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65" w:rsidRPr="008E64D2" w:rsidRDefault="00221E65" w:rsidP="00221E6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221E65" w:rsidRPr="008E64D2" w:rsidRDefault="00221E65" w:rsidP="00221E6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b/>
          <w:color w:val="000000"/>
        </w:rPr>
        <w:t>‌</w:t>
      </w:r>
      <w:bookmarkStart w:id="0" w:name="e679e4a4-be96-471b-884d-8e23127f2699"/>
      <w:r w:rsidRPr="008E64D2">
        <w:rPr>
          <w:rFonts w:ascii="Times New Roman" w:hAnsi="Times New Roman" w:cs="Times New Roman"/>
          <w:b/>
          <w:color w:val="000000"/>
        </w:rPr>
        <w:t>Департамент Образования и Науки Чукотского автономного округа</w:t>
      </w:r>
      <w:bookmarkEnd w:id="0"/>
      <w:r w:rsidRPr="008E64D2">
        <w:rPr>
          <w:rFonts w:ascii="Times New Roman" w:hAnsi="Times New Roman" w:cs="Times New Roman"/>
          <w:b/>
          <w:color w:val="000000"/>
        </w:rPr>
        <w:t xml:space="preserve">‌‌ </w:t>
      </w:r>
    </w:p>
    <w:p w:rsidR="00221E65" w:rsidRPr="008E64D2" w:rsidRDefault="00221E65" w:rsidP="00221E6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b/>
          <w:color w:val="000000"/>
        </w:rPr>
        <w:t>‌</w:t>
      </w:r>
      <w:bookmarkStart w:id="1" w:name="69648f77-3555-4485-8da3-a6b286aeb67f"/>
      <w:r w:rsidRPr="008E64D2">
        <w:rPr>
          <w:rFonts w:ascii="Times New Roman" w:hAnsi="Times New Roman" w:cs="Times New Roman"/>
          <w:b/>
          <w:color w:val="000000"/>
        </w:rPr>
        <w:t>Управление социальной политики Администрации Билибинского муниципального района</w:t>
      </w:r>
      <w:bookmarkEnd w:id="1"/>
      <w:r w:rsidRPr="008E64D2">
        <w:rPr>
          <w:rFonts w:ascii="Times New Roman" w:hAnsi="Times New Roman" w:cs="Times New Roman"/>
          <w:b/>
          <w:color w:val="000000"/>
        </w:rPr>
        <w:t>‌</w:t>
      </w:r>
      <w:r w:rsidRPr="008E64D2">
        <w:rPr>
          <w:rFonts w:ascii="Times New Roman" w:hAnsi="Times New Roman" w:cs="Times New Roman"/>
          <w:color w:val="000000"/>
        </w:rPr>
        <w:t>​</w:t>
      </w:r>
    </w:p>
    <w:p w:rsidR="00221E65" w:rsidRPr="008E64D2" w:rsidRDefault="00221E65" w:rsidP="00221E6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b/>
          <w:color w:val="000000"/>
        </w:rPr>
        <w:t>МБОУ «Школа-интернат с.Кепервеем»</w:t>
      </w:r>
    </w:p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1E65" w:rsidRPr="008E64D2" w:rsidTr="00651C2F">
        <w:tc>
          <w:tcPr>
            <w:tcW w:w="3114" w:type="dxa"/>
          </w:tcPr>
          <w:p w:rsidR="00221E65" w:rsidRPr="008E64D2" w:rsidRDefault="00221E65" w:rsidP="00651C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64D2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 гуманитарного цикла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Сандяева А.Н.</w:t>
            </w:r>
          </w:p>
          <w:p w:rsidR="00221E65" w:rsidRDefault="00221E65" w:rsidP="0065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 4</w:t>
            </w: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64D2">
              <w:rPr>
                <w:rFonts w:ascii="Times New Roman" w:eastAsia="Times New Roman" w:hAnsi="Times New Roman" w:cs="Times New Roman"/>
                <w:color w:val="000000"/>
              </w:rPr>
              <w:t>от «</w:t>
            </w:r>
            <w:r w:rsidR="00E721E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E721E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221E65" w:rsidRPr="008E64D2" w:rsidRDefault="00221E65" w:rsidP="00651C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E64D2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Зам.директора по УМР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Цвич Е.С.</w:t>
            </w:r>
          </w:p>
          <w:p w:rsidR="00221E65" w:rsidRDefault="00221E65" w:rsidP="0065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64D2">
              <w:rPr>
                <w:rFonts w:ascii="Times New Roman" w:eastAsia="Times New Roman" w:hAnsi="Times New Roman" w:cs="Times New Roman"/>
                <w:color w:val="000000"/>
              </w:rPr>
              <w:t>от «</w:t>
            </w:r>
            <w:r w:rsidR="00E721E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="00E721E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E721EA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64D2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221E65" w:rsidRPr="008E64D2" w:rsidRDefault="00221E65" w:rsidP="00651C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8E64D2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221E65" w:rsidRPr="008E64D2" w:rsidRDefault="00E721EA" w:rsidP="00651C2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221E65" w:rsidRPr="008E64D2" w:rsidRDefault="00E721EA" w:rsidP="00651C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Герасимова О.Ф.</w:t>
            </w:r>
          </w:p>
          <w:p w:rsidR="00221E65" w:rsidRDefault="00E721EA" w:rsidP="0065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№ 77-4</w:t>
            </w:r>
            <w:r w:rsidR="00221E65">
              <w:rPr>
                <w:rFonts w:ascii="Times New Roman" w:eastAsia="Times New Roman" w:hAnsi="Times New Roman" w:cs="Times New Roman"/>
                <w:color w:val="000000"/>
              </w:rPr>
              <w:t>-ОД</w:t>
            </w:r>
            <w:r w:rsidR="00221E65"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64D2">
              <w:rPr>
                <w:rFonts w:ascii="Times New Roman" w:eastAsia="Times New Roman" w:hAnsi="Times New Roman" w:cs="Times New Roman"/>
                <w:color w:val="000000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="00E721E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E721EA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r w:rsidRPr="008E64D2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221E65" w:rsidRPr="008E64D2" w:rsidRDefault="00221E65" w:rsidP="00651C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color w:val="000000"/>
        </w:rPr>
        <w:t>‌</w:t>
      </w:r>
    </w:p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b/>
          <w:color w:val="000000"/>
        </w:rPr>
        <w:t>РАБОЧАЯ ПРОГРАММА</w:t>
      </w: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b/>
          <w:color w:val="000000"/>
        </w:rPr>
        <w:t>у</w:t>
      </w:r>
      <w:r>
        <w:rPr>
          <w:rFonts w:ascii="Times New Roman" w:hAnsi="Times New Roman" w:cs="Times New Roman"/>
          <w:b/>
          <w:color w:val="000000"/>
        </w:rPr>
        <w:t>чебного предмета «История. Россия в мире</w:t>
      </w:r>
      <w:r w:rsidRPr="008E64D2">
        <w:rPr>
          <w:rFonts w:ascii="Times New Roman" w:hAnsi="Times New Roman" w:cs="Times New Roman"/>
          <w:b/>
          <w:color w:val="000000"/>
        </w:rPr>
        <w:t>»</w:t>
      </w:r>
    </w:p>
    <w:p w:rsidR="00221E65" w:rsidRPr="008E64D2" w:rsidRDefault="00221E65" w:rsidP="00221E6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(углубленный </w:t>
      </w:r>
      <w:r w:rsidRPr="008E64D2">
        <w:rPr>
          <w:rFonts w:ascii="Times New Roman" w:hAnsi="Times New Roman" w:cs="Times New Roman"/>
          <w:b/>
          <w:color w:val="000000"/>
        </w:rPr>
        <w:t xml:space="preserve"> уровень)</w:t>
      </w:r>
    </w:p>
    <w:p w:rsidR="00221E65" w:rsidRPr="008E64D2" w:rsidRDefault="00221E65" w:rsidP="00221E6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color w:val="000000"/>
        </w:rPr>
        <w:t xml:space="preserve">для обучающихся 10-11 классов </w:t>
      </w: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Default="00221E65" w:rsidP="00221E65">
      <w:pPr>
        <w:pStyle w:val="a3"/>
        <w:ind w:left="0" w:right="338"/>
        <w:jc w:val="right"/>
      </w:pPr>
      <w:r>
        <w:t>Составитель:</w:t>
      </w:r>
      <w:r>
        <w:rPr>
          <w:spacing w:val="-10"/>
        </w:rPr>
        <w:t xml:space="preserve"> </w:t>
      </w:r>
      <w:r>
        <w:t>Попова Евгения Александровна,</w:t>
      </w:r>
    </w:p>
    <w:p w:rsidR="00221E65" w:rsidRDefault="00221E65" w:rsidP="00221E65">
      <w:pPr>
        <w:pStyle w:val="a3"/>
        <w:spacing w:before="60"/>
        <w:ind w:left="0" w:right="335"/>
        <w:jc w:val="right"/>
      </w:pPr>
      <w:r>
        <w:t>учитель</w:t>
      </w:r>
      <w:r>
        <w:rPr>
          <w:spacing w:val="-7"/>
        </w:rPr>
        <w:t xml:space="preserve"> </w:t>
      </w:r>
      <w:r>
        <w:t>истории и обществознания</w:t>
      </w: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color w:val="000000"/>
        </w:rPr>
        <w:t>​</w:t>
      </w:r>
      <w:bookmarkStart w:id="2" w:name="cf5dfc88-880f-42b6-85c5-c31fa0d7be02"/>
      <w:r w:rsidRPr="008E64D2">
        <w:rPr>
          <w:rFonts w:ascii="Times New Roman" w:hAnsi="Times New Roman" w:cs="Times New Roman"/>
          <w:b/>
          <w:color w:val="000000"/>
        </w:rPr>
        <w:t>с. Кепервеем</w:t>
      </w:r>
      <w:bookmarkEnd w:id="2"/>
      <w:r w:rsidRPr="008E64D2">
        <w:rPr>
          <w:rFonts w:ascii="Times New Roman" w:hAnsi="Times New Roman" w:cs="Times New Roman"/>
          <w:b/>
          <w:color w:val="000000"/>
        </w:rPr>
        <w:t xml:space="preserve">‌ </w:t>
      </w:r>
      <w:bookmarkStart w:id="3" w:name="59510cd3-fe9a-4f71-8f4d-e857ed43bbe2"/>
      <w:r w:rsidRPr="008E64D2">
        <w:rPr>
          <w:rFonts w:ascii="Times New Roman" w:hAnsi="Times New Roman" w:cs="Times New Roman"/>
          <w:b/>
          <w:color w:val="000000"/>
        </w:rPr>
        <w:t>202</w:t>
      </w:r>
      <w:bookmarkEnd w:id="3"/>
      <w:r>
        <w:rPr>
          <w:rFonts w:ascii="Times New Roman" w:hAnsi="Times New Roman" w:cs="Times New Roman"/>
          <w:b/>
          <w:color w:val="000000"/>
        </w:rPr>
        <w:t>2</w:t>
      </w:r>
    </w:p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</w:p>
    <w:p w:rsidR="00221E65" w:rsidRPr="008E64D2" w:rsidRDefault="00221E65" w:rsidP="00221E65">
      <w:pPr>
        <w:spacing w:after="0"/>
        <w:ind w:left="120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65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 xml:space="preserve">История. </w:t>
      </w:r>
      <w:r w:rsidRPr="00221E65">
        <w:rPr>
          <w:rFonts w:ascii="Times New Roman" w:hAnsi="Times New Roman" w:cs="Times New Roman"/>
          <w:sz w:val="24"/>
          <w:szCs w:val="24"/>
        </w:rPr>
        <w:t>Россия в мире» для 10</w:t>
      </w:r>
      <w:r>
        <w:rPr>
          <w:rFonts w:ascii="Times New Roman" w:hAnsi="Times New Roman" w:cs="Times New Roman"/>
          <w:sz w:val="24"/>
          <w:szCs w:val="24"/>
        </w:rPr>
        <w:t xml:space="preserve">-11 </w:t>
      </w:r>
      <w:r w:rsidRPr="00221E6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21E65">
        <w:rPr>
          <w:rFonts w:ascii="Times New Roman" w:hAnsi="Times New Roman" w:cs="Times New Roman"/>
          <w:sz w:val="24"/>
          <w:szCs w:val="24"/>
        </w:rPr>
        <w:t xml:space="preserve"> составлена с учетом следующих нормативных документов и методических материалов:  Федеральный закон от 29.12.2012 №273-ФЗ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E65">
        <w:rPr>
          <w:rFonts w:ascii="Times New Roman" w:hAnsi="Times New Roman" w:cs="Times New Roman"/>
          <w:sz w:val="24"/>
          <w:szCs w:val="24"/>
        </w:rPr>
        <w:t xml:space="preserve">Федерации» (в последней редакции);  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6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17.05.2012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E65">
        <w:rPr>
          <w:rFonts w:ascii="Times New Roman" w:hAnsi="Times New Roman" w:cs="Times New Roman"/>
          <w:sz w:val="24"/>
          <w:szCs w:val="24"/>
        </w:rPr>
        <w:t xml:space="preserve"> №413 «Об утверждении федерального государственного образовательного стандарта среднего общего образования» (в ред. Приказа от 11.12.2020 №712);  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65">
        <w:rPr>
          <w:rFonts w:ascii="Times New Roman" w:hAnsi="Times New Roman" w:cs="Times New Roman"/>
          <w:sz w:val="24"/>
          <w:szCs w:val="24"/>
        </w:rPr>
        <w:t>Приказ Минпросвещения России от 28.08.2020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E65">
        <w:rPr>
          <w:rFonts w:ascii="Times New Roman" w:hAnsi="Times New Roman" w:cs="Times New Roman"/>
          <w:sz w:val="24"/>
          <w:szCs w:val="24"/>
        </w:rPr>
        <w:t xml:space="preserve">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 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65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E65">
        <w:rPr>
          <w:rFonts w:ascii="Times New Roman" w:hAnsi="Times New Roman" w:cs="Times New Roman"/>
          <w:sz w:val="24"/>
          <w:szCs w:val="24"/>
        </w:rPr>
        <w:t xml:space="preserve">254 от 20.05.2020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дополнениями);  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65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МБОУ</w:t>
      </w:r>
      <w:r>
        <w:rPr>
          <w:rFonts w:ascii="Times New Roman" w:hAnsi="Times New Roman" w:cs="Times New Roman"/>
          <w:sz w:val="24"/>
          <w:szCs w:val="24"/>
        </w:rPr>
        <w:t xml:space="preserve"> «Школа-интернат с. Кепервеем»;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65">
        <w:rPr>
          <w:rFonts w:ascii="Times New Roman" w:hAnsi="Times New Roman" w:cs="Times New Roman"/>
          <w:sz w:val="24"/>
          <w:szCs w:val="24"/>
        </w:rPr>
        <w:t>Годовой календарный учебный график среднего общего образования МБОУ</w:t>
      </w:r>
      <w:r>
        <w:rPr>
          <w:rFonts w:ascii="Times New Roman" w:hAnsi="Times New Roman" w:cs="Times New Roman"/>
          <w:sz w:val="24"/>
          <w:szCs w:val="24"/>
        </w:rPr>
        <w:t xml:space="preserve"> «Школа-интернат с. Кепервеем»  на 2022/2023 учебный год;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65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МБОУ </w:t>
      </w:r>
      <w:r>
        <w:rPr>
          <w:rFonts w:ascii="Times New Roman" w:hAnsi="Times New Roman" w:cs="Times New Roman"/>
          <w:sz w:val="24"/>
          <w:szCs w:val="24"/>
        </w:rPr>
        <w:t xml:space="preserve">«Школа-интернат с. Кепервеем» </w:t>
      </w:r>
      <w:r w:rsidRPr="00221E65">
        <w:rPr>
          <w:rFonts w:ascii="Times New Roman" w:hAnsi="Times New Roman" w:cs="Times New Roman"/>
          <w:sz w:val="24"/>
          <w:szCs w:val="24"/>
        </w:rPr>
        <w:t>на 2021/2022</w:t>
      </w:r>
      <w:r>
        <w:rPr>
          <w:rFonts w:ascii="Times New Roman" w:hAnsi="Times New Roman" w:cs="Times New Roman"/>
          <w:sz w:val="24"/>
          <w:szCs w:val="24"/>
        </w:rPr>
        <w:t xml:space="preserve">  учебный год</w:t>
      </w:r>
      <w:r w:rsidRPr="00221E65">
        <w:rPr>
          <w:rFonts w:ascii="Times New Roman" w:hAnsi="Times New Roman" w:cs="Times New Roman"/>
          <w:sz w:val="24"/>
          <w:szCs w:val="24"/>
        </w:rPr>
        <w:t>;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65">
        <w:rPr>
          <w:rFonts w:ascii="Times New Roman" w:hAnsi="Times New Roman" w:cs="Times New Roman"/>
          <w:sz w:val="24"/>
          <w:szCs w:val="24"/>
        </w:rPr>
        <w:t xml:space="preserve"> Положение о Рабочей программе по учебному предмету (курсу) педагога, реализующего Федеральные государственные образовательные стандарты начального общего образования, основного общего образования, среднего общего образования МБОУ </w:t>
      </w:r>
      <w:r>
        <w:rPr>
          <w:rFonts w:ascii="Times New Roman" w:hAnsi="Times New Roman" w:cs="Times New Roman"/>
          <w:sz w:val="24"/>
          <w:szCs w:val="24"/>
        </w:rPr>
        <w:t>«Школа-интернат с. Кепервеем»;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65">
        <w:rPr>
          <w:rFonts w:ascii="Times New Roman" w:hAnsi="Times New Roman" w:cs="Times New Roman"/>
          <w:sz w:val="24"/>
          <w:szCs w:val="24"/>
        </w:rPr>
        <w:t xml:space="preserve">Авторская программа: Барыкина, Инна Евгеньевна. Россия в мире. 10—11 классы : базовый уровень : рабочая программа, поурочные рекомендации / И. Е. Барыкина. — Москва : Просвещение, 2021. — 191 с. </w:t>
      </w:r>
    </w:p>
    <w:p w:rsidR="00BE51E8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E65">
        <w:rPr>
          <w:rFonts w:ascii="Times New Roman" w:hAnsi="Times New Roman" w:cs="Times New Roman"/>
          <w:sz w:val="24"/>
          <w:szCs w:val="24"/>
        </w:rPr>
        <w:t>Учебно-методический комплекс (УМК) по курсу «Россия в мире» включает: Учебник: Россия в мире. 10-11 класс. Учебник. В 2 ч. Базовый уровень/ Данилов А. А., Косулина Л. Г., Брандт М. Ю. и др. / Под ред. Торкунова А. В. М: Просвещение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221E65">
        <w:rPr>
          <w:rFonts w:ascii="Times New Roman" w:hAnsi="Times New Roman" w:cs="Times New Roman"/>
          <w:sz w:val="24"/>
        </w:rPr>
        <w:t xml:space="preserve">Методические рекомендации: 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221E65">
        <w:rPr>
          <w:rFonts w:ascii="Times New Roman" w:hAnsi="Times New Roman" w:cs="Times New Roman"/>
          <w:sz w:val="24"/>
        </w:rPr>
        <w:t xml:space="preserve">Барыкина, Инна Евгеньевна. Россия в мире. 10—11 классы : базовый уровень : рабочая программа, поурочные рекомендации / И. Е. Барыкина. — Москва : Просвещение, 2021. — 191 с. 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221E65">
        <w:rPr>
          <w:rFonts w:ascii="Times New Roman" w:hAnsi="Times New Roman" w:cs="Times New Roman"/>
          <w:sz w:val="24"/>
        </w:rPr>
        <w:t>В соответствии с Учебным планом сре</w:t>
      </w:r>
      <w:r>
        <w:rPr>
          <w:rFonts w:ascii="Times New Roman" w:hAnsi="Times New Roman" w:cs="Times New Roman"/>
          <w:sz w:val="24"/>
        </w:rPr>
        <w:t xml:space="preserve">днего общего образования на 2022/2024 учебные </w:t>
      </w:r>
      <w:r w:rsidRPr="00221E65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>а</w:t>
      </w:r>
      <w:r w:rsidRPr="00221E65">
        <w:rPr>
          <w:rFonts w:ascii="Times New Roman" w:hAnsi="Times New Roman" w:cs="Times New Roman"/>
          <w:sz w:val="24"/>
        </w:rPr>
        <w:t xml:space="preserve"> на изучен</w:t>
      </w:r>
      <w:r>
        <w:rPr>
          <w:rFonts w:ascii="Times New Roman" w:hAnsi="Times New Roman" w:cs="Times New Roman"/>
          <w:sz w:val="24"/>
        </w:rPr>
        <w:t>ие учебного предмета отводится 3</w:t>
      </w:r>
      <w:r w:rsidRPr="00221E65">
        <w:rPr>
          <w:rFonts w:ascii="Times New Roman" w:hAnsi="Times New Roman" w:cs="Times New Roman"/>
          <w:sz w:val="24"/>
        </w:rPr>
        <w:t xml:space="preserve"> часа в неделю. Поэтому данная ра</w:t>
      </w:r>
      <w:r>
        <w:rPr>
          <w:rFonts w:ascii="Times New Roman" w:hAnsi="Times New Roman" w:cs="Times New Roman"/>
          <w:sz w:val="24"/>
        </w:rPr>
        <w:t>бочая программа рассчитана на 102</w:t>
      </w:r>
      <w:r w:rsidRPr="00221E65">
        <w:rPr>
          <w:rFonts w:ascii="Times New Roman" w:hAnsi="Times New Roman" w:cs="Times New Roman"/>
          <w:sz w:val="24"/>
        </w:rPr>
        <w:t xml:space="preserve"> учебных часа</w:t>
      </w:r>
      <w:r>
        <w:rPr>
          <w:rFonts w:ascii="Times New Roman" w:hAnsi="Times New Roman" w:cs="Times New Roman"/>
          <w:sz w:val="24"/>
        </w:rPr>
        <w:t xml:space="preserve"> в 10 классе и 102 часа в 11 классе.</w:t>
      </w:r>
      <w:r w:rsidRPr="00221E65">
        <w:rPr>
          <w:rFonts w:ascii="Times New Roman" w:hAnsi="Times New Roman" w:cs="Times New Roman"/>
          <w:sz w:val="24"/>
        </w:rPr>
        <w:t>. Содержание рабочей программы и логика его изучения не отличается от содержания авторской программы. Рабочая программа содержит: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221E65">
        <w:rPr>
          <w:rFonts w:ascii="Times New Roman" w:hAnsi="Times New Roman" w:cs="Times New Roman"/>
          <w:sz w:val="24"/>
        </w:rPr>
        <w:t xml:space="preserve">1.ПЛАНИРУЕМЫЕ РЕЗУЛЬТАТЫ ОСВОЕНИЯ УЧЕБНОГО ПРЕДМЕТА (личностные, метапредметные, предметные): </w:t>
      </w:r>
    </w:p>
    <w:p w:rsidR="00F77471" w:rsidRPr="00F77471" w:rsidRDefault="00221E65" w:rsidP="00221E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77471">
        <w:rPr>
          <w:rFonts w:ascii="Times New Roman" w:hAnsi="Times New Roman" w:cs="Times New Roman"/>
          <w:b/>
          <w:sz w:val="24"/>
        </w:rPr>
        <w:lastRenderedPageBreak/>
        <w:t xml:space="preserve">Важнейшими личностными результатами изучения истории на данном этапе обучения являются: </w:t>
      </w:r>
    </w:p>
    <w:p w:rsidR="00F77471" w:rsidRDefault="00221E65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221E65">
        <w:rPr>
          <w:rFonts w:ascii="Times New Roman" w:hAnsi="Times New Roman" w:cs="Times New Roman"/>
          <w:sz w:val="24"/>
        </w:rPr>
        <w:t xml:space="preserve">• складывание российской идентичности, способности к её осознанию в поликультурном социуме, чувства причастности к историко-культурной общности российского 3 народа и судьбе России, патриотизма, готовности к служению Отечеству, его защите; </w:t>
      </w:r>
    </w:p>
    <w:p w:rsidR="00F77471" w:rsidRDefault="00221E65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221E65">
        <w:rPr>
          <w:rFonts w:ascii="Times New Roman" w:hAnsi="Times New Roman" w:cs="Times New Roman"/>
          <w:sz w:val="24"/>
        </w:rPr>
        <w:t xml:space="preserve">• формирование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(герб,флаг, гимн); </w:t>
      </w:r>
    </w:p>
    <w:p w:rsidR="00F77471" w:rsidRDefault="00221E65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221E65">
        <w:rPr>
          <w:rFonts w:ascii="Times New Roman" w:hAnsi="Times New Roman" w:cs="Times New Roman"/>
          <w:sz w:val="24"/>
        </w:rPr>
        <w:t xml:space="preserve">•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221E65" w:rsidRDefault="00221E65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221E65">
        <w:rPr>
          <w:rFonts w:ascii="Times New Roman" w:hAnsi="Times New Roman" w:cs="Times New Roman"/>
          <w:sz w:val="24"/>
        </w:rPr>
        <w:t>• воспитание уважения к культуре, языкам, традициям и обычаям народов, проживающих в Российской Федерации.</w:t>
      </w:r>
    </w:p>
    <w:p w:rsidR="00F77471" w:rsidRP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77471" w:rsidRPr="00F77471" w:rsidRDefault="00F77471" w:rsidP="00221E6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77471">
        <w:rPr>
          <w:rFonts w:ascii="Times New Roman" w:hAnsi="Times New Roman" w:cs="Times New Roman"/>
          <w:b/>
          <w:sz w:val="24"/>
        </w:rPr>
        <w:t>Метапредметные результатыизучения истории предполагают формирование следующих умений: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 • 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оценивать ресурсы, в том числе время и другие нематериальные ресурсы, необходимые для достижения поставленной ранее цели;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сопоставлять имеющиеся возможности и необходимые для достижения цели ресурсы;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организовывать эффективный поиск ресурсов, необходимых для достижения поставленной цели;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определять несколько путей достижения поставленной цели;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критически оценивать и интерпретировать информацию с разных позиций;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распознавать и фиксировать противоречия в информационных источниках;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осуществлять развёрнутый информационный поиск и ставить на его основе новые учебные и познавательные задачи;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искать и находить обобщённые способы решения задач;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приводить критические аргументы как в отношении собственного суждения, так и в отношении действий и суждений другого;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анализировать и преобразовывать проблемно-противоречивые ситуации;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развёрнуто, логично и точно излагать свою точку зрения с использованием адекватных (устных и письменных) языковых средств;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>• представлять публично результаты индивидуальной и групповой деятельности как перед знакомой, так и перед незнакомой аудиторией.</w:t>
      </w:r>
    </w:p>
    <w:p w:rsidR="00F77471" w:rsidRDefault="00F77471" w:rsidP="00221E65">
      <w:pPr>
        <w:spacing w:after="0"/>
        <w:jc w:val="both"/>
      </w:pP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Предметные результаты изучения истории подразумевают, что обучающиеся на базовом уровне научатся: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рассматривать историю России как неотъемлемую часть мирового исторического процесса;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определять последовательность и длительность исторических событий, явлений, процессов;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характеризовать место, обстоятельства, участников, результаты важнейших исторических событий;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представлять культурное наследие России и других стран;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lastRenderedPageBreak/>
        <w:t xml:space="preserve">• работать с историческими документами;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сравнивать различные исторические документы, давать их общую характеристику;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критически анализировать информацию из различных источников;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соотносить иллюстративный материал с историческими событиями, явлениями, процессами, персоналиями;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использовать статистическую (информационную) таблицу, график, диаграмму как источники информации;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>• использовать аудиовизуальны</w:t>
      </w:r>
      <w:r>
        <w:rPr>
          <w:rFonts w:ascii="Times New Roman" w:hAnsi="Times New Roman" w:cs="Times New Roman"/>
          <w:sz w:val="24"/>
        </w:rPr>
        <w:t xml:space="preserve">й ряд как источник информации; </w:t>
      </w:r>
      <w:r w:rsidRPr="00F77471">
        <w:rPr>
          <w:rFonts w:ascii="Times New Roman" w:hAnsi="Times New Roman" w:cs="Times New Roman"/>
          <w:sz w:val="24"/>
        </w:rPr>
        <w:t xml:space="preserve">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составлять описание исторических объектов и памятников на основе текста, иллюстраций, макетов, интернетресурсов;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работать с хронологическими таблицами, картами и схемами, читать легенду исторической карты;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владеть предусмотренной программой основной современной терминологией исторической науки;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демонстрировать умение вести диалог, участвовать в дискуссии по исторической тематике;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оценивать роль личности в отечественной истории ХХ в.;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>• ориентироваться в дискуссионных вопросах российской истории ХХ в. и существующих в науке их современных версиях и трактовках. Кроме того, ученики на углублённом уровне науч</w:t>
      </w:r>
      <w:r w:rsidRPr="00F77471">
        <w:t xml:space="preserve"> </w:t>
      </w:r>
      <w:r w:rsidRPr="00F77471">
        <w:rPr>
          <w:rFonts w:ascii="Times New Roman" w:hAnsi="Times New Roman" w:cs="Times New Roman"/>
          <w:sz w:val="24"/>
        </w:rPr>
        <w:t xml:space="preserve">атся: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характеризовать особенности исторического пути России, её роль в мировом сообществе;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определять исторические предпосылки, условия, место и время создания исторических документов;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определять причинно-следственные, пространственные, временные связи между важнейшими событиями (явлениями, процессами);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различать в исторической информации факты и мнения, исторические описания и исторические объяснения;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находить и правильно использовать картографические источники для реконструкции исторических событий, привязки их к конкретному месту и времени;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презентовать историческую информацию в виде таблиц, схем, графиков;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раскрывать сущность дискуссионных, «трудных» вопросов истории России, определять и аргументировать своё отношение к различным версиям, оценкам исторических событий и деятельности личностей на основе представлений о достижениях историографии;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соотносить и оценивать исторические события локальной, региональной, общероссийской и мировой истории ХХ в.;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с опорой на факты, приведённые в учебной и научно- популярной литературе, обосновывать собственную точку зрения на основные события истории России Новейшего времени;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применять приёмы самостоятельного поиска и критического анализа историкосоциальной информации, её систематизации и представления в различных знаковых системах;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lastRenderedPageBreak/>
        <w:t xml:space="preserve">• на основе комплексного использования энциклопедий, справочников изучать биографии политических деятелей, дипломатов, полководцев;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объяснять, в чём состояли мотивы, цели и результаты деятельности исторических личностей и политических групп в истории;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на основе вещественных данных, полученных в результате исследовательских раскопок, самостоятельно анализировать полученные данные и приходить к конкретным результатам;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• объяснять, в чём состояли мотивы, цели и результаты деятельности исторических личностей и политических групп в истории;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>• 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F77471" w:rsidRDefault="00F77471" w:rsidP="00221E65">
      <w:pPr>
        <w:spacing w:after="0"/>
        <w:jc w:val="both"/>
      </w:pP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>2. СОДЕРЖАНИЕ УЧЕБН</w:t>
      </w:r>
      <w:r>
        <w:rPr>
          <w:rFonts w:ascii="Times New Roman" w:hAnsi="Times New Roman" w:cs="Times New Roman"/>
          <w:sz w:val="24"/>
        </w:rPr>
        <w:t>ОГО ПРЕДМЕТА «РОССИЯ В МИРЕ» (204</w:t>
      </w:r>
      <w:r w:rsidRPr="00F77471">
        <w:rPr>
          <w:rFonts w:ascii="Times New Roman" w:hAnsi="Times New Roman" w:cs="Times New Roman"/>
          <w:sz w:val="24"/>
        </w:rPr>
        <w:t xml:space="preserve"> Ч)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Курс «Россия в мире» в части истории Новейшего времени совпадает по содержанию с курсом «История» (базовый уровень).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Раздел I. Введение в историю. История и познание истории. Для чего нам нужно изучение истории? Россия во всемирной истории. Особенности российской истории.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Раздел II. Человечество в эпоху Древнего мира. От первобытности к цивилизации. Древний Восток. Древнегреческая цивилизация. Древний Рим. Древнейшая история нашей Родины. Духовный мир древних обществ. Историческое наследие древних цивилизаций. Повседневная жизнь древних народов.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>Раздел III. Мир в эпоху Средневековья. Средневековая цивилизация Европы. Византия в Средние века. Арабский халифат в Средние века. Человек в эпоху традиционного общества. Повседневная жизнь человека эпохи Средневековья. Особенности российского Средневековья: дискуссионные проблемы. Русь: государство и общество. Русь удельная: формирование различных социально-политических моделей развития древнерусского общества и государства. У истоков древнерусского крестьянства. Древнерусские города. Язычество и христианство на Руси. Государство Русь в системе международных отношений. Повседневная жизнь и представления о природе и обществе на Руси. Культура Руси IХ—ХV вв. Монгольская империя и её наследие в мировой истории. Ордынское владычество на Руси: дискуссионные проблемы. Особенности процесса объединения русских земель. Русь и Литва: эволюция взаимоотношений. Характер Московского государства и общества во второй половине XV — начале XVI в. Власть и общество при Иване Грозном: дискуссии историков. Московское государство в системе международных отношений. Смута в России: истоки, этапы, последствия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Раздел IV. Мир в Новое время (ХVI—ХVIII вв.). Мир накануне европейской экспансии. Эпоха Возрождения и её влияние на мировую культуру. Раннее Новое время: от традиционного общества к обществу индустриальному. Россия: особенности перехода к Новому времени. Россия: особенности социально-экономического развития в XVII— XVIII вв. Европейские государства в XVI—XVIII вв. Феномен российского самодержавия. Особенности социальных движений в России в XVII в. Церковь, общество, государство в России. Культура России XVI—XVII вв. Повседневная жизнь и общественные идеалы допетровской России (XVI—XVII вв.). Россия и Запад в XVII в.: проблема взаимовлияния. Петровская модернизация России: вектор развития, итоги, последствия. Внешние вызовы и их влияние на социально-экономиче ское развитие России в XVIII в. Власть и </w:t>
      </w:r>
      <w:r w:rsidRPr="00F77471">
        <w:rPr>
          <w:rFonts w:ascii="Times New Roman" w:hAnsi="Times New Roman" w:cs="Times New Roman"/>
          <w:sz w:val="24"/>
        </w:rPr>
        <w:lastRenderedPageBreak/>
        <w:t xml:space="preserve">российское общество в 1725—1800 гг. Социальные движения в России в XVIII в.: истоки, сущность, последствия. Россия — великая европейская держава. Основные направления и особенности развития европейской и мировой культуры в Новое время. Культура России XVIII в. </w:t>
      </w: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>Раздел V. Мир в Новое время (конец ХVIII — начало ХХ в.). Промышленная революция и формирование индустриального общества в Европе во второй половине XVIII—XIX в. Революции и их место в историческом процессе второй половины XVIII— XIX в. Рождение современных идеологий. Дискуссии о начале становления индустриального общества в России. Российские реформы в XIX в.: причины, цели, противоречия. Российская власть и общество: поиск оптимальной модели общественного развития. Национальный вопрос и национальная политика в Европе и в России в XIX в. 6 Человек в эпоху становления и развития индустриального общества. Россия и мир в начале ХХ в. Мировая культура XIX в. Культура России XIX в.</w:t>
      </w:r>
    </w:p>
    <w:p w:rsidR="00F77471" w:rsidRDefault="00F77471" w:rsidP="00221E65">
      <w:pPr>
        <w:spacing w:after="0"/>
        <w:jc w:val="both"/>
      </w:pPr>
    </w:p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77471">
        <w:rPr>
          <w:rFonts w:ascii="Times New Roman" w:hAnsi="Times New Roman" w:cs="Times New Roman"/>
          <w:sz w:val="24"/>
        </w:rPr>
        <w:t xml:space="preserve">3. ТЕМАТИЧЕСКОЕ ПЛАНИРОВАНИЕ </w:t>
      </w:r>
    </w:p>
    <w:p w:rsidR="00F77471" w:rsidRP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4111"/>
        <w:gridCol w:w="2126"/>
        <w:gridCol w:w="2092"/>
      </w:tblGrid>
      <w:tr w:rsidR="00F77471" w:rsidTr="001B00C2">
        <w:tc>
          <w:tcPr>
            <w:tcW w:w="1242" w:type="dxa"/>
          </w:tcPr>
          <w:p w:rsidR="00F77471" w:rsidRPr="001B00C2" w:rsidRDefault="00F77471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F77471" w:rsidRPr="001B00C2" w:rsidRDefault="00F77471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2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2126" w:type="dxa"/>
          </w:tcPr>
          <w:p w:rsidR="00F77471" w:rsidRPr="001B00C2" w:rsidRDefault="00F77471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</w:tcPr>
          <w:p w:rsidR="00F77471" w:rsidRPr="001B00C2" w:rsidRDefault="00F77471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2">
              <w:rPr>
                <w:rFonts w:ascii="Times New Roman" w:hAnsi="Times New Roman" w:cs="Times New Roman"/>
                <w:sz w:val="24"/>
                <w:szCs w:val="24"/>
              </w:rPr>
              <w:t>Из н</w:t>
            </w:r>
            <w:r w:rsidR="001B00C2" w:rsidRPr="001B00C2">
              <w:rPr>
                <w:rFonts w:ascii="Times New Roman" w:hAnsi="Times New Roman" w:cs="Times New Roman"/>
                <w:sz w:val="24"/>
                <w:szCs w:val="24"/>
              </w:rPr>
              <w:t xml:space="preserve">их практических,  </w:t>
            </w:r>
            <w:r w:rsidRPr="001B00C2">
              <w:rPr>
                <w:rFonts w:ascii="Times New Roman" w:hAnsi="Times New Roman" w:cs="Times New Roman"/>
                <w:sz w:val="24"/>
                <w:szCs w:val="24"/>
              </w:rPr>
              <w:t>контрольны</w:t>
            </w:r>
            <w:r w:rsidR="001B00C2" w:rsidRPr="001B00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00C2" w:rsidTr="001B00C2">
        <w:tc>
          <w:tcPr>
            <w:tcW w:w="1242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2">
              <w:rPr>
                <w:rFonts w:ascii="Times New Roman" w:hAnsi="Times New Roman" w:cs="Times New Roman"/>
                <w:sz w:val="24"/>
              </w:rPr>
              <w:t xml:space="preserve">Раздел I. Введение в историю </w:t>
            </w:r>
          </w:p>
        </w:tc>
        <w:tc>
          <w:tcPr>
            <w:tcW w:w="2126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C2" w:rsidTr="001B00C2">
        <w:tc>
          <w:tcPr>
            <w:tcW w:w="1242" w:type="dxa"/>
          </w:tcPr>
          <w:p w:rsid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0C2">
              <w:rPr>
                <w:rFonts w:ascii="Times New Roman" w:hAnsi="Times New Roman" w:cs="Times New Roman"/>
                <w:sz w:val="24"/>
              </w:rPr>
              <w:t>Раздел II. Человечество в эпоху Древнего мира</w:t>
            </w:r>
          </w:p>
        </w:tc>
        <w:tc>
          <w:tcPr>
            <w:tcW w:w="2126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C2" w:rsidTr="001B00C2">
        <w:tc>
          <w:tcPr>
            <w:tcW w:w="1242" w:type="dxa"/>
          </w:tcPr>
          <w:p w:rsid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0C2">
              <w:rPr>
                <w:rFonts w:ascii="Times New Roman" w:hAnsi="Times New Roman" w:cs="Times New Roman"/>
                <w:sz w:val="24"/>
              </w:rPr>
              <w:t>Раздел III. Мир в эпоху Средневековья</w:t>
            </w:r>
          </w:p>
        </w:tc>
        <w:tc>
          <w:tcPr>
            <w:tcW w:w="2126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C2" w:rsidTr="001B00C2">
        <w:tc>
          <w:tcPr>
            <w:tcW w:w="1242" w:type="dxa"/>
          </w:tcPr>
          <w:p w:rsid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0C2">
              <w:rPr>
                <w:rFonts w:ascii="Times New Roman" w:hAnsi="Times New Roman" w:cs="Times New Roman"/>
                <w:sz w:val="24"/>
              </w:rPr>
              <w:t>Раздел IV. Мир в Новое время (ХVI—ХVIII вв.)</w:t>
            </w:r>
          </w:p>
        </w:tc>
        <w:tc>
          <w:tcPr>
            <w:tcW w:w="2126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C2" w:rsidTr="001B00C2">
        <w:tc>
          <w:tcPr>
            <w:tcW w:w="1242" w:type="dxa"/>
          </w:tcPr>
          <w:p w:rsid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0C2">
              <w:rPr>
                <w:rFonts w:ascii="Times New Roman" w:hAnsi="Times New Roman" w:cs="Times New Roman"/>
                <w:sz w:val="24"/>
              </w:rPr>
              <w:t>Раздел V. Мир в Новое время (конец ХVIII — начало ХХ в.)</w:t>
            </w:r>
          </w:p>
        </w:tc>
        <w:tc>
          <w:tcPr>
            <w:tcW w:w="2126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B00C2" w:rsidRPr="001B00C2" w:rsidRDefault="001B00C2" w:rsidP="001B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71" w:rsidRDefault="00F77471" w:rsidP="00221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0C2" w:rsidRDefault="001B00C2" w:rsidP="00221E65">
      <w:pPr>
        <w:spacing w:after="0"/>
        <w:jc w:val="both"/>
        <w:rPr>
          <w:rFonts w:ascii="Times New Roman" w:hAnsi="Times New Roman" w:cs="Times New Roman"/>
          <w:sz w:val="24"/>
        </w:rPr>
      </w:pPr>
      <w:r w:rsidRPr="001B00C2">
        <w:rPr>
          <w:rFonts w:ascii="Times New Roman" w:hAnsi="Times New Roman" w:cs="Times New Roman"/>
          <w:sz w:val="24"/>
        </w:rPr>
        <w:t xml:space="preserve">4. ПОУРОЧНОЕ КАЛЕНДАРНО-ТЕМАТИЧЕСКОЕ ПЛАНИРОВАНИЕ </w:t>
      </w:r>
      <w:r>
        <w:rPr>
          <w:rFonts w:ascii="Times New Roman" w:hAnsi="Times New Roman" w:cs="Times New Roman"/>
          <w:sz w:val="24"/>
        </w:rPr>
        <w:t>«</w:t>
      </w:r>
      <w:r w:rsidRPr="001B00C2">
        <w:rPr>
          <w:rFonts w:ascii="Times New Roman" w:hAnsi="Times New Roman" w:cs="Times New Roman"/>
          <w:sz w:val="24"/>
        </w:rPr>
        <w:t>РОССИЯ В МИРЕ</w:t>
      </w:r>
      <w:r>
        <w:rPr>
          <w:rFonts w:ascii="Times New Roman" w:hAnsi="Times New Roman" w:cs="Times New Roman"/>
          <w:sz w:val="24"/>
        </w:rPr>
        <w:t>» 10 - 11 класс (204 часа</w:t>
      </w:r>
      <w:r w:rsidRPr="001B00C2">
        <w:rPr>
          <w:rFonts w:ascii="Times New Roman" w:hAnsi="Times New Roman" w:cs="Times New Roman"/>
          <w:sz w:val="24"/>
        </w:rPr>
        <w:t>)</w:t>
      </w:r>
    </w:p>
    <w:p w:rsidR="001B00C2" w:rsidRDefault="001B00C2" w:rsidP="001B00C2">
      <w:pPr>
        <w:spacing w:after="0"/>
        <w:rPr>
          <w:rFonts w:ascii="Times New Roman" w:hAnsi="Times New Roman" w:cs="Times New Roman"/>
          <w:b/>
          <w:color w:val="000000"/>
        </w:rPr>
      </w:pPr>
    </w:p>
    <w:p w:rsidR="001B00C2" w:rsidRPr="008E64D2" w:rsidRDefault="001B00C2" w:rsidP="001B00C2">
      <w:pPr>
        <w:spacing w:after="0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b/>
          <w:color w:val="000000"/>
        </w:rPr>
        <w:t xml:space="preserve">ПОУРОЧНОЕ ПЛАНИРОВАНИЕ </w:t>
      </w:r>
    </w:p>
    <w:p w:rsidR="001B00C2" w:rsidRPr="008E64D2" w:rsidRDefault="001B00C2" w:rsidP="001B00C2">
      <w:pPr>
        <w:spacing w:after="0"/>
        <w:ind w:left="120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7"/>
        <w:gridCol w:w="3189"/>
        <w:gridCol w:w="1134"/>
        <w:gridCol w:w="1701"/>
        <w:gridCol w:w="1559"/>
        <w:gridCol w:w="1559"/>
      </w:tblGrid>
      <w:tr w:rsidR="001B00C2" w:rsidRPr="008E64D2" w:rsidTr="001B00C2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C2" w:rsidRPr="008E64D2" w:rsidTr="001B00C2">
        <w:trPr>
          <w:trHeight w:val="144"/>
          <w:tblCellSpacing w:w="20" w:type="nil"/>
        </w:trPr>
        <w:tc>
          <w:tcPr>
            <w:tcW w:w="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0C2" w:rsidRPr="00B4635A" w:rsidRDefault="001B00C2" w:rsidP="0065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0C2" w:rsidRPr="00B4635A" w:rsidRDefault="001B00C2" w:rsidP="0065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0C2" w:rsidRPr="00B4635A" w:rsidRDefault="001B00C2" w:rsidP="0065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C2" w:rsidRPr="00DE6710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C2" w:rsidRPr="00DE6710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и исторический процесс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C2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познание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C2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истории: правда и вымысел, </w:t>
            </w: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фальсификация и интерпретация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C2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FE1A3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во всемирной истории. Особенности российской истории.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00C2" w:rsidRPr="00B4635A" w:rsidRDefault="001B00C2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Семинар-дискуссия: Для чего нам нужно изучение истории?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разделу «Введение в историю»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E1A3F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цивилизации. Древний Восток.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E1A3F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Античные цивилизации Средиземноморья.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E1A3F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история нашей Родины.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E1A3F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мир древних обществ.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6-27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Семинар-дискуссия: Исторической наследие древних цивилизаций.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Семинар-презентация: Личность в истории Древнего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Семинар-презентация: Повседневная жизнь древних народов.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разделу: «Человечество в эпоху Древнего мира»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FE1A3F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Средневековая цивилизация Европы.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FE1A3F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Византия, Арабский халифат и Восток в Средние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FE1A3F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российского Средневековья: дискуссионные проблемы.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4961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FE1A3F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Русь: государство и </w:t>
            </w: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  <w:r w:rsidR="00FE1A3F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удельная: формирование различных социально-политических моделей развития древнерусского общества и государства.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A3F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FE1A3F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истоков древнерусского крестьянства.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1A3F" w:rsidRPr="00B4635A" w:rsidRDefault="00FE1A3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B4635A"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Древнерусские  города.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Язычество и христианство на Руси.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 в системе международных отношений.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Семинар-дискуссия: Повседневная жизнь и представление о природе и обществе на Руси.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Default="0049615C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8-59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Семинар-презентация: Культура Руси 9-15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Монгольская империя и ее наследие в мировой истории.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Ордынское владычество на Руси: дискуссионные проблемы.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процесса объединения русских земель.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и Литва: эволюция взаимоотношений.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Московского государства и общества во второй половине 15- начале 16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накануне европейской экспансии.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5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B4635A" w:rsidRDefault="00630CF5" w:rsidP="004961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4635A" w:rsidRDefault="003621D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 и общество при Иване Грозном: дискусии историков.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635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Default="00B4635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635A" w:rsidRPr="00B4635A" w:rsidRDefault="00B4635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621D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36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Московское государство в системе международных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621D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  <w:r w:rsidR="0036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России: истоки, этапы, последствия.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21D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621D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36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– презентация: Человек в эпоху традиционного общества.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621D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36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Семинар-презентация: Повседневная жизнь человека эпохи Средневековья.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621D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36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Семинар-дискуссия: Личность в истории Средних веков.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621D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362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Семинар-дискуссия: Эпоха Возрождения и ее влияние на мировую культуру.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621D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разделу: Мир в эпоху Средневековья.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21D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DA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621D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496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курса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21D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Default="003621D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21DA" w:rsidRPr="00B4635A" w:rsidRDefault="003621D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5C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9615C" w:rsidRDefault="0049615C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49615C" w:rsidRDefault="00630CF5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615C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9615C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15C" w:rsidRDefault="0049615C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9615C" w:rsidRPr="00B4635A" w:rsidRDefault="0049615C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F5" w:rsidRPr="008E64D2" w:rsidTr="001B00C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30CF5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CF5" w:rsidRDefault="00630CF5" w:rsidP="00FE1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64D2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F5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0CF5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CF5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0C2" w:rsidRDefault="001B00C2" w:rsidP="00221E6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30CF5" w:rsidRPr="008E64D2" w:rsidRDefault="00630CF5" w:rsidP="00630CF5">
      <w:pPr>
        <w:spacing w:after="0"/>
        <w:rPr>
          <w:rFonts w:ascii="Times New Roman" w:hAnsi="Times New Roman" w:cs="Times New Roman"/>
        </w:rPr>
      </w:pPr>
      <w:r w:rsidRPr="008E64D2">
        <w:rPr>
          <w:rFonts w:ascii="Times New Roman" w:hAnsi="Times New Roman" w:cs="Times New Roman"/>
          <w:b/>
          <w:color w:val="000000"/>
        </w:rPr>
        <w:t xml:space="preserve">ПОУРОЧНОЕ ПЛАНИРОВАНИЕ </w:t>
      </w:r>
    </w:p>
    <w:p w:rsidR="00630CF5" w:rsidRDefault="00630CF5" w:rsidP="00630CF5">
      <w:pPr>
        <w:spacing w:after="0"/>
        <w:ind w:left="1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11</w:t>
      </w:r>
      <w:r w:rsidRPr="008E64D2">
        <w:rPr>
          <w:rFonts w:ascii="Times New Roman" w:hAnsi="Times New Roman" w:cs="Times New Roman"/>
          <w:b/>
          <w:color w:val="000000"/>
        </w:rPr>
        <w:t xml:space="preserve"> КЛАСС </w:t>
      </w:r>
    </w:p>
    <w:p w:rsidR="00630CF5" w:rsidRPr="008E64D2" w:rsidRDefault="00630CF5" w:rsidP="00630CF5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7"/>
        <w:gridCol w:w="3189"/>
        <w:gridCol w:w="1134"/>
        <w:gridCol w:w="1701"/>
        <w:gridCol w:w="1559"/>
        <w:gridCol w:w="1559"/>
      </w:tblGrid>
      <w:tr w:rsidR="00630CF5" w:rsidRPr="00B4635A" w:rsidTr="00651C2F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F5" w:rsidRPr="00B4635A" w:rsidTr="00651C2F">
        <w:trPr>
          <w:trHeight w:val="144"/>
          <w:tblCellSpacing w:w="20" w:type="nil"/>
        </w:trPr>
        <w:tc>
          <w:tcPr>
            <w:tcW w:w="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F5" w:rsidRPr="00B4635A" w:rsidRDefault="00630CF5" w:rsidP="0065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F5" w:rsidRPr="00B4635A" w:rsidRDefault="00630CF5" w:rsidP="0065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CF5" w:rsidRPr="00B4635A" w:rsidRDefault="00630CF5" w:rsidP="0065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F5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F5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Новое время: от традиционного общества к обществу индустриальному.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F5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30CF5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Россия: особенности перехода к Новому времени.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0CF5" w:rsidRPr="00B4635A" w:rsidRDefault="00630CF5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Россия: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социально-экономического развития в 16-18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Европейские государства в 16-18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Феномен российского самодержавия.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социальных движений в России в 17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Семинар-презентация: Церковь, общество, государство 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Семинар-презентация: Культура России 16-17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Семинар-презентация: Повседневная жизнь и общественные идеалы допетровской России (16-17 вв).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Семинар-дискуссия: Россия и Запад в 17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 урок: Россия в раннее Новое время.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модернизация России: вектор развития, итоги, последствия.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EA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E721EA" w:rsidRDefault="00410571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Внешник вызовы и их влияние на социально-экономическое развитие России в 18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721EA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Default="00E721EA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21EA" w:rsidRPr="00B4635A" w:rsidRDefault="00E721EA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71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российское общество в 1725-1800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0571" w:rsidRPr="00B4635A" w:rsidRDefault="00410571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71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движения в России в 18 в.: истоки, сущность, последствия.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0571" w:rsidRPr="00B4635A" w:rsidRDefault="00410571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71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 великая европейская держава.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0571" w:rsidRPr="00B4635A" w:rsidRDefault="00410571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571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410571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Семинар-презентация: Основные направления и особенности развития европейской и мировой культуры в Новое время.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0571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10571" w:rsidRDefault="00410571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0571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10571" w:rsidRPr="00B4635A" w:rsidRDefault="00410571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Семинар-дискуссия: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России 18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Семинар-дискуссия: Эволюция повседневной жизни человека Нового времени.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Семинар-дискуссия: Европейские идеалы и повседневная жизнь российских сословий в 18 в.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Семинар-дискуссия: Личность в мировой истории Нового времени.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 урок: Россия в 18 веке.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47-49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революция и формирование индустриального общества в Европе во второй половине 18-19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50-52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Революции и их место в историческом процессе второй половины 18-19 вв.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Рождение современных идеологий.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56-58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 о начале становления индустриального общества в России.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Рассийские реформы в 19 в.: причины, цели, противоречия.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Семинар-дискуссия: Российская власть и общество: поиск оптимальной модели общественного развития.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63-65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вопрос и национальная политика в Европе и в России в 19 в.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2F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51C2F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51C2F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великая мировая держава.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1C2F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Default="00651C2F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51C2F" w:rsidRPr="00B4635A" w:rsidRDefault="00651C2F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68-69-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 в начале 20 в.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Pr="00B4635A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70-71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Семинар-дискуссия: Человек в эпоху становления и развития индустриального общества.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Pr="00B4635A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72-73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Семинар-презентация: Мировая культура 19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Pr="00B4635A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74-75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Семинар-презентация: Культура России 19 в.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Pr="00B4635A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Семинар-презентация: Повседневная жизнь европейцев к. 18-19 вв.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Pr="00B4635A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78-79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Семинар-презентация: Духовные идеалы и повседневная жизнь российских сословий.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Pr="00B4635A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80-81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Семинар-дискуссия: личность в истории Нового времени (18-19 вв.)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Pr="00B4635A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82-83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Повторительно-обощающий урок по разделу «Мир в Новое время»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Pr="00B4635A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84-8</w:t>
            </w:r>
            <w:r w:rsidR="00E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истории «Россия в мире»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E30766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E30766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FB" w:rsidRPr="00B4635A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E30766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6C0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-102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B" w:rsidRPr="00B4635A" w:rsidTr="00651C2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4D2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04FB" w:rsidRDefault="006C04FB" w:rsidP="00651C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CF5" w:rsidRPr="001B00C2" w:rsidRDefault="00630CF5" w:rsidP="00221E6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630CF5" w:rsidRPr="001B00C2" w:rsidSect="00BE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21E65"/>
    <w:rsid w:val="001B00C2"/>
    <w:rsid w:val="00221E65"/>
    <w:rsid w:val="003621DA"/>
    <w:rsid w:val="00410571"/>
    <w:rsid w:val="0049615C"/>
    <w:rsid w:val="00630CF5"/>
    <w:rsid w:val="00651C2F"/>
    <w:rsid w:val="006C04FB"/>
    <w:rsid w:val="00B4635A"/>
    <w:rsid w:val="00BE51E8"/>
    <w:rsid w:val="00E30766"/>
    <w:rsid w:val="00E721EA"/>
    <w:rsid w:val="00F77471"/>
    <w:rsid w:val="00FE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1E65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21E65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F77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4</cp:revision>
  <dcterms:created xsi:type="dcterms:W3CDTF">2023-09-18T04:59:00Z</dcterms:created>
  <dcterms:modified xsi:type="dcterms:W3CDTF">2023-09-19T04:06:00Z</dcterms:modified>
</cp:coreProperties>
</file>