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A8" w:rsidRDefault="00D042A8" w:rsidP="00D0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D042A8" w:rsidRDefault="00D042A8" w:rsidP="00D0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«ШКОЛА – ИНТЕРНАТ СРЕДНЕГО ОБЩЕГО ОБРАЗОВАНИЯ С. КЕПЕРВЕЕМ»</w:t>
      </w:r>
    </w:p>
    <w:p w:rsidR="00D042A8" w:rsidRDefault="00D042A8" w:rsidP="00D0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БИЛИБИНСКОГО МУНИЦИПАЛЬНОГО РАЙОНА ЧУКОТСКОГО АВТОНОМНОГО ОКРУГА</w:t>
      </w:r>
    </w:p>
    <w:p w:rsidR="00D042A8" w:rsidRDefault="00D042A8" w:rsidP="00D042A8">
      <w:pPr>
        <w:pStyle w:val="a3"/>
        <w:jc w:val="center"/>
        <w:rPr>
          <w:rFonts w:ascii="Cambria" w:hAnsi="Cambria"/>
          <w:b/>
          <w:sz w:val="56"/>
          <w:szCs w:val="56"/>
          <w:lang w:val="ru-RU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B570B6" w:rsidRPr="00421392" w:rsidTr="0067619D">
        <w:tc>
          <w:tcPr>
            <w:tcW w:w="4361" w:type="dxa"/>
          </w:tcPr>
          <w:p w:rsidR="00B570B6" w:rsidRPr="00421392" w:rsidRDefault="00B570B6" w:rsidP="0067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92">
              <w:rPr>
                <w:rFonts w:ascii="Times New Roman" w:hAnsi="Times New Roman"/>
                <w:sz w:val="24"/>
                <w:szCs w:val="24"/>
              </w:rPr>
              <w:t xml:space="preserve">Рекомендовано к принятию </w:t>
            </w:r>
          </w:p>
          <w:p w:rsidR="00B570B6" w:rsidRPr="00421392" w:rsidRDefault="00B570B6" w:rsidP="0067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9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570B6" w:rsidRPr="00421392" w:rsidRDefault="00B570B6" w:rsidP="0067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1 от 30.08.2021</w:t>
            </w:r>
            <w:r w:rsidRPr="004213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570B6" w:rsidRPr="00421392" w:rsidRDefault="00B570B6" w:rsidP="0067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92">
              <w:rPr>
                <w:rFonts w:ascii="Times New Roman" w:hAnsi="Times New Roman"/>
                <w:sz w:val="24"/>
                <w:szCs w:val="24"/>
              </w:rPr>
              <w:t>Согласовано с Советом учащихся</w:t>
            </w:r>
          </w:p>
          <w:p w:rsidR="00B570B6" w:rsidRPr="00421392" w:rsidRDefault="00B570B6" w:rsidP="0067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92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</w:p>
          <w:p w:rsidR="00B570B6" w:rsidRPr="00421392" w:rsidRDefault="00B570B6" w:rsidP="0067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92">
              <w:rPr>
                <w:rFonts w:ascii="Times New Roman" w:hAnsi="Times New Roman"/>
                <w:sz w:val="24"/>
                <w:szCs w:val="24"/>
              </w:rPr>
              <w:t xml:space="preserve">Согласовано с </w:t>
            </w:r>
            <w:r w:rsidRPr="007B400F">
              <w:rPr>
                <w:rFonts w:ascii="Times New Roman" w:hAnsi="Times New Roman"/>
                <w:sz w:val="24"/>
                <w:szCs w:val="24"/>
              </w:rPr>
              <w:t>родительским комитетом</w:t>
            </w:r>
          </w:p>
          <w:p w:rsidR="00B570B6" w:rsidRPr="00421392" w:rsidRDefault="00B570B6" w:rsidP="0067619D">
            <w:pPr>
              <w:spacing w:after="0" w:line="360" w:lineRule="auto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1 от </w:t>
            </w:r>
          </w:p>
        </w:tc>
        <w:tc>
          <w:tcPr>
            <w:tcW w:w="5209" w:type="dxa"/>
          </w:tcPr>
          <w:p w:rsidR="00B570B6" w:rsidRPr="00421392" w:rsidRDefault="00B570B6" w:rsidP="00B570B6">
            <w:pPr>
              <w:spacing w:after="0" w:line="360" w:lineRule="auto"/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392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B570B6" w:rsidRPr="00421392" w:rsidRDefault="00B570B6" w:rsidP="00B570B6">
            <w:pPr>
              <w:spacing w:after="0" w:line="360" w:lineRule="auto"/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МБОУ__________О. Ф. Герасимова</w:t>
            </w:r>
          </w:p>
          <w:p w:rsidR="00B570B6" w:rsidRPr="00421392" w:rsidRDefault="00B570B6" w:rsidP="00B570B6">
            <w:pPr>
              <w:spacing w:after="0" w:line="360" w:lineRule="auto"/>
              <w:ind w:firstLine="709"/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 № </w:t>
            </w:r>
            <w:r w:rsidR="007B400F">
              <w:rPr>
                <w:rFonts w:ascii="Times New Roman" w:hAnsi="Times New Roman"/>
                <w:bCs/>
                <w:sz w:val="24"/>
                <w:szCs w:val="24"/>
              </w:rPr>
              <w:t>110-05-од  от 01.09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="007B400F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421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042A8" w:rsidRDefault="00D042A8" w:rsidP="00D042A8">
      <w:pPr>
        <w:pStyle w:val="a3"/>
        <w:jc w:val="center"/>
        <w:rPr>
          <w:rFonts w:ascii="Cambria" w:hAnsi="Cambria"/>
          <w:b/>
          <w:sz w:val="56"/>
          <w:szCs w:val="56"/>
          <w:lang w:val="ru-RU"/>
        </w:rPr>
      </w:pPr>
    </w:p>
    <w:p w:rsidR="00D042A8" w:rsidRDefault="00D042A8" w:rsidP="00D042A8">
      <w:pPr>
        <w:pStyle w:val="a3"/>
        <w:jc w:val="center"/>
        <w:rPr>
          <w:rFonts w:ascii="Cambria" w:hAnsi="Cambria"/>
          <w:b/>
          <w:sz w:val="56"/>
          <w:szCs w:val="56"/>
          <w:lang w:val="ru-RU"/>
        </w:rPr>
      </w:pPr>
    </w:p>
    <w:p w:rsidR="00D042A8" w:rsidRDefault="00D042A8" w:rsidP="00D042A8">
      <w:pPr>
        <w:pStyle w:val="a3"/>
        <w:jc w:val="center"/>
        <w:rPr>
          <w:rFonts w:ascii="Cambria" w:hAnsi="Cambria"/>
          <w:b/>
          <w:sz w:val="56"/>
          <w:szCs w:val="56"/>
          <w:lang w:val="ru-RU"/>
        </w:rPr>
      </w:pPr>
    </w:p>
    <w:p w:rsidR="00D042A8" w:rsidRDefault="00D042A8" w:rsidP="00D042A8">
      <w:pPr>
        <w:pStyle w:val="a3"/>
        <w:jc w:val="center"/>
        <w:rPr>
          <w:rFonts w:ascii="Cambria" w:hAnsi="Cambria"/>
          <w:b/>
          <w:sz w:val="56"/>
          <w:szCs w:val="56"/>
          <w:lang w:val="ru-RU"/>
        </w:rPr>
      </w:pPr>
      <w:r>
        <w:rPr>
          <w:rFonts w:ascii="Cambria" w:hAnsi="Cambria"/>
          <w:b/>
          <w:sz w:val="56"/>
          <w:szCs w:val="56"/>
          <w:lang w:val="ru-RU"/>
        </w:rPr>
        <w:t xml:space="preserve">Программа по антикоррупционному воспитанию </w:t>
      </w:r>
    </w:p>
    <w:p w:rsidR="00D042A8" w:rsidRDefault="00D042A8" w:rsidP="00D042A8">
      <w:pPr>
        <w:pStyle w:val="a3"/>
        <w:jc w:val="center"/>
        <w:rPr>
          <w:rFonts w:ascii="Cambria" w:hAnsi="Cambria"/>
          <w:b/>
          <w:sz w:val="56"/>
          <w:szCs w:val="56"/>
          <w:lang w:val="ru-RU"/>
        </w:rPr>
      </w:pPr>
      <w:r>
        <w:rPr>
          <w:rFonts w:ascii="Cambria" w:hAnsi="Cambria"/>
          <w:b/>
          <w:sz w:val="56"/>
          <w:szCs w:val="56"/>
          <w:lang w:val="ru-RU"/>
        </w:rPr>
        <w:t xml:space="preserve">МБОУ «Школа – интернат с. Кепервеем» </w:t>
      </w:r>
    </w:p>
    <w:p w:rsidR="00D042A8" w:rsidRDefault="00D042A8" w:rsidP="00D042A8">
      <w:pPr>
        <w:pStyle w:val="a3"/>
        <w:jc w:val="center"/>
        <w:rPr>
          <w:rFonts w:ascii="Cambria" w:hAnsi="Cambria"/>
          <w:b/>
          <w:sz w:val="56"/>
          <w:szCs w:val="56"/>
          <w:lang w:val="ru-RU"/>
        </w:rPr>
      </w:pPr>
      <w:r>
        <w:rPr>
          <w:rFonts w:ascii="Cambria" w:hAnsi="Cambria"/>
          <w:b/>
          <w:sz w:val="56"/>
          <w:szCs w:val="56"/>
          <w:lang w:val="ru-RU"/>
        </w:rPr>
        <w:t>Билибинского муниципального района Чукотского АО</w:t>
      </w:r>
    </w:p>
    <w:p w:rsidR="004979AC" w:rsidRDefault="004979AC"/>
    <w:p w:rsidR="00D042A8" w:rsidRDefault="00D042A8"/>
    <w:p w:rsidR="00D042A8" w:rsidRDefault="00D042A8"/>
    <w:p w:rsidR="00D042A8" w:rsidRDefault="00D042A8"/>
    <w:p w:rsidR="00D042A8" w:rsidRDefault="00D042A8"/>
    <w:p w:rsidR="00D042A8" w:rsidRDefault="00D042A8"/>
    <w:p w:rsidR="00D042A8" w:rsidRDefault="00D042A8"/>
    <w:p w:rsidR="00D042A8" w:rsidRDefault="00D042A8"/>
    <w:p w:rsidR="00D042A8" w:rsidRPr="00B570B6" w:rsidRDefault="00B570B6" w:rsidP="00B570B6">
      <w:pPr>
        <w:jc w:val="center"/>
        <w:rPr>
          <w:rFonts w:ascii="Times New Roman" w:hAnsi="Times New Roman" w:cs="Times New Roman"/>
          <w:sz w:val="28"/>
        </w:rPr>
      </w:pPr>
      <w:r w:rsidRPr="00B570B6">
        <w:rPr>
          <w:rFonts w:ascii="Times New Roman" w:hAnsi="Times New Roman" w:cs="Times New Roman"/>
          <w:sz w:val="28"/>
        </w:rPr>
        <w:t>Кепервеем, 2021</w:t>
      </w:r>
    </w:p>
    <w:p w:rsidR="00B570B6" w:rsidRPr="00B570B6" w:rsidRDefault="00B570B6" w:rsidP="00B570B6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0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по антикоррупционному просвещению обучающихся</w:t>
      </w:r>
    </w:p>
    <w:p w:rsidR="00B570B6" w:rsidRPr="00B570B6" w:rsidRDefault="00B570B6" w:rsidP="00B570B6">
      <w:pPr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3869"/>
        <w:gridCol w:w="6337"/>
      </w:tblGrid>
      <w:tr w:rsidR="00B570B6" w:rsidRPr="00B570B6" w:rsidTr="00B570B6">
        <w:tc>
          <w:tcPr>
            <w:tcW w:w="3869" w:type="dxa"/>
          </w:tcPr>
          <w:p w:rsidR="00B570B6" w:rsidRPr="00B570B6" w:rsidRDefault="00B570B6" w:rsidP="000937A8">
            <w:pPr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Наименование         Программы</w:t>
            </w:r>
          </w:p>
        </w:tc>
        <w:tc>
          <w:tcPr>
            <w:tcW w:w="6337" w:type="dxa"/>
          </w:tcPr>
          <w:p w:rsidR="00B570B6" w:rsidRPr="00B570B6" w:rsidRDefault="00B570B6" w:rsidP="00B570B6">
            <w:pPr>
              <w:ind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Программа</w:t>
            </w: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ab/>
              <w:t xml:space="preserve">по  антикоррупционному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просвещению  обучающихся на 2021-2024</w:t>
            </w: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годы (далее - Программа)</w:t>
            </w: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ab/>
            </w: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ab/>
            </w: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ab/>
            </w: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ab/>
            </w: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B570B6" w:rsidRPr="00B570B6" w:rsidTr="000937A8">
        <w:trPr>
          <w:trHeight w:val="5055"/>
        </w:trPr>
        <w:tc>
          <w:tcPr>
            <w:tcW w:w="3869" w:type="dxa"/>
          </w:tcPr>
          <w:p w:rsidR="00B570B6" w:rsidRPr="00B570B6" w:rsidRDefault="00B570B6" w:rsidP="000937A8">
            <w:pPr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Правовые  основания  для</w:t>
            </w:r>
          </w:p>
          <w:p w:rsidR="00B570B6" w:rsidRPr="00B570B6" w:rsidRDefault="00B570B6" w:rsidP="000937A8">
            <w:pPr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337" w:type="dxa"/>
          </w:tcPr>
          <w:p w:rsidR="00B570B6" w:rsidRPr="000937A8" w:rsidRDefault="00B570B6" w:rsidP="000937A8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0937A8">
              <w:rPr>
                <w:rFonts w:eastAsiaTheme="minorEastAsia"/>
                <w:sz w:val="24"/>
                <w:szCs w:val="24"/>
              </w:rPr>
              <w:t>Конституция Российской Федерации,</w:t>
            </w:r>
            <w:r w:rsidRPr="000937A8">
              <w:rPr>
                <w:rFonts w:eastAsiaTheme="minorEastAsia"/>
                <w:sz w:val="24"/>
                <w:szCs w:val="24"/>
              </w:rPr>
              <w:tab/>
            </w:r>
            <w:r w:rsidRPr="000937A8">
              <w:rPr>
                <w:rFonts w:eastAsiaTheme="minorEastAsia"/>
                <w:sz w:val="24"/>
                <w:szCs w:val="24"/>
              </w:rPr>
              <w:tab/>
            </w:r>
          </w:p>
          <w:p w:rsidR="00B570B6" w:rsidRPr="000937A8" w:rsidRDefault="00B570B6" w:rsidP="000937A8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0937A8">
              <w:rPr>
                <w:rFonts w:eastAsiaTheme="minorEastAsia"/>
                <w:sz w:val="24"/>
                <w:szCs w:val="24"/>
              </w:rPr>
              <w:t>Федеральный  закон  №  273-ФЗ  «Об  образовании  в Российской</w:t>
            </w:r>
            <w:r w:rsidRPr="000937A8">
              <w:rPr>
                <w:rFonts w:eastAsiaTheme="minorEastAsia"/>
                <w:sz w:val="24"/>
                <w:szCs w:val="24"/>
              </w:rPr>
              <w:tab/>
              <w:t>Федерации»</w:t>
            </w:r>
            <w:r w:rsidRPr="000937A8">
              <w:rPr>
                <w:rFonts w:eastAsiaTheme="minorEastAsia"/>
                <w:sz w:val="24"/>
                <w:szCs w:val="24"/>
              </w:rPr>
              <w:tab/>
              <w:t>от</w:t>
            </w:r>
            <w:r w:rsidRPr="000937A8">
              <w:rPr>
                <w:rFonts w:eastAsiaTheme="minorEastAsia"/>
                <w:sz w:val="24"/>
                <w:szCs w:val="24"/>
              </w:rPr>
              <w:tab/>
              <w:t>29.12.2012  (ред. от 02.12.2019)</w:t>
            </w:r>
          </w:p>
          <w:p w:rsidR="00B570B6" w:rsidRPr="000937A8" w:rsidRDefault="00B570B6" w:rsidP="000937A8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0937A8">
              <w:rPr>
                <w:rFonts w:eastAsiaTheme="minorEastAsia"/>
                <w:sz w:val="24"/>
                <w:szCs w:val="24"/>
              </w:rPr>
              <w:t>Федеральный закон № 273-ФЗ «О противодействии</w:t>
            </w:r>
          </w:p>
          <w:p w:rsidR="00B570B6" w:rsidRPr="00B570B6" w:rsidRDefault="00B570B6" w:rsidP="000937A8">
            <w:pPr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коррупции» от 25.12.2008 (ред. от 15.02.2016),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  <w:p w:rsidR="00B570B6" w:rsidRPr="000937A8" w:rsidRDefault="00B570B6" w:rsidP="000937A8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0937A8">
              <w:rPr>
                <w:rFonts w:eastAsiaTheme="minorEastAsia"/>
                <w:sz w:val="24"/>
                <w:szCs w:val="24"/>
              </w:rPr>
              <w:t>Трудовой кодекс Российской Федерации,</w:t>
            </w:r>
            <w:r w:rsidRPr="000937A8">
              <w:rPr>
                <w:rFonts w:eastAsiaTheme="minorEastAsia"/>
                <w:sz w:val="24"/>
                <w:szCs w:val="24"/>
              </w:rPr>
              <w:tab/>
            </w:r>
          </w:p>
          <w:p w:rsidR="00B570B6" w:rsidRPr="000937A8" w:rsidRDefault="00B570B6" w:rsidP="000937A8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0937A8">
              <w:rPr>
                <w:rFonts w:eastAsiaTheme="minorEastAsia"/>
                <w:sz w:val="24"/>
                <w:szCs w:val="24"/>
              </w:rPr>
              <w:t>Уголовный кодекс Российской Федерации,</w:t>
            </w:r>
            <w:r w:rsidRPr="000937A8">
              <w:rPr>
                <w:rFonts w:eastAsiaTheme="minorEastAsia"/>
                <w:sz w:val="24"/>
                <w:szCs w:val="24"/>
              </w:rPr>
              <w:tab/>
            </w:r>
          </w:p>
          <w:p w:rsidR="00B570B6" w:rsidRPr="000937A8" w:rsidRDefault="00B570B6" w:rsidP="000937A8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0937A8">
              <w:rPr>
                <w:rFonts w:eastAsiaTheme="minorEastAsia"/>
                <w:sz w:val="24"/>
                <w:szCs w:val="24"/>
              </w:rPr>
              <w:t>Кодекс Российской Федерации об административных правонарушениях,</w:t>
            </w:r>
            <w:r w:rsidRPr="000937A8">
              <w:rPr>
                <w:rFonts w:eastAsiaTheme="minorEastAsia"/>
                <w:sz w:val="24"/>
                <w:szCs w:val="24"/>
              </w:rPr>
              <w:tab/>
            </w:r>
          </w:p>
          <w:p w:rsidR="00B570B6" w:rsidRPr="000937A8" w:rsidRDefault="00B570B6" w:rsidP="000937A8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0937A8">
              <w:rPr>
                <w:rFonts w:eastAsiaTheme="minorEastAsia"/>
                <w:sz w:val="24"/>
                <w:szCs w:val="24"/>
              </w:rPr>
              <w:t>Распоряжение правительства Российской Федерации от 29 января 2020 года N 98-р «Об утверждении программы по антикоррупционному просвещению обучающихся на  2020 год»</w:t>
            </w:r>
          </w:p>
          <w:p w:rsidR="00B570B6" w:rsidRPr="000937A8" w:rsidRDefault="00B570B6" w:rsidP="000937A8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0937A8">
              <w:rPr>
                <w:rFonts w:eastAsiaTheme="minorEastAsia"/>
                <w:sz w:val="24"/>
                <w:szCs w:val="24"/>
              </w:rPr>
              <w:t>Программа по антикоррупционному просвещению обучающихся на 2020</w:t>
            </w:r>
            <w:r w:rsidR="000937A8" w:rsidRPr="000937A8">
              <w:rPr>
                <w:rFonts w:eastAsiaTheme="minorEastAsia"/>
                <w:sz w:val="24"/>
                <w:szCs w:val="24"/>
              </w:rPr>
              <w:t xml:space="preserve"> </w:t>
            </w:r>
            <w:r w:rsidRPr="000937A8">
              <w:rPr>
                <w:rFonts w:eastAsiaTheme="minorEastAsia"/>
                <w:sz w:val="24"/>
                <w:szCs w:val="24"/>
              </w:rPr>
              <w:t>год, утвержденная  Правительством РФ от 29 января 2020г. №98-р.</w:t>
            </w:r>
          </w:p>
        </w:tc>
      </w:tr>
      <w:tr w:rsidR="00B570B6" w:rsidRPr="00B570B6" w:rsidTr="00B570B6">
        <w:tc>
          <w:tcPr>
            <w:tcW w:w="3869" w:type="dxa"/>
          </w:tcPr>
          <w:p w:rsidR="00B570B6" w:rsidRPr="00B570B6" w:rsidRDefault="00B570B6" w:rsidP="000937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37" w:type="dxa"/>
          </w:tcPr>
          <w:p w:rsidR="00B570B6" w:rsidRPr="00B570B6" w:rsidRDefault="00B570B6" w:rsidP="000937A8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Создание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условий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для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формирования</w:t>
            </w:r>
            <w:r w:rsidR="000937A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антикоррупционного мировоззрения обучающихся.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570B6" w:rsidRPr="00B570B6" w:rsidTr="00B570B6">
        <w:tc>
          <w:tcPr>
            <w:tcW w:w="3869" w:type="dxa"/>
          </w:tcPr>
          <w:p w:rsidR="00B570B6" w:rsidRPr="00B570B6" w:rsidRDefault="00B570B6" w:rsidP="000937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37" w:type="dxa"/>
          </w:tcPr>
          <w:p w:rsidR="00B570B6" w:rsidRPr="00B570B6" w:rsidRDefault="00B570B6" w:rsidP="00B570B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1.Способствовать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развитию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навыков  законопослушного поведения обучающихся.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  <w:p w:rsidR="00B570B6" w:rsidRPr="00B570B6" w:rsidRDefault="00B570B6" w:rsidP="00B570B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2. Обеспечить  получение  обучающимися  знаний  о</w:t>
            </w:r>
            <w:r w:rsidR="000937A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сущности коррупции, ее общественной опасности.</w:t>
            </w:r>
          </w:p>
          <w:p w:rsidR="00B570B6" w:rsidRPr="00B570B6" w:rsidRDefault="00B570B6" w:rsidP="000937A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3.Способствовать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формированию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у обучающихся</w:t>
            </w:r>
            <w:r w:rsidR="000937A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навыков антикоррупционного поведения, нетерпимости</w:t>
            </w:r>
            <w:r w:rsidR="000937A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к проявлениям коррупции в повседневной жизни.</w:t>
            </w:r>
          </w:p>
          <w:p w:rsidR="00B570B6" w:rsidRPr="00B570B6" w:rsidRDefault="000937A8" w:rsidP="00B570B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="00B570B6"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Создание  условий  для  совместной  деятельности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школы</w:t>
            </w:r>
            <w:r w:rsidR="00B570B6"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и  представителей  социума  по  вопросам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</w:t>
            </w:r>
            <w:r w:rsidR="00B570B6"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антикоррупционного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570B6"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воспитания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570B6"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обучающихся.</w:t>
            </w:r>
          </w:p>
        </w:tc>
      </w:tr>
      <w:tr w:rsidR="00B570B6" w:rsidRPr="00B570B6" w:rsidTr="000937A8">
        <w:trPr>
          <w:trHeight w:val="2457"/>
        </w:trPr>
        <w:tc>
          <w:tcPr>
            <w:tcW w:w="3869" w:type="dxa"/>
          </w:tcPr>
          <w:p w:rsidR="00B570B6" w:rsidRPr="00B570B6" w:rsidRDefault="00B570B6" w:rsidP="000937A8">
            <w:pPr>
              <w:ind w:firstLine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Основные направления</w:t>
            </w:r>
            <w:r w:rsidR="000937A8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37" w:type="dxa"/>
          </w:tcPr>
          <w:p w:rsidR="00B570B6" w:rsidRPr="00B570B6" w:rsidRDefault="00B570B6" w:rsidP="00B570B6">
            <w:pPr>
              <w:pStyle w:val="a5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70B6"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Антикоррупционное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</w:rPr>
              <w:tab/>
              <w:t>образование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и </w:t>
            </w:r>
          </w:p>
          <w:p w:rsidR="00B570B6" w:rsidRPr="00B570B6" w:rsidRDefault="00B570B6" w:rsidP="00B570B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ан</w:t>
            </w:r>
            <w:r w:rsidR="000937A8">
              <w:rPr>
                <w:rFonts w:eastAsiaTheme="minorEastAsia" w:cs="Times New Roman"/>
                <w:sz w:val="24"/>
                <w:szCs w:val="24"/>
                <w:lang w:eastAsia="ru-RU"/>
              </w:rPr>
              <w:t>тикоррупционная пропаганда.</w:t>
            </w:r>
            <w:r w:rsidR="000937A8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  <w:r w:rsidR="000937A8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  <w:r w:rsidR="000937A8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  <w:p w:rsidR="00B570B6" w:rsidRPr="00B570B6" w:rsidRDefault="00B570B6" w:rsidP="00B570B6">
            <w:pPr>
              <w:pStyle w:val="a5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Обеспечение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  <w:t>открытости   и   доступности   для населения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  <w:t>деятельности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  <w:r w:rsid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школы, укрепление связей с гражданским обществом.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</w:p>
          <w:p w:rsidR="00B570B6" w:rsidRPr="00B570B6" w:rsidRDefault="000937A8" w:rsidP="00B570B6">
            <w:pPr>
              <w:pStyle w:val="a5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  <w:t xml:space="preserve">мероприятий </w:t>
            </w:r>
            <w:r w:rsidR="00B570B6"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B570B6"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антикоррупционному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B570B6"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образованию,  антикоррупционному 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B570B6"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просвещению, антикоррупционной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B570B6"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пропаганде.</w:t>
            </w:r>
            <w:r w:rsidR="00B570B6"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  <w:r w:rsidR="00B570B6"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  <w:r w:rsidR="00B570B6"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</w:p>
        </w:tc>
      </w:tr>
      <w:tr w:rsidR="00B570B6" w:rsidRPr="00B570B6" w:rsidTr="00B570B6">
        <w:tc>
          <w:tcPr>
            <w:tcW w:w="3869" w:type="dxa"/>
          </w:tcPr>
          <w:p w:rsidR="00B570B6" w:rsidRPr="00B570B6" w:rsidRDefault="00B570B6" w:rsidP="000937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Сроки и этапы</w:t>
            </w:r>
          </w:p>
          <w:p w:rsidR="00B570B6" w:rsidRPr="00B570B6" w:rsidRDefault="00B570B6" w:rsidP="000937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337" w:type="dxa"/>
          </w:tcPr>
          <w:p w:rsidR="00B570B6" w:rsidRPr="00B570B6" w:rsidRDefault="000937A8" w:rsidP="00B570B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2021</w:t>
            </w:r>
            <w:r w:rsidR="00B570B6"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– 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</w:t>
            </w:r>
            <w:r w:rsidR="00B570B6"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годы.</w:t>
            </w:r>
            <w:r w:rsidR="00B570B6"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  <w:r w:rsidR="00B570B6"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  <w:r w:rsidR="00B570B6"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  <w:p w:rsidR="00B570B6" w:rsidRPr="00B570B6" w:rsidRDefault="00B570B6" w:rsidP="00B570B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B570B6" w:rsidRPr="00B570B6" w:rsidTr="00B570B6">
        <w:tc>
          <w:tcPr>
            <w:tcW w:w="3869" w:type="dxa"/>
          </w:tcPr>
          <w:p w:rsidR="00B570B6" w:rsidRPr="00B570B6" w:rsidRDefault="00B570B6" w:rsidP="000937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Ожидаемые</w:t>
            </w: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ab/>
              <w:t>конечные</w:t>
            </w:r>
          </w:p>
          <w:p w:rsidR="00B570B6" w:rsidRPr="00B570B6" w:rsidRDefault="00B570B6" w:rsidP="000937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B570B6" w:rsidRPr="00B570B6" w:rsidRDefault="00B570B6" w:rsidP="000937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37" w:type="dxa"/>
          </w:tcPr>
          <w:p w:rsidR="00B570B6" w:rsidRPr="00B570B6" w:rsidRDefault="00B570B6" w:rsidP="00B570B6">
            <w:pPr>
              <w:pStyle w:val="a5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Нормативно-правовая,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  <w:t>информационно- методическая о</w:t>
            </w:r>
            <w:r w:rsid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беспеченность</w:t>
            </w:r>
            <w:r w:rsid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  <w:t xml:space="preserve">деятельности школы 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по  антикоррупционному образованию.</w:t>
            </w:r>
          </w:p>
          <w:p w:rsidR="00B570B6" w:rsidRPr="00B570B6" w:rsidRDefault="00B570B6" w:rsidP="00B570B6">
            <w:pPr>
              <w:pStyle w:val="a5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70B6">
              <w:rPr>
                <w:rFonts w:ascii="Times New Roman" w:eastAsiaTheme="minorEastAsia" w:hAnsi="Times New Roman"/>
                <w:sz w:val="24"/>
                <w:szCs w:val="24"/>
              </w:rPr>
              <w:t>Нетерпимость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</w:rPr>
              <w:tab/>
              <w:t>обучающихся</w:t>
            </w:r>
            <w:r w:rsidRPr="00B570B6">
              <w:rPr>
                <w:rFonts w:ascii="Times New Roman" w:eastAsiaTheme="minorEastAsia" w:hAnsi="Times New Roman"/>
                <w:sz w:val="24"/>
                <w:szCs w:val="24"/>
              </w:rPr>
              <w:tab/>
              <w:t>к</w:t>
            </w:r>
          </w:p>
          <w:p w:rsidR="00B570B6" w:rsidRPr="00B570B6" w:rsidRDefault="00B570B6" w:rsidP="00B570B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коррупционному поведению.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  <w:p w:rsidR="00B570B6" w:rsidRPr="000937A8" w:rsidRDefault="00B570B6" w:rsidP="000937A8">
            <w:pPr>
              <w:pStyle w:val="a5"/>
              <w:numPr>
                <w:ilvl w:val="0"/>
                <w:numId w:val="6"/>
              </w:numPr>
              <w:contextualSpacing w:val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Формирование</w:t>
            </w:r>
            <w:r w:rsidRP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  <w:t>антикоррупционной культуры  у</w:t>
            </w:r>
            <w:r w:rsid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обучающихся.</w:t>
            </w:r>
            <w:r w:rsidRP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  <w:r w:rsidRP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  <w:r w:rsidRP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  <w:r w:rsidRPr="000937A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ab/>
            </w:r>
          </w:p>
          <w:p w:rsidR="00B570B6" w:rsidRPr="00B570B6" w:rsidRDefault="00B570B6" w:rsidP="00B570B6">
            <w:pPr>
              <w:pStyle w:val="a5"/>
              <w:numPr>
                <w:ilvl w:val="0"/>
                <w:numId w:val="6"/>
              </w:numPr>
              <w:contextualSpacing w:val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70B6">
              <w:rPr>
                <w:rFonts w:ascii="Times New Roman" w:eastAsiaTheme="minorEastAsia" w:hAnsi="Times New Roman"/>
                <w:sz w:val="24"/>
                <w:szCs w:val="24"/>
              </w:rPr>
              <w:t>Отсутствие  случаев  коррупционного  поведения  в</w:t>
            </w:r>
          </w:p>
          <w:p w:rsidR="00B570B6" w:rsidRPr="00B570B6" w:rsidRDefault="00B570B6" w:rsidP="00B570B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>ОУ.</w:t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  <w:r w:rsidRPr="00B570B6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570B6" w:rsidRPr="00B570B6" w:rsidRDefault="00B570B6" w:rsidP="00B57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0B6" w:rsidRPr="00B570B6" w:rsidRDefault="00B570B6" w:rsidP="00B57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7A8" w:rsidRPr="003F1796" w:rsidRDefault="000937A8" w:rsidP="000937A8">
      <w:pPr>
        <w:pStyle w:val="1"/>
        <w:pageBreakBefore/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F1796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                                                Введение</w:t>
      </w:r>
    </w:p>
    <w:p w:rsidR="000937A8" w:rsidRPr="003F1796" w:rsidRDefault="000937A8" w:rsidP="00093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российской системе образования коррупция рассматривается как одно из преступлений, свойственное,  прежде всего, миру взрослых финансово независимых людей, наделенных властными полномочиями. Данный вид преступления изучается на уроках права, обществознания. К моменту окончания школы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Задача образования заключается в создании условий для формирования личности, готовой к вызовам современных реалий. </w:t>
      </w:r>
    </w:p>
    <w:p w:rsidR="000937A8" w:rsidRPr="003F1796" w:rsidRDefault="000937A8" w:rsidP="00093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Рассмотрение коррупции как  одного из самых серьезных препятствий для экономического и политического развития России, осознание того факта, что она  представляет собой угрозу национальной безопасности, порождает необходимость в создании системы антикоррупционного воспитания как отдельного компонента системы воспитания. </w:t>
      </w:r>
      <w:r w:rsidRPr="003F1796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Просвещение и воспитательная работа 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>по формированию у  учащихся антикоррупционного мировоззрения являются частью  а</w:t>
      </w:r>
      <w:r w:rsidRPr="003F1796">
        <w:rPr>
          <w:rFonts w:ascii="Times New Roman" w:eastAsia="Times New Roman" w:hAnsi="Times New Roman" w:cs="Times New Roman"/>
          <w:bCs/>
          <w:sz w:val="26"/>
          <w:szCs w:val="26"/>
        </w:rPr>
        <w:t>нтикоррупционной государственной политики по  устранению  (минимизации) причин и условий, порождающих и питающих коррупцию в разных сферах жизни.</w:t>
      </w:r>
    </w:p>
    <w:p w:rsidR="000937A8" w:rsidRPr="003F1796" w:rsidRDefault="000937A8" w:rsidP="000937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Корру́пция (от лат. corrumpere —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Наиболее часто термин применяется по отношению к бюрократическому аппарату и политической элите. Коррупции может быть 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сотрудник правоохранительных органов, администратор, экзаменатор, врач и т. д.). Главным стимулом коррупционного поведения является возможность получения экономической прибыли, связанной с использованием властных полномочий, а главным сдерживающим фактором  –  риск разоблачения и наказания. </w:t>
      </w:r>
    </w:p>
    <w:p w:rsidR="000937A8" w:rsidRPr="003F1796" w:rsidRDefault="000937A8" w:rsidP="000937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ыделяют отдельные проявления  коррупции. </w:t>
      </w:r>
      <w:r w:rsidRPr="003F1796">
        <w:rPr>
          <w:rFonts w:ascii="Times New Roman" w:eastAsia="Times New Roman" w:hAnsi="Times New Roman" w:cs="Times New Roman"/>
          <w:b/>
          <w:bCs/>
          <w:sz w:val="26"/>
          <w:szCs w:val="26"/>
        </w:rPr>
        <w:t>Бытовая коррупция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 порождается взаимодействием рядовых граждан и чиновников. В нее входят различные подарки от граждан и услуги должностному лицу и членам его семьи. </w:t>
      </w:r>
      <w:r w:rsidRPr="003F1796">
        <w:rPr>
          <w:rFonts w:ascii="Times New Roman" w:eastAsia="Times New Roman" w:hAnsi="Times New Roman" w:cs="Times New Roman"/>
          <w:b/>
          <w:bCs/>
          <w:sz w:val="26"/>
          <w:szCs w:val="26"/>
        </w:rPr>
        <w:t>Деловая коррупция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 </w:t>
      </w:r>
      <w:r w:rsidRPr="003F1796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Коррупция верховной власти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 w:rsidR="000937A8" w:rsidRPr="003F1796" w:rsidRDefault="000937A8" w:rsidP="000937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Системное рассмотрение явления коррупции позволяет выделить ряд взаимодополняющих взглядов на его сущность:</w:t>
      </w:r>
    </w:p>
    <w:p w:rsidR="000937A8" w:rsidRPr="003F1796" w:rsidRDefault="000937A8" w:rsidP="000937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коррупция как особый вид правонарушений, связанный с превышением должностных полномочий;</w:t>
      </w:r>
    </w:p>
    <w:p w:rsidR="000937A8" w:rsidRPr="003F1796" w:rsidRDefault="000937A8" w:rsidP="000937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коррупция как особый образ жизни людей, обладающих 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>властью,  который  предполагает</w:t>
      </w: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ряд традиционных действий (взяточничество, проявление своеволия, подбор «нужных» людей);</w:t>
      </w:r>
    </w:p>
    <w:p w:rsidR="000937A8" w:rsidRPr="003F1796" w:rsidRDefault="000937A8" w:rsidP="000937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коррупция как особый способ решения проблем в обход существующих законов и правил с использованием подкупа должностных лиц;</w:t>
      </w:r>
    </w:p>
    <w:p w:rsidR="000937A8" w:rsidRPr="003F1796" w:rsidRDefault="000937A8" w:rsidP="000937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коррупция как особый подход к людям, обладающим властью, связанный с демонстрацией им своего уважения и удовлетворения их потребностей.</w:t>
      </w:r>
    </w:p>
    <w:p w:rsidR="000937A8" w:rsidRPr="003F1796" w:rsidRDefault="000937A8" w:rsidP="000937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Такое многообразие явления порождает многочисленные сложности при его искоренении и необходимость системных усилий со стороны общества, государства, каждого человека по борьбе с коррупцией.  </w:t>
      </w:r>
    </w:p>
    <w:p w:rsidR="000937A8" w:rsidRPr="003F1796" w:rsidRDefault="000937A8" w:rsidP="000937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Выделяются следующие признаки коррупции: </w:t>
      </w:r>
    </w:p>
    <w:p w:rsidR="000937A8" w:rsidRPr="003F1796" w:rsidRDefault="000937A8" w:rsidP="000937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принимается решение, нарушающее закон или неписаные общественные нормы; </w:t>
      </w:r>
    </w:p>
    <w:p w:rsidR="000937A8" w:rsidRPr="003F1796" w:rsidRDefault="000937A8" w:rsidP="000937A8">
      <w:pPr>
        <w:autoSpaceDE w:val="0"/>
        <w:autoSpaceDN w:val="0"/>
        <w:adjustRightInd w:val="0"/>
        <w:spacing w:after="0" w:line="240" w:lineRule="auto"/>
        <w:ind w:left="357" w:hanging="3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обе стороны действуют по обоюдному согласию; </w:t>
      </w:r>
    </w:p>
    <w:p w:rsidR="000937A8" w:rsidRPr="003F1796" w:rsidRDefault="000937A8" w:rsidP="000937A8">
      <w:pPr>
        <w:autoSpaceDE w:val="0"/>
        <w:autoSpaceDN w:val="0"/>
        <w:adjustRightInd w:val="0"/>
        <w:spacing w:after="0" w:line="240" w:lineRule="auto"/>
        <w:ind w:left="357" w:hanging="3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 стороны получают незаконные выгоды и преимущества; </w:t>
      </w:r>
    </w:p>
    <w:p w:rsidR="000937A8" w:rsidRPr="003F1796" w:rsidRDefault="000937A8" w:rsidP="000937A8">
      <w:pPr>
        <w:autoSpaceDE w:val="0"/>
        <w:autoSpaceDN w:val="0"/>
        <w:adjustRightInd w:val="0"/>
        <w:spacing w:after="0" w:line="240" w:lineRule="auto"/>
        <w:ind w:left="357" w:hanging="3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обе стороны стараются скрыть свои действия. </w:t>
      </w:r>
    </w:p>
    <w:p w:rsidR="000937A8" w:rsidRPr="003F1796" w:rsidRDefault="000937A8" w:rsidP="000937A8">
      <w:pPr>
        <w:pStyle w:val="Pa4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F1796">
        <w:rPr>
          <w:rFonts w:ascii="Times New Roman" w:hAnsi="Times New Roman"/>
          <w:b/>
          <w:bCs/>
          <w:color w:val="000000"/>
          <w:sz w:val="26"/>
          <w:szCs w:val="26"/>
        </w:rPr>
        <w:t xml:space="preserve">Цель антикоррупционного воспитания </w:t>
      </w:r>
      <w:r w:rsidRPr="003F1796">
        <w:rPr>
          <w:rFonts w:ascii="Times New Roman" w:hAnsi="Times New Roman"/>
          <w:color w:val="000000"/>
          <w:sz w:val="26"/>
          <w:szCs w:val="26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 w:rsidRPr="003F179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0937A8" w:rsidRPr="003F1796" w:rsidRDefault="000937A8" w:rsidP="000937A8">
      <w:pPr>
        <w:pStyle w:val="Pa4"/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F1796">
        <w:rPr>
          <w:rFonts w:ascii="Times New Roman" w:hAnsi="Times New Roman"/>
          <w:b/>
          <w:bCs/>
          <w:color w:val="000000"/>
          <w:sz w:val="26"/>
          <w:szCs w:val="26"/>
        </w:rPr>
        <w:t>Задачи антикоррупционного воспитания:</w:t>
      </w:r>
    </w:p>
    <w:p w:rsidR="000937A8" w:rsidRPr="003F1796" w:rsidRDefault="000937A8" w:rsidP="00093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 с явлением коррупции: сутью, причинами, последствиями.</w:t>
      </w:r>
    </w:p>
    <w:p w:rsidR="000937A8" w:rsidRPr="003F1796" w:rsidRDefault="000937A8" w:rsidP="00093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>Поощрять нетерпимость к проявлениям коррупции.</w:t>
      </w:r>
    </w:p>
    <w:p w:rsidR="000937A8" w:rsidRPr="003F1796" w:rsidRDefault="000937A8" w:rsidP="00093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Продемонстрировать возможности борьбы с коррупцией.</w:t>
      </w:r>
    </w:p>
    <w:p w:rsidR="000937A8" w:rsidRPr="003F1796" w:rsidRDefault="000937A8" w:rsidP="0009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Выделим основные компоненты системы антикоррупционного воспитания в образовательном учреждении:</w:t>
      </w:r>
    </w:p>
    <w:p w:rsidR="000937A8" w:rsidRPr="003F1796" w:rsidRDefault="000937A8" w:rsidP="000937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F1796">
        <w:rPr>
          <w:rFonts w:ascii="Times New Roman" w:hAnsi="Times New Roman"/>
          <w:color w:val="000000"/>
          <w:sz w:val="26"/>
          <w:szCs w:val="26"/>
          <w:lang w:val="ru-RU"/>
        </w:rPr>
        <w:t>отсутствие случаев коррупционного поведения в образовательном учреждении;</w:t>
      </w:r>
    </w:p>
    <w:p w:rsidR="000937A8" w:rsidRPr="003F1796" w:rsidRDefault="000937A8" w:rsidP="000937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F1796">
        <w:rPr>
          <w:rFonts w:ascii="Times New Roman" w:hAnsi="Times New Roman"/>
          <w:color w:val="000000"/>
          <w:sz w:val="26"/>
          <w:szCs w:val="26"/>
          <w:lang w:val="ru-RU"/>
        </w:rPr>
        <w:t>антикоррупционное просвещение: изложение сущности феномена коррупции как преступного действия на уроках правоведения, обществознания;</w:t>
      </w:r>
    </w:p>
    <w:p w:rsidR="000937A8" w:rsidRPr="003F1796" w:rsidRDefault="000937A8" w:rsidP="000937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F1796">
        <w:rPr>
          <w:rFonts w:ascii="Times New Roman" w:hAnsi="Times New Roman"/>
          <w:color w:val="000000"/>
          <w:sz w:val="26"/>
          <w:szCs w:val="26"/>
          <w:lang w:val="ru-RU"/>
        </w:rPr>
        <w:t>обретение опыта решения жизненных и школьных проблем на основе взаимодействия педагогов и обучающихся;</w:t>
      </w:r>
    </w:p>
    <w:p w:rsidR="000937A8" w:rsidRPr="003F1796" w:rsidRDefault="000937A8" w:rsidP="000937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F1796">
        <w:rPr>
          <w:rFonts w:ascii="Times New Roman" w:hAnsi="Times New Roman"/>
          <w:color w:val="000000"/>
          <w:sz w:val="26"/>
          <w:szCs w:val="26"/>
          <w:lang w:val="ru-RU"/>
        </w:rPr>
        <w:t xml:space="preserve">педагогическая деятельность по формированию </w:t>
      </w:r>
      <w:r w:rsidRPr="003F1796">
        <w:rPr>
          <w:rFonts w:ascii="Times New Roman" w:hAnsi="Times New Roman"/>
          <w:sz w:val="26"/>
          <w:szCs w:val="26"/>
          <w:lang w:val="ru-RU"/>
        </w:rPr>
        <w:t>у  учащихся антикоррупционного мировоззрения.</w:t>
      </w:r>
    </w:p>
    <w:p w:rsidR="000937A8" w:rsidRPr="003F1796" w:rsidRDefault="000937A8" w:rsidP="00093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sz w:val="26"/>
          <w:szCs w:val="26"/>
        </w:rPr>
        <w:t>Основной результат антикоррупционного воспитания видится в подготовке человека, способного выполнять властные полномочия или взаимодействовать с представителями властных структур на правовой основе избегая подкупа, взяточничества, и других неправовых действий. В этом случае, можно выделить ряд личностных структур, которые могут формироваться в различные возрастные периоды. В работе с учащимися начальных классов особое внимание обращается на формирование культуры поведения и потребности соблюдения правил. Коррупционные проблемы возникают в процессе отношений рядовых граждан с хранителями общественного порядка.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порядка. С нашей точки зрения это базовая задача системы антикоррупционного воспитания. Если человек убежден, что хранитель порядка всегда будет действовать по правилам,  то он не будет нарушать правила и предлагать взятки за их нарушения. К сожалению, большинство граждан нашей страны уверено, что люб</w:t>
      </w:r>
      <w:r w:rsidR="003F1796" w:rsidRPr="003F1796">
        <w:rPr>
          <w:rFonts w:ascii="Times New Roman" w:hAnsi="Times New Roman"/>
          <w:sz w:val="26"/>
          <w:szCs w:val="26"/>
        </w:rPr>
        <w:t>ой хранитель порядка (полицейский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>, учитель, директор) готов за личные услуги обойти существующие правила. В связи с этим возникает необходимость введения особого раздела в содержание воспитания 1-4 классов: «Хранители порядка».</w:t>
      </w:r>
    </w:p>
    <w:p w:rsidR="000937A8" w:rsidRPr="003F1796" w:rsidRDefault="000937A8" w:rsidP="00093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В 5-7 классах возможно решение более сложной проблемы, направленной на формирование культуры организации правил. Необходимо, чтобы к концу 7 класса 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lastRenderedPageBreak/>
        <w:t>большинство учащихся обладали практическими навыками по организации взаимодействия друг с другом на основе соблюдения правил. Это позволяет в систему и содержание воспитательной работы в 5-7 классах добавить новый раздел: «Организаторы порядка».</w:t>
      </w:r>
    </w:p>
    <w:p w:rsidR="000937A8" w:rsidRPr="003F1796" w:rsidRDefault="000937A8" w:rsidP="00093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sz w:val="26"/>
          <w:szCs w:val="26"/>
        </w:rPr>
        <w:t>В 8-9 классах возникает необходимость осознанного принятия учащимися правил решения жизненных проблем. Для этого необходимо создание ситуаций,  в которых учащиеся обретают опыт продуктивного решения своих проблем в отношениях с властью. Это позволяет в рамках системы воспитания добавить еще один раздел под названием «Успех без нарушений». В рамках этого раздела помимо информационно – просветительной составляющей, направленной на изложение способов честного решения проблем, создаются ситуации решения жизненных проблем на основе индивидуального выбора. Основная задача представляется достаточно сложной: демонстрация учащимися эффективности жизнедеятельности по существующим нормам и правилам.</w:t>
      </w:r>
    </w:p>
    <w:p w:rsidR="000937A8" w:rsidRPr="003F1796" w:rsidRDefault="000937A8" w:rsidP="000937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sz w:val="26"/>
          <w:szCs w:val="26"/>
        </w:rPr>
        <w:t>В работе с учащимися 9-11 классов решается основная задача системы антикоррупционного воспитания:</w:t>
      </w:r>
      <w:r w:rsidRPr="003F17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>формирование у учащихся антикоррупционного мировоззрения, позволяющего осознанно отказаться от практики коррупционного поведения. В процессе решения данной задачи учащиеся на уроках обществознания подробно изучают данный вид правонарушений и причины его появления. В процессе внеурочной работы особое внимание обращается на проведение дискуссий по данной теме, способствующих выявлению жизненной позиции учащихся по данному вопросу. Основные элементы системы антикоррупционного воспитания отражены в таблице 1. Система антикоррупционного воспитания в образовательном учреждении</w:t>
      </w:r>
      <w:r w:rsidR="003F1796" w:rsidRPr="003F1796">
        <w:rPr>
          <w:rFonts w:ascii="Times New Roman" w:hAnsi="Times New Roman"/>
          <w:sz w:val="26"/>
          <w:szCs w:val="26"/>
        </w:rPr>
        <w:t>.</w:t>
      </w:r>
    </w:p>
    <w:p w:rsidR="00B570B6" w:rsidRPr="003F1796" w:rsidRDefault="00B570B6" w:rsidP="000937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796" w:rsidRPr="003F1796" w:rsidRDefault="003F1796" w:rsidP="003F17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b/>
          <w:sz w:val="26"/>
          <w:szCs w:val="26"/>
        </w:rPr>
        <w:t>Таблица 1. Система антикоррупционного воспитания в образовательном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3F1796" w:rsidRPr="00CF78EC" w:rsidTr="0067619D">
        <w:tc>
          <w:tcPr>
            <w:tcW w:w="2392" w:type="dxa"/>
          </w:tcPr>
          <w:p w:rsidR="003F1796" w:rsidRPr="00CF78EC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2392" w:type="dxa"/>
          </w:tcPr>
          <w:p w:rsidR="003F1796" w:rsidRPr="00CF78EC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Ведущая воспитательная задача</w:t>
            </w:r>
          </w:p>
        </w:tc>
        <w:tc>
          <w:tcPr>
            <w:tcW w:w="2393" w:type="dxa"/>
          </w:tcPr>
          <w:p w:rsidR="003F1796" w:rsidRPr="00CF78EC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2393" w:type="dxa"/>
          </w:tcPr>
          <w:p w:rsidR="003F1796" w:rsidRPr="00CF78EC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3F1796" w:rsidRPr="009200C3" w:rsidTr="0067619D">
        <w:tc>
          <w:tcPr>
            <w:tcW w:w="2392" w:type="dxa"/>
          </w:tcPr>
          <w:p w:rsidR="003F1796" w:rsidRDefault="003F1796" w:rsidP="003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3F1796" w:rsidRPr="009200C3" w:rsidRDefault="003F1796" w:rsidP="003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92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392" w:type="dxa"/>
          </w:tcPr>
          <w:p w:rsidR="003F1796" w:rsidRPr="00430C0D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стать хранителем порядка.</w:t>
            </w:r>
          </w:p>
        </w:tc>
        <w:tc>
          <w:tcPr>
            <w:tcW w:w="2393" w:type="dxa"/>
          </w:tcPr>
          <w:p w:rsidR="003F1796" w:rsidRPr="00430C0D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Хранители порядка:</w:t>
            </w:r>
          </w:p>
          <w:p w:rsidR="003F1796" w:rsidRPr="00430C0D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2393" w:type="dxa"/>
          </w:tcPr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Беседы-убеждения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96" w:rsidRPr="009200C3" w:rsidTr="0067619D">
        <w:tc>
          <w:tcPr>
            <w:tcW w:w="2392" w:type="dxa"/>
          </w:tcPr>
          <w:p w:rsidR="003F1796" w:rsidRDefault="003F1796" w:rsidP="003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3F1796" w:rsidRPr="009200C3" w:rsidRDefault="003F1796" w:rsidP="003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5–7  классов</w:t>
            </w:r>
          </w:p>
        </w:tc>
        <w:tc>
          <w:tcPr>
            <w:tcW w:w="2392" w:type="dxa"/>
          </w:tcPr>
          <w:p w:rsidR="003F1796" w:rsidRPr="00430C0D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</w:tcPr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 порядка</w:t>
            </w:r>
          </w:p>
        </w:tc>
        <w:tc>
          <w:tcPr>
            <w:tcW w:w="2393" w:type="dxa"/>
          </w:tcPr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оллективно-творческие дела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96" w:rsidRPr="009200C3" w:rsidTr="0067619D">
        <w:tc>
          <w:tcPr>
            <w:tcW w:w="2392" w:type="dxa"/>
          </w:tcPr>
          <w:p w:rsidR="003F1796" w:rsidRDefault="003F1796" w:rsidP="003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3F1796" w:rsidRPr="009200C3" w:rsidRDefault="003F1796" w:rsidP="003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8–9 классов</w:t>
            </w:r>
          </w:p>
        </w:tc>
        <w:tc>
          <w:tcPr>
            <w:tcW w:w="2392" w:type="dxa"/>
          </w:tcPr>
          <w:p w:rsidR="003F1796" w:rsidRPr="00430C0D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компетентности в решении</w:t>
            </w:r>
          </w:p>
          <w:p w:rsidR="003F1796" w:rsidRPr="00430C0D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</w:tcPr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2393" w:type="dxa"/>
          </w:tcPr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бучающие практикумы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</w:t>
            </w:r>
          </w:p>
        </w:tc>
      </w:tr>
      <w:tr w:rsidR="003F1796" w:rsidRPr="009200C3" w:rsidTr="0067619D">
        <w:tc>
          <w:tcPr>
            <w:tcW w:w="2392" w:type="dxa"/>
          </w:tcPr>
          <w:p w:rsidR="003F1796" w:rsidRDefault="003F1796" w:rsidP="003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3F1796" w:rsidRPr="009200C3" w:rsidRDefault="003F1796" w:rsidP="003F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10–11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392" w:type="dxa"/>
          </w:tcPr>
          <w:p w:rsidR="003F1796" w:rsidRPr="00430C0D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антикоррупционного мировоззрения</w:t>
            </w:r>
          </w:p>
        </w:tc>
        <w:tc>
          <w:tcPr>
            <w:tcW w:w="2393" w:type="dxa"/>
          </w:tcPr>
          <w:p w:rsidR="003F1796" w:rsidRPr="00430C0D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Коррупция как особый вид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</w:t>
            </w:r>
          </w:p>
        </w:tc>
        <w:tc>
          <w:tcPr>
            <w:tcW w:w="2393" w:type="dxa"/>
          </w:tcPr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</w:rPr>
              <w:t>роки,</w:t>
            </w:r>
          </w:p>
          <w:p w:rsidR="003F1796" w:rsidRPr="009200C3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C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</w:p>
        </w:tc>
      </w:tr>
    </w:tbl>
    <w:p w:rsidR="003F1796" w:rsidRDefault="003F1796" w:rsidP="003F1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796" w:rsidRDefault="003F1796" w:rsidP="003F1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796" w:rsidRDefault="003F1796" w:rsidP="003F17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b/>
          <w:sz w:val="26"/>
          <w:szCs w:val="26"/>
        </w:rPr>
        <w:t>Система воспитательной ра</w:t>
      </w:r>
      <w:r>
        <w:rPr>
          <w:rFonts w:ascii="Times New Roman" w:hAnsi="Times New Roman"/>
          <w:b/>
          <w:sz w:val="26"/>
          <w:szCs w:val="26"/>
        </w:rPr>
        <w:t xml:space="preserve">боты по формированию </w:t>
      </w:r>
      <w:r w:rsidRPr="003F1796">
        <w:rPr>
          <w:rFonts w:ascii="Times New Roman" w:eastAsia="Times New Roman" w:hAnsi="Times New Roman" w:cs="Times New Roman"/>
          <w:b/>
          <w:sz w:val="26"/>
          <w:szCs w:val="26"/>
        </w:rPr>
        <w:t>антикоррупционного мировоззрения школьников 1-4 классов</w:t>
      </w:r>
    </w:p>
    <w:p w:rsidR="003F1796" w:rsidRPr="003F1796" w:rsidRDefault="003F1796" w:rsidP="003F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1796" w:rsidRPr="003F1796" w:rsidRDefault="003F1796" w:rsidP="003F1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sz w:val="26"/>
          <w:szCs w:val="26"/>
        </w:rPr>
        <w:t>Рекомендованные темы классных часов и родительских собраний</w:t>
      </w:r>
    </w:p>
    <w:tbl>
      <w:tblPr>
        <w:tblW w:w="5585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3"/>
        <w:gridCol w:w="1984"/>
        <w:gridCol w:w="1719"/>
        <w:gridCol w:w="2876"/>
      </w:tblGrid>
      <w:tr w:rsidR="003F1796" w:rsidRPr="00430C0D" w:rsidTr="003F1796">
        <w:tc>
          <w:tcPr>
            <w:tcW w:w="1061" w:type="pct"/>
          </w:tcPr>
          <w:p w:rsidR="003F1796" w:rsidRPr="003F1796" w:rsidRDefault="003F1796" w:rsidP="00676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 тема года</w:t>
            </w:r>
          </w:p>
        </w:tc>
        <w:tc>
          <w:tcPr>
            <w:tcW w:w="2594" w:type="pct"/>
            <w:gridSpan w:val="3"/>
          </w:tcPr>
          <w:p w:rsidR="003F1796" w:rsidRPr="003F1796" w:rsidRDefault="003F1796" w:rsidP="00676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Темы бесед</w:t>
            </w:r>
          </w:p>
        </w:tc>
        <w:tc>
          <w:tcPr>
            <w:tcW w:w="1345" w:type="pct"/>
          </w:tcPr>
          <w:p w:rsidR="003F1796" w:rsidRDefault="003F1796" w:rsidP="00676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Родительское собрание </w:t>
            </w:r>
          </w:p>
          <w:p w:rsidR="003F1796" w:rsidRPr="003F1796" w:rsidRDefault="003F1796" w:rsidP="00676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(в дискуссионной форме)</w:t>
            </w:r>
          </w:p>
        </w:tc>
      </w:tr>
      <w:tr w:rsidR="003F1796" w:rsidRPr="003F1796" w:rsidTr="003F1796">
        <w:tc>
          <w:tcPr>
            <w:tcW w:w="1061" w:type="pct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1-й класс</w:t>
            </w:r>
          </w:p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такое хорошо, и что такое плохо?»</w:t>
            </w:r>
          </w:p>
        </w:tc>
        <w:tc>
          <w:tcPr>
            <w:tcW w:w="862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Что значит любить маму (папу)?</w:t>
            </w:r>
          </w:p>
        </w:tc>
        <w:tc>
          <w:tcPr>
            <w:tcW w:w="928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Неженки и сорванцы</w:t>
            </w:r>
          </w:p>
        </w:tc>
        <w:tc>
          <w:tcPr>
            <w:tcW w:w="804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«А если с тобой поступят так же?»</w:t>
            </w:r>
          </w:p>
        </w:tc>
        <w:tc>
          <w:tcPr>
            <w:tcW w:w="1345" w:type="pct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Нужны ли в 1-м классе отметки?</w:t>
            </w:r>
          </w:p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(О развитии самосознания ученика-первоклассника)</w:t>
            </w:r>
          </w:p>
        </w:tc>
      </w:tr>
      <w:tr w:rsidR="003F1796" w:rsidRPr="003F1796" w:rsidTr="003F1796">
        <w:tc>
          <w:tcPr>
            <w:tcW w:w="1061" w:type="pct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2-й класс</w:t>
            </w:r>
          </w:p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«Добро - для одного, а для других?»</w:t>
            </w:r>
          </w:p>
        </w:tc>
        <w:tc>
          <w:tcPr>
            <w:tcW w:w="862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Кого мы называем добрым?</w:t>
            </w:r>
          </w:p>
        </w:tc>
        <w:tc>
          <w:tcPr>
            <w:tcW w:w="928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Подарки и другие способы благодарности</w:t>
            </w:r>
          </w:p>
        </w:tc>
        <w:tc>
          <w:tcPr>
            <w:tcW w:w="804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Деньги: «свои» и «чужие»</w:t>
            </w:r>
          </w:p>
        </w:tc>
        <w:tc>
          <w:tcPr>
            <w:tcW w:w="1345" w:type="pct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Стимулирование школьника: кнут или пряник?</w:t>
            </w:r>
          </w:p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(Методы педагогического воздействия на ребенка)</w:t>
            </w:r>
          </w:p>
        </w:tc>
      </w:tr>
      <w:tr w:rsidR="003F1796" w:rsidRPr="003F1796" w:rsidTr="003F1796">
        <w:tc>
          <w:tcPr>
            <w:tcW w:w="1061" w:type="pct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3-й класс</w:t>
            </w:r>
          </w:p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«Это честно?»</w:t>
            </w:r>
          </w:p>
        </w:tc>
        <w:tc>
          <w:tcPr>
            <w:tcW w:w="862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Можно и нельзя</w:t>
            </w:r>
          </w:p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Как у нас в семье празднуются дни рождения</w:t>
            </w:r>
          </w:p>
        </w:tc>
        <w:tc>
          <w:tcPr>
            <w:tcW w:w="804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Мои друзья – мое богатство</w:t>
            </w:r>
          </w:p>
        </w:tc>
        <w:tc>
          <w:tcPr>
            <w:tcW w:w="1345" w:type="pct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ребенка в детском коллективе.</w:t>
            </w:r>
          </w:p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(Атмосфера жизни семьи как фактор психического здоровья ребенка)</w:t>
            </w:r>
          </w:p>
        </w:tc>
      </w:tr>
      <w:tr w:rsidR="003F1796" w:rsidRPr="003F1796" w:rsidTr="003F1796">
        <w:tc>
          <w:tcPr>
            <w:tcW w:w="1061" w:type="pct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4-й класс</w:t>
            </w:r>
          </w:p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такое справедливость – что это?»</w:t>
            </w:r>
          </w:p>
        </w:tc>
        <w:tc>
          <w:tcPr>
            <w:tcW w:w="862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Упорство и упрямство</w:t>
            </w:r>
          </w:p>
        </w:tc>
        <w:tc>
          <w:tcPr>
            <w:tcW w:w="928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Мы все разные, но все ученики с равными правами</w:t>
            </w:r>
          </w:p>
        </w:tc>
        <w:tc>
          <w:tcPr>
            <w:tcW w:w="804" w:type="pct"/>
            <w:shd w:val="clear" w:color="auto" w:fill="auto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Как прожить без ссор?</w:t>
            </w:r>
          </w:p>
        </w:tc>
        <w:tc>
          <w:tcPr>
            <w:tcW w:w="1345" w:type="pct"/>
          </w:tcPr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Всегда ли родитель  прав?</w:t>
            </w:r>
          </w:p>
          <w:p w:rsidR="003F1796" w:rsidRPr="003F1796" w:rsidRDefault="003F1796" w:rsidP="003F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96">
              <w:rPr>
                <w:rFonts w:ascii="Times New Roman" w:eastAsia="Times New Roman" w:hAnsi="Times New Roman" w:cs="Times New Roman"/>
                <w:sz w:val="26"/>
                <w:szCs w:val="26"/>
              </w:rPr>
              <w:t>(Способы общения в семье)</w:t>
            </w:r>
          </w:p>
        </w:tc>
      </w:tr>
    </w:tbl>
    <w:p w:rsidR="003F1796" w:rsidRDefault="003F1796" w:rsidP="003F1796">
      <w:pPr>
        <w:tabs>
          <w:tab w:val="left" w:pos="7140"/>
        </w:tabs>
        <w:rPr>
          <w:rFonts w:ascii="Times New Roman" w:hAnsi="Times New Roman"/>
          <w:b/>
          <w:sz w:val="26"/>
          <w:szCs w:val="26"/>
        </w:rPr>
      </w:pPr>
    </w:p>
    <w:p w:rsidR="003F1796" w:rsidRDefault="003F1796" w:rsidP="00CA0EDA">
      <w:pPr>
        <w:tabs>
          <w:tab w:val="left" w:pos="71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Система воспитательной работы по формированию антикоррупционного мировоззрения в средней школе</w:t>
      </w:r>
    </w:p>
    <w:p w:rsidR="003F1796" w:rsidRPr="003F1796" w:rsidRDefault="00CA0EDA" w:rsidP="003F1796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F1796" w:rsidRPr="003F1796">
        <w:rPr>
          <w:rFonts w:ascii="Times New Roman" w:eastAsia="Times New Roman" w:hAnsi="Times New Roman" w:cs="Times New Roman"/>
          <w:sz w:val="26"/>
          <w:szCs w:val="26"/>
        </w:rPr>
        <w:t xml:space="preserve">Основная воспитательная работа с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3F1796" w:rsidRPr="003F1796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3F1796" w:rsidRPr="003F1796">
        <w:rPr>
          <w:rFonts w:ascii="Times New Roman" w:eastAsia="Times New Roman" w:hAnsi="Times New Roman" w:cs="Times New Roman"/>
          <w:sz w:val="26"/>
          <w:szCs w:val="26"/>
        </w:rPr>
        <w:t>щимися 5-7 классов направлена на формирование культуры взаимодействия. Наиболее продуктивными в этом возрасте являются различные формы совместной работы и коллективной творческой деятельности.  Формирование способности уважения друг к другу, культуры договора и взаимопонимания послужит основой для профилактики коррупционных действий.</w:t>
      </w:r>
    </w:p>
    <w:p w:rsidR="003F1796" w:rsidRPr="003F1796" w:rsidRDefault="003F1796" w:rsidP="003F1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b/>
          <w:sz w:val="26"/>
          <w:szCs w:val="26"/>
        </w:rPr>
        <w:t>Примерная тематика классных часов в 5–7-х классах: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Быть честным.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По законам справедливости.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Что такое взятка.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lastRenderedPageBreak/>
        <w:t>На страже порядка.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Проблема «Обходного» пути.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Откуда берутся запреты.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Что такое равноправие.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Быть представителем власти.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Властные полномочия.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3F1796">
        <w:rPr>
          <w:rFonts w:ascii="Times New Roman" w:hAnsi="Times New Roman"/>
          <w:sz w:val="26"/>
          <w:szCs w:val="26"/>
          <w:lang w:val="ru-RU"/>
        </w:rPr>
        <w:t xml:space="preserve"> Когда все в твоих руках.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1796">
        <w:rPr>
          <w:rFonts w:ascii="Times New Roman" w:hAnsi="Times New Roman"/>
          <w:sz w:val="26"/>
          <w:szCs w:val="26"/>
        </w:rPr>
        <w:t>Что такое подкуп.</w:t>
      </w:r>
    </w:p>
    <w:p w:rsidR="003F1796" w:rsidRPr="003F1796" w:rsidRDefault="003F1796" w:rsidP="003F179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 xml:space="preserve"> Повышение финансовой грамотности</w:t>
      </w:r>
    </w:p>
    <w:p w:rsidR="003F1796" w:rsidRPr="003F1796" w:rsidRDefault="003F1796" w:rsidP="003F1796">
      <w:pPr>
        <w:pStyle w:val="a5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3F1796" w:rsidRPr="00CA0EDA" w:rsidRDefault="003F1796" w:rsidP="003F1796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CA0EDA">
        <w:rPr>
          <w:rFonts w:ascii="Times New Roman" w:eastAsia="Times New Roman" w:hAnsi="Times New Roman" w:cs="Times New Roman"/>
          <w:color w:val="auto"/>
        </w:rPr>
        <w:t>Примерная тематика классных часов</w:t>
      </w:r>
      <w:bookmarkStart w:id="0" w:name="_Toc248643100"/>
      <w:r w:rsidRPr="00CA0EDA">
        <w:rPr>
          <w:rFonts w:ascii="Times New Roman" w:eastAsia="Times New Roman" w:hAnsi="Times New Roman" w:cs="Times New Roman"/>
          <w:color w:val="auto"/>
        </w:rPr>
        <w:t xml:space="preserve"> для учащихся 8–9-х классов:</w:t>
      </w:r>
      <w:bookmarkEnd w:id="0"/>
    </w:p>
    <w:p w:rsidR="003F1796" w:rsidRPr="003F1796" w:rsidRDefault="003F1796" w:rsidP="003F17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Что такое коррупция.</w:t>
      </w:r>
    </w:p>
    <w:p w:rsidR="003F1796" w:rsidRPr="003F1796" w:rsidRDefault="003F1796" w:rsidP="003F17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Коррупция как противоправное действие.</w:t>
      </w:r>
    </w:p>
    <w:p w:rsidR="003F1796" w:rsidRPr="003F1796" w:rsidRDefault="003F1796" w:rsidP="003F17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Как решить проблему коррупции.</w:t>
      </w:r>
    </w:p>
    <w:p w:rsidR="003F1796" w:rsidRPr="003F1796" w:rsidRDefault="003F1796" w:rsidP="003F17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Откуда берется коррупция.</w:t>
      </w:r>
    </w:p>
    <w:p w:rsidR="003F1796" w:rsidRPr="003F1796" w:rsidRDefault="003F1796" w:rsidP="003F17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3F1796">
        <w:rPr>
          <w:rFonts w:ascii="Times New Roman" w:hAnsi="Times New Roman"/>
          <w:sz w:val="26"/>
          <w:szCs w:val="26"/>
          <w:lang w:val="ru-RU"/>
        </w:rPr>
        <w:t>Закон и необходимость его соблюдения.</w:t>
      </w:r>
    </w:p>
    <w:p w:rsidR="003F1796" w:rsidRPr="003F1796" w:rsidRDefault="003F1796" w:rsidP="003F17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3F1796">
        <w:rPr>
          <w:rFonts w:ascii="Times New Roman" w:hAnsi="Times New Roman"/>
          <w:sz w:val="26"/>
          <w:szCs w:val="26"/>
          <w:lang w:val="ru-RU"/>
        </w:rPr>
        <w:t>Как разрешать противоречия между желанием и требованием.</w:t>
      </w:r>
    </w:p>
    <w:p w:rsidR="003F1796" w:rsidRPr="003F1796" w:rsidRDefault="003F1796" w:rsidP="003F17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3F1796">
        <w:rPr>
          <w:rFonts w:ascii="Times New Roman" w:hAnsi="Times New Roman"/>
          <w:sz w:val="26"/>
          <w:szCs w:val="26"/>
          <w:lang w:val="ru-RU"/>
        </w:rPr>
        <w:t>Государство и человек: конфликт интересов.</w:t>
      </w:r>
    </w:p>
    <w:p w:rsidR="003F1796" w:rsidRPr="003F1796" w:rsidRDefault="003F1796" w:rsidP="003F17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3F1796">
        <w:rPr>
          <w:rFonts w:ascii="Times New Roman" w:hAnsi="Times New Roman"/>
          <w:sz w:val="26"/>
          <w:szCs w:val="26"/>
          <w:lang w:val="ru-RU"/>
        </w:rPr>
        <w:t>Требования к человеку, обреченному властью.</w:t>
      </w:r>
    </w:p>
    <w:p w:rsidR="003F1796" w:rsidRPr="003F1796" w:rsidRDefault="003F1796" w:rsidP="003F17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Зачем нужна дисциплина.</w:t>
      </w:r>
    </w:p>
    <w:p w:rsidR="003F1796" w:rsidRPr="003F1796" w:rsidRDefault="003F1796" w:rsidP="003F179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 xml:space="preserve"> Преимущество соблюдения законов.</w:t>
      </w:r>
    </w:p>
    <w:p w:rsidR="003F1796" w:rsidRPr="003F1796" w:rsidRDefault="003F1796" w:rsidP="00CA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В работе с </w:t>
      </w:r>
      <w:r w:rsidR="00CA0EDA">
        <w:rPr>
          <w:rFonts w:ascii="Times New Roman" w:hAnsi="Times New Roman" w:cs="Times New Roman"/>
          <w:sz w:val="26"/>
          <w:szCs w:val="26"/>
        </w:rPr>
        <w:t>об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CA0EDA">
        <w:rPr>
          <w:rFonts w:ascii="Times New Roman" w:hAnsi="Times New Roman" w:cs="Times New Roman"/>
          <w:sz w:val="26"/>
          <w:szCs w:val="26"/>
        </w:rPr>
        <w:t>ю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>щимися 7–9-х классов особое внимание следует обращать на осознанное принятие решения и ег</w:t>
      </w:r>
      <w:r w:rsidR="00CA0EDA">
        <w:rPr>
          <w:rFonts w:ascii="Times New Roman" w:hAnsi="Times New Roman" w:cs="Times New Roman"/>
          <w:sz w:val="26"/>
          <w:szCs w:val="26"/>
        </w:rPr>
        <w:t xml:space="preserve">о защиту в процессе отношения с 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окружающими. Формирование положительного  отношения к существующему порядку, осознание выгоды от соблюдения норм и правил позволит сформировать антикоррупционное мировоззрение. </w:t>
      </w:r>
    </w:p>
    <w:p w:rsidR="003F1796" w:rsidRPr="003F1796" w:rsidRDefault="003F1796" w:rsidP="00CA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Особенностями антикоррупционного воспитания с учащимися 7-8 классов является направленность на становление нравственной позиции и отрицания коррупционных действий. Основной формой воспитательной работы становится дискуссия, </w:t>
      </w:r>
      <w:r w:rsidR="00CA0EDA">
        <w:rPr>
          <w:rFonts w:ascii="Times New Roman" w:hAnsi="Times New Roman" w:cs="Times New Roman"/>
          <w:sz w:val="26"/>
          <w:szCs w:val="26"/>
        </w:rPr>
        <w:t>в ходе которой выражае</w:t>
      </w: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тся и заявляется собственное мнение. </w:t>
      </w:r>
    </w:p>
    <w:p w:rsidR="003F1796" w:rsidRPr="003F1796" w:rsidRDefault="003F1796" w:rsidP="00CA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sz w:val="26"/>
          <w:szCs w:val="26"/>
        </w:rPr>
        <w:t xml:space="preserve">Следует заметить, что эффективным средством выстраивания отношения сотрудничества является прием организации системы дежурных командиров. В системе классного самоуправления дети по очереди в течение недели выполняют обязанности дежурного командира микрогруппы, в составе 5-7 человек. Необходимость взаимоподчинения порождает элементы сотрудничества. Одним из случаев коррупционного поведения является ситуация списывания. Обсуждение этой ситуации и ее преодоление способствует формированию осознанного отношения к проявлению коррупции. Еще одна ситуация требующая обсуждения и анализа это ситуация связанная с подкупом. Учащиеся этого возраста достаточно часто пользуются тем, что стараются подкупить окружающих и получить определенную выгоду. </w:t>
      </w:r>
    </w:p>
    <w:p w:rsidR="003F1796" w:rsidRDefault="003F1796" w:rsidP="00CA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EDA" w:rsidRPr="00CA0EDA" w:rsidRDefault="00CA0EDA" w:rsidP="00CA0E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EDA">
        <w:rPr>
          <w:rFonts w:ascii="Times New Roman" w:hAnsi="Times New Roman" w:cs="Times New Roman"/>
          <w:b/>
          <w:sz w:val="26"/>
          <w:szCs w:val="26"/>
        </w:rPr>
        <w:t>Система воспитательной работы по формированию антикоррупционного мировоззрениятшкольников старшей школы</w:t>
      </w:r>
    </w:p>
    <w:p w:rsidR="003F1796" w:rsidRPr="003F1796" w:rsidRDefault="00CA0EDA" w:rsidP="00CA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F1796" w:rsidRPr="003F1796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3F1796" w:rsidRPr="003F1796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3F1796" w:rsidRPr="003F1796">
        <w:rPr>
          <w:rFonts w:ascii="Times New Roman" w:eastAsia="Times New Roman" w:hAnsi="Times New Roman" w:cs="Times New Roman"/>
          <w:sz w:val="26"/>
          <w:szCs w:val="26"/>
        </w:rPr>
        <w:t>щихся 10–11-х классов предлагается проведение</w:t>
      </w:r>
      <w:r w:rsidR="003F1796" w:rsidRPr="003F17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F1796" w:rsidRPr="003F1796">
        <w:rPr>
          <w:rFonts w:ascii="Times New Roman" w:eastAsia="Times New Roman" w:hAnsi="Times New Roman" w:cs="Times New Roman"/>
          <w:sz w:val="26"/>
          <w:szCs w:val="26"/>
        </w:rPr>
        <w:t xml:space="preserve"> социального практикума «Боремся с коррупцией», в рамках которого анализируются типичные социальные ситуации коррупционного  поведения. В поисках грани, разделяющей </w:t>
      </w:r>
      <w:r w:rsidR="003F1796" w:rsidRPr="003F1796">
        <w:rPr>
          <w:rFonts w:ascii="Times New Roman" w:eastAsia="Times New Roman" w:hAnsi="Times New Roman" w:cs="Times New Roman"/>
          <w:sz w:val="26"/>
          <w:szCs w:val="26"/>
        </w:rPr>
        <w:lastRenderedPageBreak/>
        <w:t>преступление от взаимопомощи и сделки. Данный практикум может включать в себя следующие темы для обсуждения и осмысления:</w:t>
      </w:r>
    </w:p>
    <w:p w:rsidR="003F1796" w:rsidRPr="003F1796" w:rsidRDefault="003F1796" w:rsidP="00CA0ED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Поступление в вуз.</w:t>
      </w:r>
    </w:p>
    <w:p w:rsidR="003F1796" w:rsidRPr="003F1796" w:rsidRDefault="003F1796" w:rsidP="00CA0ED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Сдача экзамена.</w:t>
      </w:r>
    </w:p>
    <w:p w:rsidR="003F1796" w:rsidRPr="003F1796" w:rsidRDefault="003F1796" w:rsidP="00CA0ED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Несоблюдение правил дорожного движения.</w:t>
      </w:r>
    </w:p>
    <w:p w:rsidR="003F1796" w:rsidRPr="003F1796" w:rsidRDefault="003F1796" w:rsidP="00CA0ED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Получение пособия.</w:t>
      </w:r>
    </w:p>
    <w:p w:rsidR="003F1796" w:rsidRPr="003F1796" w:rsidRDefault="003F1796" w:rsidP="00CA0ED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Получение справки.</w:t>
      </w:r>
    </w:p>
    <w:p w:rsidR="003F1796" w:rsidRPr="003F1796" w:rsidRDefault="003F1796" w:rsidP="00CA0ED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Разрешение конфликта.</w:t>
      </w:r>
    </w:p>
    <w:p w:rsidR="003F1796" w:rsidRPr="003F1796" w:rsidRDefault="003F1796" w:rsidP="00CA0ED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1796">
        <w:rPr>
          <w:rFonts w:ascii="Times New Roman" w:hAnsi="Times New Roman"/>
          <w:sz w:val="26"/>
          <w:szCs w:val="26"/>
        </w:rPr>
        <w:t>Организация предпринимательской деятельности.</w:t>
      </w:r>
    </w:p>
    <w:p w:rsidR="003F1796" w:rsidRPr="003F1796" w:rsidRDefault="00CA0EDA" w:rsidP="00CA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F1796" w:rsidRPr="003F1796">
        <w:rPr>
          <w:rFonts w:ascii="Times New Roman" w:eastAsia="Times New Roman" w:hAnsi="Times New Roman" w:cs="Times New Roman"/>
          <w:sz w:val="26"/>
          <w:szCs w:val="26"/>
        </w:rPr>
        <w:t>Основной формой осуществления социального практикума будет являться дискуссия, в ходе которой учащимся будет предложено высказать свое мнение и предложить свой способ решения данной ситуации. Самоопределение учащихся во время занятий социального практикума позволит зафиксировать степень их готовности к отказу от коррупционных действий.</w:t>
      </w:r>
    </w:p>
    <w:p w:rsidR="00CA0EDA" w:rsidRDefault="00CA0EDA" w:rsidP="00CA0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796" w:rsidRPr="003F1796" w:rsidRDefault="003F1796" w:rsidP="00C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1796">
        <w:rPr>
          <w:rFonts w:ascii="Times New Roman" w:eastAsia="Times New Roman" w:hAnsi="Times New Roman" w:cs="Times New Roman"/>
          <w:b/>
          <w:sz w:val="26"/>
          <w:szCs w:val="26"/>
        </w:rPr>
        <w:t>Развитие самоуправления как форма антикоррупционного  воспитания</w:t>
      </w:r>
    </w:p>
    <w:p w:rsidR="003F1796" w:rsidRDefault="00CA0EDA" w:rsidP="00CA0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F1796" w:rsidRPr="003F1796">
        <w:rPr>
          <w:rFonts w:ascii="Times New Roman" w:eastAsia="Times New Roman" w:hAnsi="Times New Roman" w:cs="Times New Roman"/>
          <w:sz w:val="26"/>
          <w:szCs w:val="26"/>
        </w:rPr>
        <w:t xml:space="preserve">Одной из форм работы антикоррупционного воспитания является развитие детского самоуправления. В рамках работы ОДОД существует объединение «Самоуправление», еженедельно проходят заседания Актива школы 5-11 классов. </w:t>
      </w:r>
    </w:p>
    <w:p w:rsidR="00CA0EDA" w:rsidRDefault="00CA0EDA" w:rsidP="00CA0E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A0EDA" w:rsidRPr="00CA0EDA" w:rsidRDefault="00CA0EDA" w:rsidP="00CA0E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EDA">
        <w:rPr>
          <w:rFonts w:ascii="Times New Roman" w:eastAsia="Times New Roman" w:hAnsi="Times New Roman" w:cs="Times New Roman"/>
          <w:b/>
          <w:sz w:val="26"/>
          <w:szCs w:val="26"/>
        </w:rPr>
        <w:t>В рамках уроков   истории и обществознания  в средней и старшей школах рассматриваются  элементы по антикоррупционной проблематике</w:t>
      </w:r>
    </w:p>
    <w:p w:rsidR="00CA0EDA" w:rsidRPr="003F1796" w:rsidRDefault="00CA0EDA" w:rsidP="00CA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3617"/>
        <w:gridCol w:w="3800"/>
      </w:tblGrid>
      <w:tr w:rsidR="00CA0EDA" w:rsidRPr="00430C0D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A" w:rsidRPr="00CA0EDA" w:rsidRDefault="00CA0EDA" w:rsidP="0067619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истории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A" w:rsidRPr="00CA0EDA" w:rsidRDefault="00CA0EDA" w:rsidP="0067619D">
            <w:pPr>
              <w:spacing w:after="0" w:line="240" w:lineRule="auto"/>
              <w:ind w:right="6" w:firstLin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DA" w:rsidRPr="00CA0EDA" w:rsidRDefault="00CA0EDA" w:rsidP="0067619D">
            <w:pPr>
              <w:spacing w:after="0" w:line="240" w:lineRule="auto"/>
              <w:ind w:left="-108" w:right="6" w:firstLine="2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 по атикоррупционной проблематике</w:t>
            </w:r>
          </w:p>
        </w:tc>
      </w:tr>
      <w:tr w:rsidR="00CA0EDA" w:rsidRPr="006A5839" w:rsidTr="00CA0EDA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6761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Всеобщая история</w:t>
            </w:r>
          </w:p>
        </w:tc>
      </w:tr>
      <w:tr w:rsidR="00CA0EDA" w:rsidRPr="00430C0D" w:rsidTr="00CA0EDA">
        <w:trPr>
          <w:trHeight w:val="2498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C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</w:t>
            </w:r>
          </w:p>
          <w:p w:rsidR="00CA0EDA" w:rsidRPr="006A5839" w:rsidRDefault="00CA0EDA" w:rsidP="00CA0ED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CA0E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Архаичные цивилизации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Древности. Социальные нормы, духовные ценности, философская мысль в древнем обществе. </w:t>
            </w:r>
          </w:p>
          <w:p w:rsidR="00CA0EDA" w:rsidRPr="006A5839" w:rsidRDefault="00CA0EDA" w:rsidP="00CA0EDA">
            <w:pPr>
              <w:spacing w:after="0" w:line="240" w:lineRule="auto"/>
              <w:ind w:left="-108"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индо-буддийской, китайско-конфуцианской, иудео-христианской духовных традиций. 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исламской цивилизации.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CA0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бюрократии.</w:t>
            </w:r>
          </w:p>
          <w:p w:rsidR="00CA0EDA" w:rsidRPr="00430C0D" w:rsidRDefault="00CA0EDA" w:rsidP="00CA0EDA">
            <w:pPr>
              <w:spacing w:after="0" w:line="240" w:lineRule="auto"/>
              <w:ind w:left="-108"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Коррупция в Древнем Египте и Шумере.   Древнеиндийский трактат о коррупции. </w:t>
            </w:r>
          </w:p>
          <w:p w:rsidR="00CA0EDA" w:rsidRPr="00430C0D" w:rsidRDefault="00CA0EDA" w:rsidP="00CA0EDA">
            <w:pPr>
              <w:spacing w:after="0" w:line="240" w:lineRule="auto"/>
              <w:ind w:left="-108"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 в Римской империи. Римское право о коррупции.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христианства. Христианская этика.  Отношение к взяточничеству в мировых религиях.  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CA0ED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средних веков</w:t>
            </w:r>
          </w:p>
          <w:p w:rsidR="00CA0EDA" w:rsidRPr="006A5839" w:rsidRDefault="00CA0EDA" w:rsidP="00CA0ED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CA0EDA">
            <w:pPr>
              <w:spacing w:after="0" w:line="240" w:lineRule="auto"/>
              <w:ind w:left="-108"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Христианская средневековая цивилизация в Европе, ее региональные особенности и динамика развития. 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Кризис европейского средневекового общества в XIV-XV вв. 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CA0EDA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Индульгенции как средство коррупции. Продажность церкви.</w:t>
            </w:r>
          </w:p>
          <w:p w:rsidR="00CA0EDA" w:rsidRPr="006A5839" w:rsidRDefault="00CA0EDA" w:rsidP="00CA0EDA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Абсолютизм и коррупция. Фаворитизм. Бекингем.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Фуке. Казнокрадство. </w:t>
            </w:r>
          </w:p>
          <w:p w:rsidR="00CA0EDA" w:rsidRPr="006A5839" w:rsidRDefault="00CA0EDA" w:rsidP="0067619D">
            <w:pPr>
              <w:spacing w:after="0" w:line="240" w:lineRule="auto"/>
              <w:ind w:right="6" w:firstLine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CA0ED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время</w:t>
            </w:r>
          </w:p>
          <w:p w:rsidR="00CA0EDA" w:rsidRPr="006A5839" w:rsidRDefault="00CA0EDA" w:rsidP="00CA0ED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CA0E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      </w:r>
          </w:p>
          <w:p w:rsidR="00CA0EDA" w:rsidRPr="00430C0D" w:rsidRDefault="00CA0EDA" w:rsidP="003C16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сословно-представительных монархий к абсолютизму.  </w:t>
            </w:r>
          </w:p>
          <w:p w:rsidR="00CA0EDA" w:rsidRPr="00430C0D" w:rsidRDefault="00CA0EDA" w:rsidP="003C16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Идеология Просвещения и конституционализм.  Становление гражданского общества. </w:t>
            </w:r>
          </w:p>
          <w:p w:rsidR="00CA0EDA" w:rsidRPr="006A5839" w:rsidRDefault="00CA0EDA" w:rsidP="003C16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 </w:t>
            </w:r>
          </w:p>
          <w:p w:rsidR="00CA0EDA" w:rsidRPr="00430C0D" w:rsidRDefault="00CA0EDA" w:rsidP="003C16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Традиционные общества Востока в условиях европейской колониальной экспансии.  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CA0EDA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   </w:t>
            </w:r>
          </w:p>
          <w:p w:rsidR="00CA0EDA" w:rsidRPr="00430C0D" w:rsidRDefault="00CA0EDA" w:rsidP="003C166F">
            <w:pPr>
              <w:spacing w:after="0" w:line="240" w:lineRule="auto"/>
              <w:ind w:left="-108"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идеологии Просвещения, идеалы правового государства и гражданского общества.</w:t>
            </w:r>
          </w:p>
          <w:p w:rsidR="00CA0EDA" w:rsidRPr="006A5839" w:rsidRDefault="00CA0EDA" w:rsidP="003C166F">
            <w:pPr>
              <w:spacing w:after="0" w:line="240" w:lineRule="auto"/>
              <w:ind w:left="-108"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Панамский канал, объединение Германии и «рептильные фонды» Бисмарка.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Американские железные дороги. Коррупция в колониальном Китае.</w:t>
            </w:r>
          </w:p>
        </w:tc>
      </w:tr>
      <w:tr w:rsidR="00CA0EDA" w:rsidRPr="006A5839" w:rsidTr="00CA0EDA">
        <w:trPr>
          <w:trHeight w:val="2146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Новой к Новейшей истории: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поиск путей развития индустриального общества</w:t>
            </w:r>
          </w:p>
          <w:p w:rsidR="00CA0EDA" w:rsidRPr="006A5839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</w:t>
            </w:r>
          </w:p>
          <w:p w:rsidR="00CA0EDA" w:rsidRPr="006A5839" w:rsidRDefault="00CA0EDA" w:rsidP="0067619D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6761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Демократизация общественно-политической жизни и развитие правового государства.   </w:t>
            </w:r>
          </w:p>
          <w:p w:rsidR="00CA0EDA" w:rsidRPr="00430C0D" w:rsidRDefault="00CA0EDA" w:rsidP="003C166F">
            <w:pPr>
              <w:spacing w:after="0" w:line="240" w:lineRule="auto"/>
              <w:ind w:left="-26"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Монополистический капитализм и противоречия его развития. Дело Ставиского Развитие политической коррупции. 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коррупции и типа  политического режима. Политический лоббизм.</w:t>
            </w:r>
          </w:p>
          <w:p w:rsidR="00CA0EDA" w:rsidRPr="006A5839" w:rsidRDefault="00CA0EDA" w:rsidP="0067619D">
            <w:pPr>
              <w:spacing w:after="0" w:line="240" w:lineRule="auto"/>
              <w:ind w:right="6" w:firstLine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A0EDA" w:rsidRPr="006A5839" w:rsidTr="00CA0EDA">
        <w:trPr>
          <w:trHeight w:val="1068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на этапе перехода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информационному обществу</w:t>
            </w:r>
          </w:p>
          <w:p w:rsidR="00CA0EDA" w:rsidRPr="006A5839" w:rsidRDefault="00CA0EDA" w:rsidP="003C166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Интернационализация экономики и формирование единого информационного пространства. </w:t>
            </w:r>
          </w:p>
          <w:p w:rsidR="00CA0EDA" w:rsidRPr="00430C0D" w:rsidRDefault="00CA0EDA" w:rsidP="0067619D">
            <w:pPr>
              <w:spacing w:after="0" w:line="240" w:lineRule="auto"/>
              <w:ind w:right="6" w:firstLine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Партийная коррупция. Появление клептократических режимов во второй половине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международного антикоррупционного законодательства.</w:t>
            </w:r>
          </w:p>
        </w:tc>
      </w:tr>
      <w:tr w:rsidR="00CA0EDA" w:rsidRPr="006A5839" w:rsidTr="00CA0ED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67619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 России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в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CA0EDA" w:rsidRPr="00430C0D" w:rsidRDefault="00CA0EDA" w:rsidP="0067619D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государственности у восточных славян. 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Руси.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Становления судебной системы на Руси.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законодательства </w:t>
            </w:r>
          </w:p>
        </w:tc>
      </w:tr>
      <w:tr w:rsidR="00CA0EDA" w:rsidRPr="00430C0D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земли и княжества в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CA0EDA" w:rsidRPr="00430C0D" w:rsidRDefault="00CA0EDA" w:rsidP="0067619D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за политическую гегемонию в Северо-Восточной Руси. Москва как центр объединения русских земель.  </w:t>
            </w:r>
          </w:p>
          <w:p w:rsidR="00CA0EDA" w:rsidRPr="00430C0D" w:rsidRDefault="00CA0EDA" w:rsidP="0067619D">
            <w:pPr>
              <w:spacing w:after="0" w:line="240" w:lineRule="auto"/>
              <w:ind w:right="6" w:firstLine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кормлений, мздоимство, лихоимство, посулы.</w:t>
            </w:r>
          </w:p>
        </w:tc>
      </w:tr>
      <w:tr w:rsidR="00CA0EDA" w:rsidRPr="00430C0D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государство во второй половине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XVII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CA0EDA" w:rsidRPr="00430C0D" w:rsidRDefault="00CA0EDA" w:rsidP="0067619D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объединения русских земель и образование Российского государства.     Реформы середины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 Первые Романовы.  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движения XVII в. 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 </w:t>
            </w:r>
          </w:p>
          <w:p w:rsidR="00CA0EDA" w:rsidRPr="00430C0D" w:rsidRDefault="00CA0EDA" w:rsidP="003C166F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430C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1497 г</w:t>
              </w:r>
            </w:smartTag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430C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1550 </w:t>
              </w:r>
              <w:r w:rsidRPr="00430C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  Борьба Ивана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взяточниками. Вымогательство в царствование Алексея Михайловича. Восстание </w:t>
            </w:r>
            <w:smartTag w:uri="urn:schemas-microsoft-com:office:smarttags" w:element="metricconverter">
              <w:smartTagPr>
                <w:attr w:name="ProductID" w:val="1648 г"/>
              </w:smartTagPr>
              <w:r w:rsidRPr="00430C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1648 г</w:t>
              </w:r>
            </w:smartTag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система наказаний за взятки в суде в Соборном Уложении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430C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1649 г</w:t>
              </w:r>
            </w:smartTag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EDA" w:rsidRPr="00430C0D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в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CA0EDA" w:rsidRPr="00430C0D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DA" w:rsidRPr="00430C0D" w:rsidRDefault="00CA0EDA" w:rsidP="0067619D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Default="00CA0EDA" w:rsidP="003C1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  <w:p w:rsidR="00CA0EDA" w:rsidRPr="00430C0D" w:rsidRDefault="00CA0EDA" w:rsidP="003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Русское Просвещение. 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Антикоррупционная деятельность Петра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. Мздоимство Меньшикова. Система «кормления от дел» при Анне Иоанновне.</w:t>
            </w:r>
          </w:p>
          <w:p w:rsidR="00CA0EDA" w:rsidRPr="00430C0D" w:rsidRDefault="00CA0EDA" w:rsidP="003C166F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со взяточничеством при Екатерине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Идеалы просвещения и российские реалии. Борьба с взяточничеством и казнокрадством При Александре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Николае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A0EDA" w:rsidRPr="00430C0D" w:rsidTr="00CA0EDA">
        <w:trPr>
          <w:trHeight w:val="2505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во второй половине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начале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CA0EDA" w:rsidRPr="00430C0D" w:rsidRDefault="00CA0EDA" w:rsidP="0067619D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Реформы 1860-х – 1870-х гг.  Самодержавие, сословный строй и модернизационные процессы.  Российский монополистический капитализм и его особенности. Роль государства в экономической жизни страны.  </w:t>
            </w:r>
          </w:p>
          <w:p w:rsidR="00CA0EDA" w:rsidRPr="00430C0D" w:rsidRDefault="00CA0EDA" w:rsidP="003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Русско-японская война. Россия в Первой мировой войне. </w:t>
            </w:r>
          </w:p>
          <w:p w:rsidR="00CA0EDA" w:rsidRPr="00430C0D" w:rsidRDefault="00CA0EDA" w:rsidP="0067619D">
            <w:pPr>
              <w:spacing w:after="0" w:line="240" w:lineRule="auto"/>
              <w:ind w:right="6" w:firstLine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 и Гражданская война в России</w:t>
            </w:r>
          </w:p>
          <w:p w:rsidR="00CA0EDA" w:rsidRPr="006A5839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в 1922-1991 гг.</w:t>
            </w:r>
          </w:p>
          <w:p w:rsidR="00CA0EDA" w:rsidRPr="006A5839" w:rsidRDefault="003C166F" w:rsidP="003C166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A0EDA"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30C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1917 г</w:t>
              </w:r>
            </w:smartTag>
            <w:r w:rsidR="003C16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Провозглашение и утверждение Советской вл</w:t>
            </w:r>
            <w:r w:rsidR="003C166F">
              <w:rPr>
                <w:rFonts w:ascii="Times New Roman" w:hAnsi="Times New Roman"/>
                <w:sz w:val="24"/>
                <w:szCs w:val="24"/>
              </w:rPr>
              <w:t xml:space="preserve">асти.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однопартийной системы. Политика «военного коммунизма».  Переход к новой экономической политике. Образование СССР. Культ личности И.В.Сталина. Массовые репрессии.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«Застой».</w:t>
            </w:r>
            <w:r w:rsidR="003C16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распада СССР. </w:t>
            </w:r>
          </w:p>
          <w:p w:rsidR="00CA0EDA" w:rsidRPr="006A5839" w:rsidRDefault="00CA0EDA" w:rsidP="0067619D">
            <w:pPr>
              <w:spacing w:after="0" w:line="240" w:lineRule="auto"/>
              <w:ind w:right="6" w:firstLine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Отрицание коррупции как системного явления.   Декрет о взяточничестве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430C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1918 г</w:t>
              </w:r>
            </w:smartTag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</w:t>
            </w:r>
            <w:r w:rsidRPr="00430C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Тоталитарная модель борьбы с коррупцией. </w:t>
            </w:r>
            <w:r w:rsidRPr="006A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Авторитарная модель борьбы с коррупцией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(1991-2003 гг.)</w:t>
            </w:r>
          </w:p>
          <w:p w:rsidR="00CA0EDA" w:rsidRPr="006A5839" w:rsidRDefault="003C166F" w:rsidP="003C166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A0EDA"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к рыночной экономике: реформы и их последствия. </w:t>
            </w:r>
          </w:p>
          <w:p w:rsidR="00CA0EDA" w:rsidRPr="00430C0D" w:rsidRDefault="00CA0EDA" w:rsidP="003C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  <w:r w:rsidR="003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30C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Курс на укрепление государственности,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Национального 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антикоррупционный  комитет,  Совет по противодействию коррупции. 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противодействии коррупции»</w:t>
            </w:r>
          </w:p>
          <w:p w:rsidR="00CA0EDA" w:rsidRPr="006A5839" w:rsidRDefault="00CA0EDA" w:rsidP="0067619D">
            <w:pPr>
              <w:spacing w:after="0" w:line="240" w:lineRule="auto"/>
              <w:ind w:right="6" w:firstLine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DA" w:rsidRPr="006A5839" w:rsidTr="00CA0ED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67619D">
            <w:pPr>
              <w:spacing w:after="0" w:line="240" w:lineRule="auto"/>
              <w:ind w:left="-57" w:right="-57" w:firstLine="2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Обществознание 9-11 классы</w:t>
            </w:r>
          </w:p>
        </w:tc>
      </w:tr>
      <w:tr w:rsidR="00CA0EDA" w:rsidRPr="00430C0D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3C166F" w:rsidRDefault="00CA0EDA" w:rsidP="003C166F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обществознания</w:t>
            </w:r>
          </w:p>
          <w:p w:rsidR="00CA0EDA" w:rsidRPr="003C166F" w:rsidRDefault="00CA0EDA" w:rsidP="003C166F">
            <w:pPr>
              <w:shd w:val="clear" w:color="auto" w:fill="FFFFFF"/>
              <w:spacing w:after="0" w:line="240" w:lineRule="auto"/>
              <w:ind w:left="-57" w:right="-5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3C166F" w:rsidRDefault="00CA0EDA" w:rsidP="003C166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3C166F" w:rsidRDefault="00CA0EDA" w:rsidP="003C166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 по антикоррупционной проблематике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shd w:val="clear" w:color="auto" w:fill="FFFFFF"/>
              <w:spacing w:after="0" w:line="240" w:lineRule="auto"/>
              <w:ind w:left="-57" w:right="-57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как творец и творение культуры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67619D">
            <w:pPr>
              <w:spacing w:after="0" w:line="240" w:lineRule="auto"/>
              <w:ind w:left="-57" w:right="-57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Свобода и необходимость в человеческой деятельности.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Мировоззрение. Мораль. Право.</w:t>
            </w:r>
          </w:p>
          <w:p w:rsidR="00CA0EDA" w:rsidRPr="006A5839" w:rsidRDefault="00CA0EDA" w:rsidP="0067619D">
            <w:pPr>
              <w:shd w:val="clear" w:color="auto" w:fill="FFFFFF"/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0EDA" w:rsidRPr="006A5839" w:rsidRDefault="00CA0EDA" w:rsidP="0067619D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67619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 мировоззрение. Коррупционность - мировоззренческая характеристика общества и личности</w:t>
            </w:r>
          </w:p>
          <w:p w:rsidR="00CA0EDA" w:rsidRPr="006A5839" w:rsidRDefault="00CA0EDA" w:rsidP="0067619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в условиях альтернативы и ответственность за его последствия.  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коррупция.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hd w:val="clear" w:color="auto" w:fill="FFFFFF"/>
              <w:spacing w:after="0" w:line="240" w:lineRule="auto"/>
              <w:ind w:left="-57" w:right="-57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сложная динамическая система</w:t>
            </w:r>
          </w:p>
          <w:p w:rsidR="00CA0EDA" w:rsidRPr="006A5839" w:rsidRDefault="00CA0EDA" w:rsidP="003C166F">
            <w:pPr>
              <w:shd w:val="clear" w:color="auto" w:fill="FFFFFF"/>
              <w:spacing w:after="0" w:line="240" w:lineRule="auto"/>
              <w:ind w:left="-57" w:right="-57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 Основные институты общества.</w:t>
            </w:r>
          </w:p>
          <w:p w:rsidR="00CA0EDA" w:rsidRPr="00430C0D" w:rsidRDefault="00CA0EDA" w:rsidP="003C166F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Многовариантность общественного развития.  Процессы глобализации. Общество и человек перед лицом угроз и вызовов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6761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CA0EDA" w:rsidRPr="006A5839" w:rsidRDefault="00CA0EDA" w:rsidP="003C166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Глобализация как процесс создания новой системы мира. Место России  в  мире XXI в. 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экономическая наука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государства в экономике.   Экономический рост и развитие.  </w:t>
            </w:r>
          </w:p>
          <w:p w:rsidR="00CA0EDA" w:rsidRPr="00430C0D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430C0D" w:rsidRDefault="00CA0EDA" w:rsidP="003C16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   - «рыночный ответ» на слабость государства. Глобальная конкуренция и проблемы коррупции.</w:t>
            </w:r>
            <w:r w:rsidRPr="00430C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Коррупция в международном экономическом сотрудничестве.</w:t>
            </w:r>
          </w:p>
          <w:p w:rsidR="00CA0EDA" w:rsidRPr="00430C0D" w:rsidRDefault="00CA0EDA" w:rsidP="003C16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аспект  коррупции.</w:t>
            </w:r>
          </w:p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</w:t>
            </w:r>
            <w:r w:rsidR="003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  стиму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 «тениза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ции» экономики.  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отношения.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группы. Социальная стратификация.</w:t>
            </w:r>
          </w:p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социальных норм. Социальный контроль.  Молодёжь как социальная группа, особенности молодёжной субкультуры. </w:t>
            </w:r>
          </w:p>
          <w:p w:rsidR="00CA0EDA" w:rsidRPr="006A5839" w:rsidRDefault="00CA0EDA" w:rsidP="0067619D">
            <w:pPr>
              <w:spacing w:after="0" w:line="240" w:lineRule="auto"/>
              <w:ind w:left="-57" w:right="-57" w:firstLine="199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0EDA" w:rsidRPr="00430C0D" w:rsidRDefault="00CA0EDA" w:rsidP="0067619D">
            <w:pPr>
              <w:spacing w:after="0" w:line="240" w:lineRule="auto"/>
              <w:ind w:left="-57" w:right="-57" w:firstLine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 и коррупция.  Статус государственного служащего. Коррупция  как разновидность девиантного  поведения,  как нарушение ролевых функций членов социума под непосредственным влиянием частных интересов. 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3C166F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власти. Государство, его функции.  Типология политических режимов.  Гражданское общество и государство.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массовой информации в политической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системе общества.  Избирательная кампания в Российской Федерации.</w:t>
            </w:r>
          </w:p>
          <w:p w:rsidR="00CA0EDA" w:rsidRPr="00430C0D" w:rsidRDefault="00CA0EDA" w:rsidP="0067619D">
            <w:pPr>
              <w:spacing w:after="0" w:line="240" w:lineRule="auto"/>
              <w:ind w:left="-57" w:right="-5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Политические цели и средства их достижения. Коррупция   как способ борьбы за власть, как способ существования власти.</w:t>
            </w:r>
          </w:p>
          <w:p w:rsidR="00CA0EDA" w:rsidRPr="006A5839" w:rsidRDefault="00CA0EDA" w:rsidP="003C166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Политический лоббизм, его формы. Коррупция и избирательный </w:t>
            </w:r>
            <w:r w:rsidRPr="006A5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процесс.</w:t>
            </w:r>
          </w:p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формирования правового государства и гражданского общества в РФ. Роль гражданского общества в противодействии коррупции.  СМИ и коррупция.  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 в системе общественных отношений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tabs>
                <w:tab w:val="left" w:pos="1008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  </w:t>
            </w:r>
          </w:p>
          <w:p w:rsidR="00CA0EDA" w:rsidRPr="003C166F" w:rsidRDefault="00CA0EDA" w:rsidP="003C166F">
            <w:pPr>
              <w:tabs>
                <w:tab w:val="left" w:pos="1008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значимость и личностный смысл образования. 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участие.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процесса социализации в современных условиях (конкуренция агентов социализации).</w:t>
            </w:r>
          </w:p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антикоррупционного образования.</w:t>
            </w:r>
          </w:p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Стандарты антикоррупционного поведения. Выбор  и ответственность. </w:t>
            </w:r>
          </w:p>
        </w:tc>
      </w:tr>
      <w:tr w:rsidR="00CA0EDA" w:rsidRPr="006A5839" w:rsidTr="00CA0EDA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3C166F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российского права. Законотворческий процесс в Российской Федерации. Воинская обязанность.  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благоприятную окружающую среду и способы его защиты. Правила приема в образовательные учреждения профессионального образования.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оказания платных образовательных услуг.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A" w:rsidRPr="006A5839" w:rsidRDefault="00CA0EDA" w:rsidP="003C16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антикоррупционных законов в Российской Федерации. Понятие коррупционного правонарушения.</w:t>
            </w:r>
            <w:r w:rsidR="003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8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3C166F" w:rsidRPr="00725F9A" w:rsidRDefault="003C166F" w:rsidP="003C1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F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 МЕРОПРИЯТИЙ ПРОГРАММЫ</w:t>
      </w:r>
    </w:p>
    <w:p w:rsidR="003C166F" w:rsidRPr="00725F9A" w:rsidRDefault="003C166F" w:rsidP="003C166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F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</w:r>
    </w:p>
    <w:tbl>
      <w:tblPr>
        <w:tblW w:w="0" w:type="auto"/>
        <w:tblInd w:w="-669" w:type="dxa"/>
        <w:tblCellMar>
          <w:left w:w="0" w:type="dxa"/>
          <w:right w:w="0" w:type="dxa"/>
        </w:tblCellMar>
        <w:tblLook w:val="04A0"/>
      </w:tblPr>
      <w:tblGrid>
        <w:gridCol w:w="438"/>
        <w:gridCol w:w="2565"/>
        <w:gridCol w:w="1787"/>
        <w:gridCol w:w="1405"/>
        <w:gridCol w:w="3909"/>
      </w:tblGrid>
      <w:tr w:rsidR="003C166F" w:rsidRPr="00725F9A" w:rsidTr="003C166F">
        <w:trPr>
          <w:trHeight w:val="763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Срок исполнения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Ожидаемый     результат</w:t>
            </w:r>
          </w:p>
        </w:tc>
      </w:tr>
      <w:tr w:rsidR="003C166F" w:rsidRPr="00725F9A" w:rsidTr="003C166F">
        <w:trPr>
          <w:trHeight w:val="269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C166F" w:rsidRPr="00725F9A" w:rsidTr="003C166F">
        <w:trPr>
          <w:trHeight w:val="634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</w:p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3C166F" w:rsidRPr="00725F9A" w:rsidTr="003C166F">
        <w:trPr>
          <w:trHeight w:val="1377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25F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Создание рабочей группы по вопросу организации антикоррупционного образования, антикоррупционного просвещения, антикоррупционной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lastRenderedPageBreak/>
              <w:t>пропаганды в школе.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Администрация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Деятельность рабочей группы по организации антикоррупционного образования, антикоррупционного просвещения, антикоррупционной пропаганды</w:t>
            </w:r>
          </w:p>
        </w:tc>
      </w:tr>
      <w:tr w:rsidR="003C166F" w:rsidRPr="00725F9A" w:rsidTr="003C166F">
        <w:trPr>
          <w:trHeight w:val="1130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программ, планов работы по формированию антикоррупционного мировоззрения и правовой культуры.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Администрация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Январь-февраль 2</w:t>
            </w:r>
            <w:r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021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Системность планирования   деятельности школы по антикоррупционной политике</w:t>
            </w:r>
          </w:p>
        </w:tc>
      </w:tr>
      <w:tr w:rsidR="003C166F" w:rsidRPr="00725F9A" w:rsidTr="003C166F">
        <w:trPr>
          <w:trHeight w:val="107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методических рекомендаций, направленных на формирование антикоррупционного мировоззрения обучающихся для педагогов школы.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Администрация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EF4816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2021-2024</w:t>
            </w:r>
          </w:p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Информационно-методическое сопровождение формирования антикоррупционного мировоззрения обучающихся.</w:t>
            </w:r>
          </w:p>
        </w:tc>
      </w:tr>
      <w:tr w:rsidR="003C166F" w:rsidRPr="00725F9A" w:rsidTr="003C166F">
        <w:trPr>
          <w:trHeight w:val="1192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Активизация деятельности органов самоуправления школы.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EF4816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2021-2024</w:t>
            </w:r>
          </w:p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открытости и гласности в принятии решений по управлению школой.</w:t>
            </w:r>
          </w:p>
        </w:tc>
      </w:tr>
      <w:tr w:rsidR="003C166F" w:rsidRPr="00725F9A" w:rsidTr="003C166F">
        <w:trPr>
          <w:trHeight w:val="90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методических материалов в помощь педагогам по антикоррупционной тематике.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EF4816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2021-2024</w:t>
            </w:r>
            <w:r w:rsidR="003C166F"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методических материалов в помощь педагогам по антикоррупционной тематике.</w:t>
            </w:r>
          </w:p>
        </w:tc>
      </w:tr>
      <w:tr w:rsidR="003C166F" w:rsidRPr="00725F9A" w:rsidTr="003C166F">
        <w:trPr>
          <w:trHeight w:val="1983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Информационная поддержка работы по антикоррупционному образованию,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антикоррупционному просвещению, антикоррупционной пропаганде через:</w:t>
            </w:r>
          </w:p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-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сайт школы</w:t>
            </w:r>
          </w:p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обеспечение литературой по проблеме</w:t>
            </w:r>
          </w:p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использование ресурсов сети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Администрация школы, учитель ИКТ,</w:t>
            </w:r>
          </w:p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библиотекарь.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EF4816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2021-2024</w:t>
            </w:r>
            <w:r w:rsidR="003C166F"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Использование информации по антикоррупционному образованию,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антикоррупционному просвещению, антикоррупционной пропаганде всеми заинтересованными лицами.</w:t>
            </w:r>
          </w:p>
        </w:tc>
      </w:tr>
      <w:tr w:rsidR="003C166F" w:rsidRPr="00725F9A" w:rsidTr="003C166F">
        <w:trPr>
          <w:trHeight w:val="371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Антикоррупционное образование и антикоррупционная пропаганда</w:t>
            </w:r>
          </w:p>
        </w:tc>
      </w:tr>
      <w:tr w:rsidR="003C166F" w:rsidRPr="00725F9A" w:rsidTr="003C166F">
        <w:trPr>
          <w:trHeight w:val="892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64" w:lineRule="atLeas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ответственных лиц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EF4816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2021-2024</w:t>
            </w:r>
            <w:r w:rsidR="003C166F"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64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   профессиональных кадров в сфере   противодействия коррупции</w:t>
            </w:r>
          </w:p>
        </w:tc>
      </w:tr>
      <w:tr w:rsidR="003C166F" w:rsidRPr="00725F9A" w:rsidTr="003C166F">
        <w:trPr>
          <w:trHeight w:val="162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Учителя - предметники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3C166F" w:rsidRPr="00725F9A" w:rsidTr="003C166F">
        <w:trPr>
          <w:trHeight w:val="1153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Внедрение в практику работы факультативов, модулей, спецкурсов   и пр. антикоррупционной направленности.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Учителя - предметники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методического обеспечения антикоррупционного обучения и воспитания </w:t>
            </w:r>
            <w:r w:rsidR="00EF4816"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</w:t>
            </w:r>
            <w:r w:rsidR="00EF4816"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щихся</w:t>
            </w:r>
          </w:p>
        </w:tc>
      </w:tr>
      <w:tr w:rsidR="003C166F" w:rsidRPr="00725F9A" w:rsidTr="003C166F">
        <w:trPr>
          <w:trHeight w:val="639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Обеспечение открытости и доступности для населения деятельности школы</w:t>
            </w:r>
          </w:p>
        </w:tc>
      </w:tr>
      <w:tr w:rsidR="003C166F" w:rsidRPr="00725F9A" w:rsidTr="003C166F">
        <w:trPr>
          <w:trHeight w:val="1413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EF4816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сайта образовательного учреждения в соответствии с законодательством Российской Федерации и </w:t>
            </w:r>
            <w:r w:rsidR="00EF4816"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Чукотского АО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целях обеспечения информационной открытости образовательной деятельности.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EF481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Администрация школы, </w:t>
            </w:r>
            <w:r w:rsidR="00EF4816" w:rsidRPr="00725F9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зам. директора по ИД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Прозрачность и открытость деятельности школы.</w:t>
            </w:r>
          </w:p>
        </w:tc>
      </w:tr>
      <w:tr w:rsidR="003C166F" w:rsidRPr="00725F9A" w:rsidTr="003C166F">
        <w:trPr>
          <w:trHeight w:val="58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Публичный отчёт ОУ с включением вопросов по антикоррупционному образованию.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Прозрачность и открытость деятельности школы.</w:t>
            </w:r>
          </w:p>
        </w:tc>
      </w:tr>
      <w:tr w:rsidR="003C166F" w:rsidRPr="00725F9A" w:rsidTr="003C166F">
        <w:trPr>
          <w:trHeight w:val="896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участия общественных</w:t>
            </w: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наблюдателей в проведении</w:t>
            </w: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государственной (итоговой) аттестации учащихся</w:t>
            </w: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EF4816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2021-2024</w:t>
            </w:r>
            <w:r w:rsidR="003C166F"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59" w:lineRule="atLeast"/>
              <w:ind w:right="312" w:hanging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Прозрачность и открытость проведения процеду</w:t>
            </w:r>
            <w:r w:rsidR="00EF4816"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 ОГЭ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ЕГЭ.</w:t>
            </w:r>
          </w:p>
        </w:tc>
      </w:tr>
      <w:tr w:rsidR="003C166F" w:rsidRPr="00725F9A" w:rsidTr="003C166F">
        <w:trPr>
          <w:trHeight w:val="1444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EF4816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2021-2022</w:t>
            </w:r>
            <w:r w:rsidR="003C166F"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Реализация права граждан на информацию, в том числе на информацию о принимаемых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мерах в сфере противодействия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коррупции</w:t>
            </w:r>
          </w:p>
        </w:tc>
      </w:tr>
      <w:tr w:rsidR="003C166F" w:rsidRPr="00725F9A" w:rsidTr="003C166F">
        <w:trPr>
          <w:trHeight w:val="1415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мониторинга и диагностики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степени удовлетворенности родителей работой школы, качеством предоставляемых образовательных услуг.</w:t>
            </w:r>
          </w:p>
        </w:tc>
      </w:tr>
      <w:tr w:rsidR="003C166F" w:rsidRPr="00725F9A" w:rsidTr="003C166F">
        <w:trPr>
          <w:trHeight w:val="717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9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3C166F" w:rsidRPr="00725F9A" w:rsidTr="003C166F">
        <w:trPr>
          <w:trHeight w:val="906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> 15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участия в муниципальном этапе всероссийской олимпиады </w:t>
            </w: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школьников по праву и обществознанию.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Администрация школы, учителя – предметники.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социальных и правовых компетентностей обучающихся.</w:t>
            </w:r>
          </w:p>
        </w:tc>
      </w:tr>
      <w:tr w:rsidR="003C166F" w:rsidRPr="00725F9A" w:rsidTr="003C166F">
        <w:trPr>
          <w:trHeight w:val="1257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16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школы, учителя – предметники, классные руководители.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плану работы школы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66F" w:rsidRPr="00725F9A" w:rsidRDefault="003C166F" w:rsidP="003C166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условий для формирования правовой культуры обучающихся.</w:t>
            </w:r>
          </w:p>
        </w:tc>
      </w:tr>
    </w:tbl>
    <w:p w:rsidR="003C166F" w:rsidRPr="00725F9A" w:rsidRDefault="003C166F" w:rsidP="003C166F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p w:rsidR="003C166F" w:rsidRPr="00725F9A" w:rsidRDefault="003C166F" w:rsidP="003C166F">
      <w:pPr>
        <w:pStyle w:val="a3"/>
        <w:ind w:left="360"/>
        <w:rPr>
          <w:rFonts w:ascii="Times New Roman" w:hAnsi="Times New Roman"/>
          <w:b/>
          <w:sz w:val="26"/>
          <w:szCs w:val="26"/>
          <w:lang w:val="ru-RU"/>
        </w:rPr>
      </w:pPr>
    </w:p>
    <w:p w:rsidR="003C166F" w:rsidRPr="00725F9A" w:rsidRDefault="003C166F" w:rsidP="003C166F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b/>
          <w:sz w:val="26"/>
          <w:szCs w:val="26"/>
        </w:rPr>
      </w:pPr>
      <w:r w:rsidRPr="00725F9A">
        <w:rPr>
          <w:rFonts w:ascii="Times New Roman" w:hAnsi="Times New Roman"/>
          <w:b/>
          <w:sz w:val="26"/>
          <w:szCs w:val="26"/>
        </w:rPr>
        <w:t>Подготовительные меры.</w:t>
      </w:r>
    </w:p>
    <w:tbl>
      <w:tblPr>
        <w:tblW w:w="106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6056"/>
        <w:gridCol w:w="1771"/>
        <w:gridCol w:w="2108"/>
      </w:tblGrid>
      <w:tr w:rsidR="003C166F" w:rsidRPr="00725F9A" w:rsidTr="00EF481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EF4816">
            <w:pPr>
              <w:pStyle w:val="a3"/>
              <w:tabs>
                <w:tab w:val="left" w:pos="318"/>
              </w:tabs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5F9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EF481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5F9A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EF481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5F9A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EF481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tt-RU"/>
              </w:rPr>
            </w:pPr>
            <w:r w:rsidRPr="00725F9A">
              <w:rPr>
                <w:rFonts w:ascii="Times New Roman" w:hAnsi="Times New Roman"/>
                <w:b/>
                <w:sz w:val="26"/>
                <w:szCs w:val="26"/>
                <w:lang w:val="tt-RU"/>
              </w:rPr>
              <w:t>Ответственные исполнители</w:t>
            </w:r>
          </w:p>
        </w:tc>
      </w:tr>
      <w:tr w:rsidR="003C166F" w:rsidRPr="00725F9A" w:rsidTr="00EF4816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EF4816" w:rsidP="00EF4816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Создать</w:t>
            </w:r>
            <w:r w:rsidR="003C166F" w:rsidRPr="00725F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рабочую группу по противодействию коррупции в </w:t>
            </w: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МБОУ «Школа – интернат с. Кепервеем»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EF481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август 20</w:t>
            </w:r>
            <w:r w:rsidR="00EF4816" w:rsidRPr="00725F9A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3C166F" w:rsidRPr="00725F9A" w:rsidTr="00EF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Разработать и утверждить</w:t>
            </w:r>
            <w:r w:rsidR="00EF4816" w:rsidRPr="00725F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положение </w:t>
            </w: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о рабочей группе по противодействию коррупции.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EF481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сентябрь</w:t>
            </w:r>
            <w:r w:rsidRPr="00725F9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EF4816" w:rsidRPr="00725F9A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3C166F" w:rsidRPr="00725F9A" w:rsidTr="00EF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Разработать и утверждить программу «Антикоррупция»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EF481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сентябрь</w:t>
            </w:r>
            <w:r w:rsidRPr="00725F9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EF4816" w:rsidRPr="00725F9A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  <w:r w:rsidRPr="00725F9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3C166F" w:rsidRPr="00725F9A" w:rsidTr="00EF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Создать на сайте образовательного учреждения раздела «Антикоррупционая политика» и его пополнение.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EF481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Создание-Апрель 20</w:t>
            </w:r>
            <w:r w:rsidR="00EF4816" w:rsidRPr="00725F9A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  <w:p w:rsidR="003C166F" w:rsidRPr="00725F9A" w:rsidRDefault="003C166F" w:rsidP="00EF481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66F" w:rsidRPr="00725F9A" w:rsidRDefault="003C166F" w:rsidP="00EF481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Пополнение - постоянно</w:t>
            </w:r>
          </w:p>
          <w:p w:rsidR="003C166F" w:rsidRPr="00725F9A" w:rsidRDefault="003C166F" w:rsidP="00EF481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А.С.Севостьянов</w:t>
            </w:r>
          </w:p>
        </w:tc>
      </w:tr>
      <w:tr w:rsidR="003C166F" w:rsidRPr="00725F9A" w:rsidTr="00EF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Разместить программу «Антикоррупция» </w:t>
            </w: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в </w:t>
            </w: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разделе «Антикоррупционая политика» на сайте образовательного учреждения.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EF4816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Декабрь 20</w:t>
            </w: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  <w:r w:rsidR="003C166F" w:rsidRPr="00725F9A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Директор</w:t>
            </w:r>
          </w:p>
        </w:tc>
      </w:tr>
      <w:tr w:rsidR="003C166F" w:rsidRPr="00725F9A" w:rsidTr="00EF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Довести до </w:t>
            </w: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>членов коллектива</w:t>
            </w: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рекомендации по реализации программы противодействия коррупции в </w:t>
            </w: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>учреждении</w:t>
            </w: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3C166F" w:rsidRPr="00725F9A" w:rsidTr="00EF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Сформировать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</w:tbl>
    <w:p w:rsidR="003C166F" w:rsidRPr="00725F9A" w:rsidRDefault="003C166F" w:rsidP="00EF4816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p w:rsidR="003C166F" w:rsidRPr="00725F9A" w:rsidRDefault="003C166F" w:rsidP="003C16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C166F" w:rsidRPr="00725F9A" w:rsidRDefault="003C166F" w:rsidP="003C166F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5F9A">
        <w:rPr>
          <w:rFonts w:ascii="Times New Roman" w:hAnsi="Times New Roman"/>
          <w:b/>
          <w:sz w:val="26"/>
          <w:szCs w:val="26"/>
        </w:rPr>
        <w:t>II</w:t>
      </w:r>
      <w:r w:rsidRPr="00725F9A">
        <w:rPr>
          <w:rFonts w:ascii="Times New Roman" w:hAnsi="Times New Roman"/>
          <w:b/>
          <w:sz w:val="26"/>
          <w:szCs w:val="26"/>
          <w:lang w:val="ru-RU"/>
        </w:rPr>
        <w:t>.</w:t>
      </w:r>
      <w:r w:rsidRPr="00725F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25F9A">
        <w:rPr>
          <w:rFonts w:ascii="Times New Roman" w:hAnsi="Times New Roman"/>
          <w:b/>
          <w:sz w:val="26"/>
          <w:szCs w:val="26"/>
          <w:lang w:val="ru-RU"/>
        </w:rPr>
        <w:t>Формирование механизмов общественного антикоррупционного контроля.</w:t>
      </w:r>
    </w:p>
    <w:p w:rsidR="003C166F" w:rsidRPr="00725F9A" w:rsidRDefault="003C166F" w:rsidP="003C166F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5624"/>
        <w:gridCol w:w="1800"/>
        <w:gridCol w:w="1800"/>
      </w:tblGrid>
      <w:tr w:rsidR="003C166F" w:rsidRPr="00725F9A" w:rsidTr="00EF4816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Провести антикоррупционную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 xml:space="preserve">Рабочая группа школы </w:t>
            </w:r>
          </w:p>
        </w:tc>
      </w:tr>
      <w:tr w:rsidR="003C166F" w:rsidRPr="00725F9A" w:rsidTr="00EF4816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EF4816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3C166F" w:rsidRPr="00725F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Style w:val="FontStyle12"/>
                <w:lang w:val="ru-RU"/>
              </w:rPr>
              <w:t xml:space="preserve">Использовать телефоны «горячей линии» или </w:t>
            </w:r>
            <w:r w:rsidRPr="00725F9A">
              <w:rPr>
                <w:rStyle w:val="FontStyle12"/>
                <w:lang w:val="ru-RU"/>
              </w:rPr>
              <w:lastRenderedPageBreak/>
              <w:t>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3C166F" w:rsidRPr="00725F9A" w:rsidTr="00EF4816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EF4816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  <w:r w:rsidR="003C166F" w:rsidRPr="00725F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Style w:val="FontStyle12"/>
                <w:lang w:val="ru-RU"/>
              </w:rPr>
            </w:pPr>
            <w:r w:rsidRPr="00725F9A">
              <w:rPr>
                <w:rStyle w:val="FontStyle12"/>
                <w:lang w:val="ru-RU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</w:tc>
      </w:tr>
    </w:tbl>
    <w:p w:rsidR="003C166F" w:rsidRPr="00725F9A" w:rsidRDefault="003C166F" w:rsidP="003C166F">
      <w:pPr>
        <w:pStyle w:val="a3"/>
        <w:rPr>
          <w:rFonts w:ascii="Times New Roman" w:hAnsi="Times New Roman"/>
          <w:b/>
          <w:sz w:val="26"/>
          <w:szCs w:val="26"/>
        </w:rPr>
      </w:pPr>
    </w:p>
    <w:p w:rsidR="003C166F" w:rsidRPr="00725F9A" w:rsidRDefault="003C166F" w:rsidP="003C166F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5F9A">
        <w:rPr>
          <w:rFonts w:ascii="Times New Roman" w:hAnsi="Times New Roman"/>
          <w:b/>
          <w:sz w:val="26"/>
          <w:szCs w:val="26"/>
        </w:rPr>
        <w:t>III</w:t>
      </w:r>
      <w:r w:rsidRPr="00725F9A">
        <w:rPr>
          <w:rFonts w:ascii="Times New Roman" w:hAnsi="Times New Roman"/>
          <w:b/>
          <w:sz w:val="26"/>
          <w:szCs w:val="26"/>
          <w:lang w:val="ru-RU"/>
        </w:rPr>
        <w:t>.</w:t>
      </w:r>
      <w:r w:rsidRPr="00725F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25F9A">
        <w:rPr>
          <w:rFonts w:ascii="Times New Roman" w:hAnsi="Times New Roman"/>
          <w:b/>
          <w:sz w:val="26"/>
          <w:szCs w:val="26"/>
          <w:lang w:val="ru-RU"/>
        </w:rPr>
        <w:t>Обеспечение прозрачности деятельности муниципального казенного  общеобразовательного учреждения « Большезадоевская Средняя общеобразовательная школа»</w:t>
      </w:r>
      <w:r w:rsidRPr="00725F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25F9A">
        <w:rPr>
          <w:rFonts w:ascii="Times New Roman" w:hAnsi="Times New Roman"/>
          <w:b/>
          <w:sz w:val="26"/>
          <w:szCs w:val="26"/>
          <w:lang w:val="ru-RU"/>
        </w:rPr>
        <w:t>Кизлярского  района.</w:t>
      </w:r>
    </w:p>
    <w:p w:rsidR="003C166F" w:rsidRPr="00725F9A" w:rsidRDefault="003C166F" w:rsidP="003C166F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03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5607"/>
        <w:gridCol w:w="1800"/>
        <w:gridCol w:w="1757"/>
      </w:tblGrid>
      <w:tr w:rsidR="003C166F" w:rsidRPr="00725F9A" w:rsidTr="00725F9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Оформить информационный стенд в школе  и времени приёма граждан.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Март 201</w:t>
            </w: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>Директор</w:t>
            </w:r>
          </w:p>
        </w:tc>
      </w:tr>
      <w:tr w:rsidR="003C166F" w:rsidRPr="00725F9A" w:rsidTr="00725F9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Разместить в доступном месте опечатанного ящика по жалобам на неправомерные действия работников школы. </w:t>
            </w:r>
            <w:r w:rsidRPr="00725F9A">
              <w:rPr>
                <w:rFonts w:ascii="Times New Roman" w:hAnsi="Times New Roman"/>
                <w:sz w:val="26"/>
                <w:szCs w:val="26"/>
              </w:rPr>
              <w:t>Проведение проверок по изложенным в них фактам.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Март 201</w:t>
            </w: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725F9A">
              <w:rPr>
                <w:rFonts w:ascii="Times New Roman" w:hAnsi="Times New Roman"/>
                <w:sz w:val="26"/>
                <w:szCs w:val="26"/>
              </w:rPr>
              <w:t>, постоянно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Рабочая группа школы</w:t>
            </w:r>
          </w:p>
        </w:tc>
      </w:tr>
    </w:tbl>
    <w:p w:rsidR="003C166F" w:rsidRPr="00725F9A" w:rsidRDefault="003C166F" w:rsidP="003C166F">
      <w:pPr>
        <w:pStyle w:val="a3"/>
        <w:rPr>
          <w:rFonts w:ascii="Times New Roman" w:hAnsi="Times New Roman"/>
          <w:sz w:val="26"/>
          <w:szCs w:val="26"/>
        </w:rPr>
      </w:pPr>
    </w:p>
    <w:p w:rsidR="003C166F" w:rsidRPr="00725F9A" w:rsidRDefault="003C166F" w:rsidP="003C16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C166F" w:rsidRPr="00725F9A" w:rsidRDefault="003C166F" w:rsidP="003C166F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5F9A">
        <w:rPr>
          <w:rFonts w:ascii="Times New Roman" w:hAnsi="Times New Roman"/>
          <w:b/>
          <w:sz w:val="26"/>
          <w:szCs w:val="26"/>
        </w:rPr>
        <w:t>V</w:t>
      </w:r>
      <w:r w:rsidRPr="00725F9A">
        <w:rPr>
          <w:rFonts w:ascii="Times New Roman" w:hAnsi="Times New Roman"/>
          <w:b/>
          <w:sz w:val="26"/>
          <w:szCs w:val="26"/>
          <w:lang w:val="ru-RU"/>
        </w:rPr>
        <w:t>.   Антикоррупционные мероприятия по формированию антикоррупционного мировоззрения.</w:t>
      </w:r>
    </w:p>
    <w:tbl>
      <w:tblPr>
        <w:tblpPr w:leftFromText="180" w:rightFromText="180" w:vertAnchor="text" w:horzAnchor="margin" w:tblpXSpec="center" w:tblpY="1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344"/>
        <w:gridCol w:w="1620"/>
        <w:gridCol w:w="1997"/>
      </w:tblGrid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>Рабочая группа</w:t>
            </w:r>
          </w:p>
        </w:tc>
      </w:tr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Совершенствование принципов подбора и оптимизации использования кадров в школе (конкурсный отбор, аттестация).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>Рабочая группа</w:t>
            </w:r>
          </w:p>
        </w:tc>
      </w:tr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Style w:val="FontStyle12"/>
                <w:lang w:val="ru-RU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Style w:val="FontStyle12"/>
                <w:lang w:val="ru-RU"/>
              </w:rPr>
              <w:t xml:space="preserve">Усиление персональной ответственности администрации образовательного учреждения и педагогических работников за </w:t>
            </w:r>
            <w:r w:rsidRPr="00725F9A">
              <w:rPr>
                <w:rStyle w:val="FontStyle12"/>
                <w:lang w:val="ru-RU"/>
              </w:rPr>
              <w:lastRenderedPageBreak/>
              <w:t>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Style w:val="FontStyle12"/>
                <w:lang w:val="ru-RU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</w:t>
            </w:r>
            <w:r w:rsidR="00725F9A">
              <w:rPr>
                <w:rStyle w:val="FontStyle12"/>
                <w:lang w:val="ru-RU"/>
              </w:rPr>
              <w:t>образовании и о среднем</w:t>
            </w:r>
            <w:r w:rsidRPr="00725F9A">
              <w:rPr>
                <w:rStyle w:val="FontStyle12"/>
                <w:lang w:val="ru-RU"/>
              </w:rPr>
              <w:t xml:space="preserve"> общем образовании. Определение ответственности должностных лиц.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Style w:val="FontStyle12"/>
                <w:lang w:val="ru-RU"/>
              </w:rPr>
              <w:t>Усиление контроля за недопущением фактов неправомерного взимания денежных средств с родителей (законных представителей) в образовательных учреждениях.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отраслевых исследований коррупциогенных факторов и реализуемых антикоррупционных мер среди целевых групп. Использование полученных результатов для выработки превентивных мер в рамках реализации антикоррупционной политики.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 xml:space="preserve">Рабочая группа школы </w:t>
            </w:r>
          </w:p>
        </w:tc>
      </w:tr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Style w:val="FontStyle12"/>
                <w:lang w:val="ru-RU"/>
              </w:rPr>
              <w:t>Включение программ антикоррупционного просвещения и воспитания в учебные планы общеобразовательного учреждения на третьей ступени обучения.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725F9A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Зам.директора по В</w:t>
            </w:r>
            <w:r w:rsidR="003C166F" w:rsidRPr="00725F9A">
              <w:rPr>
                <w:rFonts w:ascii="Times New Roman" w:hAnsi="Times New Roman"/>
                <w:sz w:val="26"/>
                <w:szCs w:val="26"/>
                <w:lang w:val="tt-RU"/>
              </w:rPr>
              <w:t>Р</w:t>
            </w:r>
          </w:p>
        </w:tc>
      </w:tr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Использование методического и учебного пособий по организации антикоррупционного образования обучающихся и его внедрение в практику работы школы.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Рабочая группа школы</w:t>
            </w:r>
          </w:p>
        </w:tc>
      </w:tr>
      <w:tr w:rsidR="003C166F" w:rsidRPr="00725F9A" w:rsidTr="00725F9A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Style w:val="FontStyle12"/>
                <w:lang w:val="ru-RU"/>
              </w:rPr>
              <w:t>Организация и проведение 9 декабря мероприятий, посвященных Международному дню борьбы с коррупцией (по спецплану)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Рабочая группа школы</w:t>
            </w:r>
          </w:p>
        </w:tc>
      </w:tr>
    </w:tbl>
    <w:p w:rsidR="003C166F" w:rsidRPr="00725F9A" w:rsidRDefault="003C166F" w:rsidP="003C166F">
      <w:pPr>
        <w:pStyle w:val="a3"/>
        <w:rPr>
          <w:rFonts w:ascii="Times New Roman" w:hAnsi="Times New Roman"/>
          <w:b/>
          <w:sz w:val="26"/>
          <w:szCs w:val="26"/>
        </w:rPr>
      </w:pPr>
    </w:p>
    <w:p w:rsidR="003C166F" w:rsidRPr="00725F9A" w:rsidRDefault="003C166F" w:rsidP="00725F9A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p w:rsidR="003C166F" w:rsidRPr="00725F9A" w:rsidRDefault="003C166F" w:rsidP="003C166F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5F9A">
        <w:rPr>
          <w:rFonts w:ascii="Times New Roman" w:hAnsi="Times New Roman"/>
          <w:b/>
          <w:sz w:val="26"/>
          <w:szCs w:val="26"/>
        </w:rPr>
        <w:t>VI</w:t>
      </w:r>
      <w:r w:rsidRPr="00725F9A">
        <w:rPr>
          <w:rFonts w:ascii="Times New Roman" w:hAnsi="Times New Roman"/>
          <w:b/>
          <w:sz w:val="26"/>
          <w:szCs w:val="26"/>
          <w:lang w:val="ru-RU"/>
        </w:rPr>
        <w:t>.  Информационная и издательская деятельность.</w:t>
      </w:r>
    </w:p>
    <w:p w:rsidR="003C166F" w:rsidRPr="00725F9A" w:rsidRDefault="003C166F" w:rsidP="003C166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386"/>
        <w:gridCol w:w="1560"/>
        <w:gridCol w:w="1983"/>
      </w:tblGrid>
      <w:tr w:rsidR="003C166F" w:rsidRPr="00725F9A" w:rsidTr="00725F9A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Обеспечение свободного доступа граждан к информации о деятельности школы  через СМИ, в том числе и через электронные СМИ.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3C166F" w:rsidRPr="00725F9A" w:rsidTr="00725F9A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>Изучение вопроса о проведении социологического исследования с привлечением работников школы по антикоррупционной политике.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Рабочая группа школы</w:t>
            </w:r>
          </w:p>
        </w:tc>
      </w:tr>
    </w:tbl>
    <w:p w:rsidR="003C166F" w:rsidRPr="00725F9A" w:rsidRDefault="003C166F" w:rsidP="00725F9A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p w:rsidR="003C166F" w:rsidRPr="00725F9A" w:rsidRDefault="003C166F" w:rsidP="003C166F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5F9A">
        <w:rPr>
          <w:rFonts w:ascii="Times New Roman" w:hAnsi="Times New Roman"/>
          <w:b/>
          <w:sz w:val="26"/>
          <w:szCs w:val="26"/>
        </w:rPr>
        <w:t>VII</w:t>
      </w:r>
      <w:r w:rsidRPr="00725F9A">
        <w:rPr>
          <w:rFonts w:ascii="Times New Roman" w:hAnsi="Times New Roman"/>
          <w:b/>
          <w:sz w:val="26"/>
          <w:szCs w:val="26"/>
          <w:lang w:val="ru-RU"/>
        </w:rPr>
        <w:t xml:space="preserve">.  </w:t>
      </w:r>
      <w:r w:rsidRPr="00725F9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725F9A">
        <w:rPr>
          <w:rFonts w:ascii="Times New Roman" w:hAnsi="Times New Roman"/>
          <w:b/>
          <w:color w:val="000000"/>
          <w:sz w:val="26"/>
          <w:szCs w:val="26"/>
          <w:lang w:val="ru-RU"/>
        </w:rPr>
        <w:t>Антикоррупционная экспертиза нормативных правовых актов и их проектов.</w:t>
      </w:r>
    </w:p>
    <w:tbl>
      <w:tblPr>
        <w:tblpPr w:leftFromText="180" w:rightFromText="180" w:vertAnchor="text" w:horzAnchor="margin" w:tblpXSpec="center" w:tblpY="96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386"/>
        <w:gridCol w:w="1559"/>
        <w:gridCol w:w="1910"/>
      </w:tblGrid>
      <w:tr w:rsidR="003C166F" w:rsidRPr="00725F9A" w:rsidTr="00725F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ru-RU"/>
              </w:rPr>
              <w:t>Использование нормативно-</w:t>
            </w:r>
            <w:r w:rsidRPr="00725F9A">
              <w:rPr>
                <w:rFonts w:ascii="Times New Roman" w:hAnsi="Times New Roman"/>
                <w:color w:val="000000"/>
                <w:spacing w:val="-2"/>
                <w:sz w:val="26"/>
                <w:szCs w:val="26"/>
                <w:lang w:val="ru-RU"/>
              </w:rPr>
              <w:t xml:space="preserve">правовой базы по антикоррупции, </w:t>
            </w:r>
            <w:r w:rsidRPr="00725F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регулирующей проведение </w:t>
            </w:r>
          </w:p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val="ru-RU"/>
              </w:rPr>
              <w:t xml:space="preserve">антикоррупционной </w:t>
            </w:r>
            <w:r w:rsidRPr="00725F9A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ru-RU"/>
              </w:rPr>
              <w:t xml:space="preserve">экспертизы правовых </w:t>
            </w:r>
            <w:r w:rsidRPr="00725F9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локальных актов учреждения и их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Рабочая группа школы</w:t>
            </w:r>
          </w:p>
        </w:tc>
      </w:tr>
    </w:tbl>
    <w:p w:rsidR="003C166F" w:rsidRPr="00725F9A" w:rsidRDefault="003C166F" w:rsidP="003C166F">
      <w:pPr>
        <w:pStyle w:val="a3"/>
        <w:rPr>
          <w:rFonts w:ascii="Times New Roman" w:hAnsi="Times New Roman"/>
          <w:sz w:val="26"/>
          <w:szCs w:val="26"/>
        </w:rPr>
      </w:pPr>
    </w:p>
    <w:p w:rsidR="003C166F" w:rsidRPr="00725F9A" w:rsidRDefault="003C166F" w:rsidP="003C166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25F9A">
        <w:rPr>
          <w:rFonts w:ascii="Times New Roman" w:hAnsi="Times New Roman"/>
          <w:b/>
          <w:sz w:val="26"/>
          <w:szCs w:val="26"/>
        </w:rPr>
        <w:t>VIII. Предоставление отчетной информации.</w:t>
      </w:r>
    </w:p>
    <w:tbl>
      <w:tblPr>
        <w:tblpPr w:leftFromText="180" w:rightFromText="180" w:vertAnchor="text" w:horzAnchor="margin" w:tblpXSpec="center" w:tblpY="96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386"/>
        <w:gridCol w:w="1559"/>
        <w:gridCol w:w="1910"/>
      </w:tblGrid>
      <w:tr w:rsidR="003C166F" w:rsidRPr="00725F9A" w:rsidTr="00725F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725F9A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Предоставление отчетной информации по исполнению мероприятий образовательным учреждением в </w:t>
            </w:r>
            <w:r w:rsidR="00725F9A">
              <w:rPr>
                <w:rFonts w:ascii="Times New Roman" w:hAnsi="Times New Roman"/>
                <w:sz w:val="26"/>
                <w:szCs w:val="26"/>
                <w:lang w:val="ru-RU"/>
              </w:rPr>
              <w:t>УСП Билибинского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725F9A" w:rsidP="0067619D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запросу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F" w:rsidRPr="00725F9A" w:rsidRDefault="003C166F" w:rsidP="006761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25F9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</w:tbl>
    <w:p w:rsidR="003C166F" w:rsidRPr="00725F9A" w:rsidRDefault="003C166F" w:rsidP="003C166F">
      <w:pPr>
        <w:pStyle w:val="a3"/>
        <w:rPr>
          <w:rFonts w:ascii="Times New Roman" w:hAnsi="Times New Roman"/>
          <w:sz w:val="26"/>
          <w:szCs w:val="26"/>
        </w:rPr>
      </w:pPr>
    </w:p>
    <w:p w:rsidR="00725F9A" w:rsidRPr="009E7FD8" w:rsidRDefault="00725F9A" w:rsidP="00725F9A">
      <w:pPr>
        <w:keepNext/>
        <w:pageBreakBefore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FF0000"/>
          <w:sz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</w:rPr>
        <w:lastRenderedPageBreak/>
        <w:t xml:space="preserve">План  </w:t>
      </w:r>
      <w:r w:rsidRPr="00430C0D">
        <w:rPr>
          <w:rFonts w:ascii="Times New Roman" w:eastAsia="Calibri" w:hAnsi="Times New Roman" w:cs="Times New Roman"/>
          <w:b/>
          <w:color w:val="FF0000"/>
          <w:sz w:val="32"/>
        </w:rPr>
        <w:t xml:space="preserve"> мероприят</w:t>
      </w:r>
      <w:r>
        <w:rPr>
          <w:rFonts w:ascii="Times New Roman" w:eastAsia="Calibri" w:hAnsi="Times New Roman"/>
          <w:b/>
          <w:color w:val="FF0000"/>
          <w:sz w:val="32"/>
        </w:rPr>
        <w:t xml:space="preserve">ий на 2021 </w:t>
      </w:r>
      <w:r w:rsidRPr="00430C0D">
        <w:rPr>
          <w:rFonts w:ascii="Times New Roman" w:eastAsia="Calibri" w:hAnsi="Times New Roman" w:cs="Times New Roman"/>
          <w:b/>
          <w:color w:val="FF0000"/>
          <w:sz w:val="32"/>
        </w:rPr>
        <w:t>-</w:t>
      </w:r>
      <w:r>
        <w:rPr>
          <w:rFonts w:ascii="Times New Roman" w:eastAsia="Calibri" w:hAnsi="Times New Roman"/>
          <w:b/>
          <w:color w:val="FF0000"/>
          <w:sz w:val="32"/>
        </w:rPr>
        <w:t xml:space="preserve"> </w:t>
      </w:r>
      <w:r w:rsidRPr="00430C0D">
        <w:rPr>
          <w:rFonts w:ascii="Times New Roman" w:eastAsia="Calibri" w:hAnsi="Times New Roman" w:cs="Times New Roman"/>
          <w:b/>
          <w:color w:val="FF0000"/>
          <w:sz w:val="32"/>
        </w:rPr>
        <w:t>20</w:t>
      </w:r>
      <w:r>
        <w:rPr>
          <w:rFonts w:ascii="Times New Roman" w:eastAsia="Calibri" w:hAnsi="Times New Roman"/>
          <w:b/>
          <w:color w:val="FF0000"/>
          <w:sz w:val="32"/>
        </w:rPr>
        <w:t>22</w:t>
      </w:r>
      <w:r w:rsidRPr="00430C0D">
        <w:rPr>
          <w:rFonts w:ascii="Times New Roman" w:eastAsia="Calibri" w:hAnsi="Times New Roman" w:cs="Times New Roman"/>
          <w:b/>
          <w:color w:val="FF0000"/>
          <w:sz w:val="32"/>
        </w:rPr>
        <w:t xml:space="preserve"> учебный год</w:t>
      </w:r>
    </w:p>
    <w:p w:rsidR="00725F9A" w:rsidRDefault="00725F9A" w:rsidP="006F5D8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</w:rPr>
      </w:pPr>
    </w:p>
    <w:p w:rsidR="00725F9A" w:rsidRPr="009E7FD8" w:rsidRDefault="00725F9A" w:rsidP="00725F9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 w:rsidRPr="009E7FD8">
        <w:rPr>
          <w:rFonts w:ascii="Times New Roman" w:eastAsia="Calibri" w:hAnsi="Times New Roman" w:cs="Times New Roman"/>
          <w:b/>
          <w:sz w:val="24"/>
        </w:rPr>
        <w:t>Утвеждаю:</w:t>
      </w:r>
    </w:p>
    <w:p w:rsidR="00725F9A" w:rsidRPr="009E7FD8" w:rsidRDefault="00725F9A" w:rsidP="00725F9A">
      <w:pPr>
        <w:keepNext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Директор МБОУ </w:t>
      </w:r>
    </w:p>
    <w:p w:rsidR="00725F9A" w:rsidRPr="009E7FD8" w:rsidRDefault="00725F9A" w:rsidP="00725F9A">
      <w:pPr>
        <w:keepNext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________О.Ф. Герасимова</w:t>
      </w:r>
    </w:p>
    <w:p w:rsidR="00725F9A" w:rsidRPr="00430C0D" w:rsidRDefault="00725F9A" w:rsidP="00725F9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1"/>
        <w:gridCol w:w="1237"/>
        <w:gridCol w:w="1272"/>
        <w:gridCol w:w="2138"/>
        <w:gridCol w:w="16"/>
        <w:gridCol w:w="1927"/>
      </w:tblGrid>
      <w:tr w:rsidR="00725F9A" w:rsidRPr="00430C0D" w:rsidTr="0067619D">
        <w:tc>
          <w:tcPr>
            <w:tcW w:w="9571" w:type="dxa"/>
            <w:gridSpan w:val="6"/>
          </w:tcPr>
          <w:p w:rsidR="00725F9A" w:rsidRPr="00430C0D" w:rsidRDefault="00725F9A" w:rsidP="0072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«Что такое хорошо, и что такое плохо?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</w:rPr>
              <w:t>Кл. рук.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«Добро - для одного, а для других?»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</w:rPr>
              <w:t>Кл. рук.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«Это честно?»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</w:rPr>
              <w:t>Кл. рук.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«Что такое справедливость – что это?»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</w:rPr>
              <w:t>Кл. рук.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«Повышение финансовой грамотности»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теч.мес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ОБЖ, кл.рук.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B55FAE">
        <w:tc>
          <w:tcPr>
            <w:tcW w:w="9571" w:type="dxa"/>
            <w:gridSpan w:val="6"/>
          </w:tcPr>
          <w:p w:rsidR="00725F9A" w:rsidRPr="00430C0D" w:rsidRDefault="00725F9A" w:rsidP="0072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«Повышение финансовой грамотности. Антикоррупционные мероприятия»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теч.мес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. ОБЖ, кл.рук.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67619D">
        <w:tc>
          <w:tcPr>
            <w:tcW w:w="9571" w:type="dxa"/>
            <w:gridSpan w:val="6"/>
          </w:tcPr>
          <w:p w:rsidR="00725F9A" w:rsidRPr="00430C0D" w:rsidRDefault="00725F9A" w:rsidP="0072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72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«Что значит любить маму (папу)?»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72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«Кого мы называем добрым?»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725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«Можно и нельзя»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72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«Упорство и упрямство»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72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«Как решить проблему коррупции?»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72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теч.мес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Пед-орг. ОБЖ, кл.рук.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851A42">
        <w:tblPrEx>
          <w:jc w:val="center"/>
        </w:tblPrEx>
        <w:trPr>
          <w:jc w:val="center"/>
        </w:trPr>
        <w:tc>
          <w:tcPr>
            <w:tcW w:w="9571" w:type="dxa"/>
            <w:gridSpan w:val="6"/>
          </w:tcPr>
          <w:p w:rsidR="00725F9A" w:rsidRPr="00430C0D" w:rsidRDefault="00725F9A" w:rsidP="00725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Название мероприятия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«Быть представителем власти»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конституции РФ»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кл.рук.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«День Конституции РФ»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прав человека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16-20.12.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Пед-орг.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теч.мес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Пед-орг. ОБЖ, кл.рук.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D88" w:rsidRPr="00430C0D" w:rsidTr="003A5AAA">
        <w:tc>
          <w:tcPr>
            <w:tcW w:w="9571" w:type="dxa"/>
            <w:gridSpan w:val="6"/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8"/>
              </w:rPr>
              <w:t>Неженки и сорванцы»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8"/>
              </w:rPr>
              <w:t>Подарки и другие способы благодарности»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III четв.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8"/>
              </w:rPr>
              <w:t>Как у нас в семье празднуются дни рождения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8"/>
              </w:rPr>
              <w:t>Мы все разные, но все ученики с равными правами»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теч.мес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. ОБЖ, кл.рук.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D88" w:rsidRPr="00430C0D" w:rsidTr="00443ADD">
        <w:tc>
          <w:tcPr>
            <w:tcW w:w="9571" w:type="dxa"/>
            <w:gridSpan w:val="6"/>
            <w:tcBorders>
              <w:right w:val="single" w:sz="4" w:space="0" w:color="auto"/>
            </w:tcBorders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инспектора ОДН на тему «Правонарушения и закон»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«Поступление в вуз»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теч.мес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и классные часы по профилактике ДДТТ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теч.мес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ОБЖ, кл.рук.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D88" w:rsidRPr="00430C0D" w:rsidTr="00A614FA">
        <w:tc>
          <w:tcPr>
            <w:tcW w:w="9571" w:type="dxa"/>
            <w:gridSpan w:val="6"/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часы 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8"/>
              </w:rPr>
              <w:t>«А если с тобой поступят так же?»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43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8"/>
              </w:rPr>
              <w:t>Деньги: «свои» и «чужие»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8"/>
              </w:rPr>
              <w:t>Мои друзья – мое богатство»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F9A" w:rsidRPr="00430C0D" w:rsidTr="0067619D"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</w:t>
            </w:r>
            <w:r w:rsidRPr="00430C0D">
              <w:rPr>
                <w:rFonts w:ascii="Times New Roman" w:eastAsia="Times New Roman" w:hAnsi="Times New Roman" w:cs="Times New Roman"/>
                <w:sz w:val="24"/>
                <w:szCs w:val="28"/>
              </w:rPr>
              <w:t>Как прожить без ссор?»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II четв.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5F9A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725F9A" w:rsidRPr="00430C0D" w:rsidRDefault="00725F9A" w:rsidP="006F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беседы и классные часы по профилактике ДДТТ</w:t>
            </w:r>
          </w:p>
        </w:tc>
        <w:tc>
          <w:tcPr>
            <w:tcW w:w="1237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теч.мес</w:t>
            </w:r>
          </w:p>
        </w:tc>
        <w:tc>
          <w:tcPr>
            <w:tcW w:w="1272" w:type="dxa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  <w:gridSpan w:val="2"/>
          </w:tcPr>
          <w:p w:rsidR="00725F9A" w:rsidRPr="00430C0D" w:rsidRDefault="00725F9A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  <w:szCs w:val="24"/>
              </w:rPr>
              <w:t>ОБЖ, кл.рук.</w:t>
            </w:r>
          </w:p>
        </w:tc>
        <w:tc>
          <w:tcPr>
            <w:tcW w:w="1927" w:type="dxa"/>
          </w:tcPr>
          <w:p w:rsidR="00725F9A" w:rsidRPr="00430C0D" w:rsidRDefault="00725F9A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D88" w:rsidRPr="00430C0D" w:rsidTr="00D41AC9">
        <w:tblPrEx>
          <w:jc w:val="center"/>
        </w:tblPrEx>
        <w:trPr>
          <w:jc w:val="center"/>
        </w:trPr>
        <w:tc>
          <w:tcPr>
            <w:tcW w:w="9571" w:type="dxa"/>
            <w:gridSpan w:val="6"/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родиьелями</w:t>
            </w:r>
          </w:p>
        </w:tc>
      </w:tr>
      <w:tr w:rsidR="006F5D88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237" w:type="dxa"/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272" w:type="dxa"/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54" w:type="dxa"/>
            <w:gridSpan w:val="2"/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927" w:type="dxa"/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6F5D88" w:rsidRPr="00430C0D" w:rsidTr="0067619D">
        <w:tblPrEx>
          <w:jc w:val="center"/>
        </w:tblPrEx>
        <w:trPr>
          <w:jc w:val="center"/>
        </w:trPr>
        <w:tc>
          <w:tcPr>
            <w:tcW w:w="2981" w:type="dxa"/>
          </w:tcPr>
          <w:p w:rsidR="006F5D88" w:rsidRPr="00430C0D" w:rsidRDefault="006F5D88" w:rsidP="006F5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</w:rPr>
              <w:t xml:space="preserve">Общешкольное родительское собрание </w:t>
            </w:r>
            <w:r w:rsidRPr="00430C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0C0D">
              <w:rPr>
                <w:rFonts w:ascii="Times New Roman" w:eastAsia="Calibri" w:hAnsi="Times New Roman" w:cs="Times New Roman"/>
                <w:sz w:val="24"/>
              </w:rPr>
              <w:t>Взаимодействие семьи и школы по вопросам профилактики девиантного поведения подрастающего поколения</w:t>
            </w:r>
            <w:r w:rsidRPr="00430C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F5D88" w:rsidRPr="00430C0D" w:rsidRDefault="006F5D88" w:rsidP="006F5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F5D88" w:rsidRPr="00430C0D" w:rsidRDefault="006F5D88" w:rsidP="0067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b/>
                <w:sz w:val="24"/>
              </w:rPr>
              <w:t>1-11</w:t>
            </w:r>
          </w:p>
        </w:tc>
        <w:tc>
          <w:tcPr>
            <w:tcW w:w="2154" w:type="dxa"/>
            <w:gridSpan w:val="2"/>
          </w:tcPr>
          <w:p w:rsidR="006F5D88" w:rsidRPr="00430C0D" w:rsidRDefault="006F5D88" w:rsidP="0067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30C0D">
              <w:rPr>
                <w:rFonts w:ascii="Times New Roman" w:eastAsia="Times New Roman" w:hAnsi="Times New Roman" w:cs="Times New Roman"/>
                <w:sz w:val="24"/>
              </w:rPr>
              <w:t xml:space="preserve">ЗВР, соц. пед., </w:t>
            </w:r>
          </w:p>
        </w:tc>
        <w:tc>
          <w:tcPr>
            <w:tcW w:w="1927" w:type="dxa"/>
          </w:tcPr>
          <w:p w:rsidR="006F5D88" w:rsidRPr="00430C0D" w:rsidRDefault="006F5D88" w:rsidP="0067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F9A" w:rsidRDefault="00725F9A" w:rsidP="006F5D88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725F9A" w:rsidRPr="00430C0D" w:rsidRDefault="00725F9A" w:rsidP="00725F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166F" w:rsidRPr="00725F9A" w:rsidRDefault="003C166F" w:rsidP="003C166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3C166F" w:rsidRPr="00725F9A" w:rsidRDefault="003C166F" w:rsidP="003C166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D042A8" w:rsidRPr="00725F9A" w:rsidRDefault="00D042A8" w:rsidP="00CA0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2A8" w:rsidRPr="00725F9A" w:rsidRDefault="00D042A8" w:rsidP="00CA0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2A8" w:rsidRPr="00725F9A" w:rsidRDefault="00D042A8" w:rsidP="00CA0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2A8" w:rsidRPr="00725F9A" w:rsidRDefault="00D042A8" w:rsidP="00CA0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042A8" w:rsidRPr="00725F9A" w:rsidSect="0049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06C16"/>
    <w:multiLevelType w:val="hybridMultilevel"/>
    <w:tmpl w:val="627E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0A2CF4"/>
    <w:multiLevelType w:val="hybridMultilevel"/>
    <w:tmpl w:val="A8B2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C073B"/>
    <w:multiLevelType w:val="hybridMultilevel"/>
    <w:tmpl w:val="310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20FF"/>
    <w:multiLevelType w:val="multilevel"/>
    <w:tmpl w:val="2D96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251E04"/>
    <w:multiLevelType w:val="hybridMultilevel"/>
    <w:tmpl w:val="C75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F35EE"/>
    <w:multiLevelType w:val="hybridMultilevel"/>
    <w:tmpl w:val="355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714F8"/>
    <w:multiLevelType w:val="multilevel"/>
    <w:tmpl w:val="2D96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C4970"/>
    <w:multiLevelType w:val="hybridMultilevel"/>
    <w:tmpl w:val="FF5E5D7A"/>
    <w:lvl w:ilvl="0" w:tplc="D52ED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E3EA0"/>
    <w:multiLevelType w:val="hybridMultilevel"/>
    <w:tmpl w:val="57F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  <w:lvlOverride w:ilvl="0">
      <w:lvl w:ilvl="0">
        <w:numFmt w:val="upperRoman"/>
        <w:lvlText w:val="%1."/>
        <w:lvlJc w:val="right"/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42A8"/>
    <w:rsid w:val="000937A8"/>
    <w:rsid w:val="003C166F"/>
    <w:rsid w:val="003F1796"/>
    <w:rsid w:val="004979AC"/>
    <w:rsid w:val="006F5D88"/>
    <w:rsid w:val="00725F9A"/>
    <w:rsid w:val="007B400F"/>
    <w:rsid w:val="00B570B6"/>
    <w:rsid w:val="00CA0EDA"/>
    <w:rsid w:val="00D042A8"/>
    <w:rsid w:val="00EF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AC"/>
  </w:style>
  <w:style w:type="paragraph" w:styleId="1">
    <w:name w:val="heading 1"/>
    <w:basedOn w:val="a"/>
    <w:next w:val="a"/>
    <w:link w:val="10"/>
    <w:uiPriority w:val="9"/>
    <w:qFormat/>
    <w:rsid w:val="00D042A8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042A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042A8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D042A8"/>
    <w:rPr>
      <w:rFonts w:ascii="Calibri" w:eastAsia="Times New Roman" w:hAnsi="Calibri" w:cs="Times New Roman"/>
      <w:smallCaps/>
      <w:spacing w:val="5"/>
      <w:sz w:val="32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D042A8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Pa4">
    <w:name w:val="Pa4"/>
    <w:basedOn w:val="a"/>
    <w:next w:val="a"/>
    <w:uiPriority w:val="99"/>
    <w:rsid w:val="00D042A8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B570B6"/>
    <w:pPr>
      <w:spacing w:after="0" w:line="240" w:lineRule="auto"/>
      <w:ind w:firstLine="709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1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2">
    <w:name w:val="Font Style12"/>
    <w:basedOn w:val="a0"/>
    <w:uiPriority w:val="99"/>
    <w:rsid w:val="003C166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4</cp:revision>
  <dcterms:created xsi:type="dcterms:W3CDTF">2021-09-30T04:10:00Z</dcterms:created>
  <dcterms:modified xsi:type="dcterms:W3CDTF">2021-12-09T03:25:00Z</dcterms:modified>
</cp:coreProperties>
</file>