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02D" w:rsidP="0025502D">
      <w:pPr>
        <w:jc w:val="center"/>
        <w:rPr>
          <w:rFonts w:ascii="Times New Roman" w:hAnsi="Times New Roman" w:cs="Times New Roman"/>
          <w:sz w:val="28"/>
        </w:rPr>
      </w:pPr>
      <w:r w:rsidRPr="0025502D"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 w:cs="Times New Roman"/>
          <w:sz w:val="28"/>
        </w:rPr>
        <w:t xml:space="preserve"> антикоррупционных мероприятий в МБОУ «Школа-интернат с. Кепервеем» </w:t>
      </w:r>
      <w:r w:rsidRPr="002550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2022-2023</w:t>
      </w:r>
      <w:r w:rsidRPr="0025502D">
        <w:rPr>
          <w:rFonts w:ascii="Times New Roman" w:hAnsi="Times New Roman" w:cs="Times New Roman"/>
          <w:sz w:val="28"/>
        </w:rPr>
        <w:t xml:space="preserve"> гг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3261"/>
        <w:gridCol w:w="4394"/>
        <w:gridCol w:w="2659"/>
      </w:tblGrid>
      <w:tr w:rsidR="0025502D" w:rsidRPr="0025502D" w:rsidTr="00D8789D">
        <w:tc>
          <w:tcPr>
            <w:tcW w:w="3261" w:type="dxa"/>
          </w:tcPr>
          <w:p w:rsidR="0025502D" w:rsidRPr="00D8789D" w:rsidRDefault="0025502D" w:rsidP="0025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4" w:type="dxa"/>
          </w:tcPr>
          <w:p w:rsidR="0025502D" w:rsidRPr="00D8789D" w:rsidRDefault="0025502D" w:rsidP="0025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25502D" w:rsidRPr="00D8789D" w:rsidRDefault="0025502D" w:rsidP="0025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9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5502D" w:rsidRPr="0025502D" w:rsidTr="00D8789D">
        <w:tc>
          <w:tcPr>
            <w:tcW w:w="3261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После издания приказа о принятии на работу</w:t>
            </w:r>
          </w:p>
        </w:tc>
      </w:tr>
      <w:tr w:rsidR="0025502D" w:rsidRPr="0025502D" w:rsidTr="00D8789D">
        <w:tc>
          <w:tcPr>
            <w:tcW w:w="3261" w:type="dxa"/>
            <w:vMerge w:val="restart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Специальные антикоррупционные процедуры</w:t>
            </w: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502D" w:rsidRPr="0025502D" w:rsidTr="00D8789D">
        <w:tc>
          <w:tcPr>
            <w:tcW w:w="3261" w:type="dxa"/>
            <w:vMerge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создания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502D" w:rsidRPr="0025502D" w:rsidTr="00D8789D">
        <w:tc>
          <w:tcPr>
            <w:tcW w:w="3261" w:type="dxa"/>
            <w:vMerge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502D" w:rsidRPr="0025502D" w:rsidTr="00D8789D">
        <w:tc>
          <w:tcPr>
            <w:tcW w:w="3261" w:type="dxa"/>
            <w:vMerge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502D" w:rsidRPr="0025502D" w:rsidTr="00D8789D">
        <w:tc>
          <w:tcPr>
            <w:tcW w:w="3261" w:type="dxa"/>
            <w:vMerge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502D" w:rsidRPr="0025502D" w:rsidTr="00D8789D">
        <w:tc>
          <w:tcPr>
            <w:tcW w:w="3261" w:type="dxa"/>
            <w:vMerge w:val="restart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5502D" w:rsidRPr="0025502D" w:rsidTr="00D8789D">
        <w:tc>
          <w:tcPr>
            <w:tcW w:w="3261" w:type="dxa"/>
            <w:vMerge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в Учреждении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25502D" w:rsidRPr="0025502D" w:rsidTr="00D8789D">
        <w:tc>
          <w:tcPr>
            <w:tcW w:w="3261" w:type="dxa"/>
            <w:tcBorders>
              <w:top w:val="nil"/>
            </w:tcBorders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59" w:type="dxa"/>
          </w:tcPr>
          <w:p w:rsidR="0025502D" w:rsidRPr="0025502D" w:rsidRDefault="0025502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8789D" w:rsidRPr="0025502D" w:rsidTr="00D8789D">
        <w:tc>
          <w:tcPr>
            <w:tcW w:w="3261" w:type="dxa"/>
            <w:vMerge w:val="restart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</w:t>
            </w: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8789D" w:rsidRPr="0025502D" w:rsidTr="00D8789D">
        <w:tc>
          <w:tcPr>
            <w:tcW w:w="3261" w:type="dxa"/>
            <w:vMerge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8789D" w:rsidRPr="0025502D" w:rsidTr="00D8789D">
        <w:tc>
          <w:tcPr>
            <w:tcW w:w="3261" w:type="dxa"/>
            <w:vMerge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высокими коррупционным риском: обмен деловыми подарками, благотворительные пожертвования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D8789D" w:rsidRPr="0025502D" w:rsidTr="00D8789D">
        <w:tc>
          <w:tcPr>
            <w:tcW w:w="3261" w:type="dxa"/>
            <w:vMerge w:val="restart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Привлечение экспертов</w:t>
            </w: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графику проверок Учредителя</w:t>
            </w:r>
          </w:p>
        </w:tc>
      </w:tr>
      <w:tr w:rsidR="00D8789D" w:rsidRPr="0025502D" w:rsidTr="00D8789D">
        <w:tc>
          <w:tcPr>
            <w:tcW w:w="3261" w:type="dxa"/>
            <w:vMerge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Учреждения и организации антикоррупционных мер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8789D" w:rsidRPr="0025502D" w:rsidTr="00D8789D">
        <w:tc>
          <w:tcPr>
            <w:tcW w:w="3261" w:type="dxa"/>
            <w:vMerge w:val="restart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8789D" w:rsidRPr="0025502D" w:rsidTr="00D8789D">
        <w:tc>
          <w:tcPr>
            <w:tcW w:w="3261" w:type="dxa"/>
            <w:vMerge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659" w:type="dxa"/>
          </w:tcPr>
          <w:p w:rsidR="00D8789D" w:rsidRPr="0025502D" w:rsidRDefault="00D8789D" w:rsidP="002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D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</w:tbl>
    <w:p w:rsidR="0025502D" w:rsidRPr="0025502D" w:rsidRDefault="0025502D" w:rsidP="002550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502D" w:rsidRPr="0025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5502D"/>
    <w:rsid w:val="0025502D"/>
    <w:rsid w:val="00D8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2023-06-22T00:46:00Z</dcterms:created>
  <dcterms:modified xsi:type="dcterms:W3CDTF">2023-06-22T00:58:00Z</dcterms:modified>
</cp:coreProperties>
</file>