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11" w:rsidRPr="00EE7668" w:rsidRDefault="00A72D11" w:rsidP="000B1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E7668" w:rsidRPr="00EE7668" w:rsidRDefault="00EE7668" w:rsidP="00EE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EE7668" w:rsidRPr="00EE7668" w:rsidRDefault="00EE7668" w:rsidP="00EE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«Школа-интернат среднего общего образования с. </w:t>
      </w:r>
      <w:proofErr w:type="spellStart"/>
      <w:r w:rsidRPr="00EE76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Кепервеем</w:t>
      </w:r>
      <w:proofErr w:type="spellEnd"/>
      <w:r w:rsidRPr="00EE76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»</w:t>
      </w:r>
    </w:p>
    <w:p w:rsidR="00EE7668" w:rsidRPr="00EE7668" w:rsidRDefault="00EE7668" w:rsidP="00EE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proofErr w:type="spellStart"/>
      <w:r w:rsidRPr="00EE76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Билибинского</w:t>
      </w:r>
      <w:proofErr w:type="spellEnd"/>
      <w:r w:rsidRPr="00EE76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муниципального   района Чукотского автономного округа</w:t>
      </w:r>
    </w:p>
    <w:p w:rsidR="00EE7668" w:rsidRPr="00EE7668" w:rsidRDefault="00EE7668" w:rsidP="00EE7668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5580"/>
        <w:gridCol w:w="3991"/>
      </w:tblGrid>
      <w:tr w:rsidR="00EE7668" w:rsidRPr="00EE7668" w:rsidTr="00EE7668">
        <w:tc>
          <w:tcPr>
            <w:tcW w:w="5920" w:type="dxa"/>
            <w:hideMark/>
          </w:tcPr>
          <w:p w:rsidR="00EE7668" w:rsidRPr="00EE7668" w:rsidRDefault="00EE766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педагогическим советом</w:t>
            </w:r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МБОУ «Школа-интернат с. </w:t>
            </w:r>
            <w:proofErr w:type="spellStart"/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Кепервеем</w:t>
            </w:r>
            <w:proofErr w:type="spellEnd"/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EE7668" w:rsidRPr="00EE7668" w:rsidRDefault="00EE766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(протокол от 07.10.2019 № 10) </w:t>
            </w:r>
          </w:p>
        </w:tc>
        <w:tc>
          <w:tcPr>
            <w:tcW w:w="4111" w:type="dxa"/>
            <w:hideMark/>
          </w:tcPr>
          <w:p w:rsidR="00EE7668" w:rsidRPr="00EE7668" w:rsidRDefault="00EE7668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EE7668" w:rsidRPr="00EE7668" w:rsidRDefault="00EE7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Директор  МБОУ  </w:t>
            </w:r>
          </w:p>
          <w:p w:rsidR="00EE7668" w:rsidRPr="00EE7668" w:rsidRDefault="00EE7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«Школа-интернат   с. </w:t>
            </w:r>
            <w:proofErr w:type="spellStart"/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Кепервеем</w:t>
            </w:r>
            <w:proofErr w:type="spellEnd"/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EE7668" w:rsidRPr="00EE7668" w:rsidRDefault="00EE7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</w:t>
            </w:r>
          </w:p>
          <w:p w:rsidR="00EE7668" w:rsidRPr="00EE7668" w:rsidRDefault="00EE7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Герасимова О.Ф.</w:t>
            </w:r>
          </w:p>
          <w:p w:rsidR="00EE7668" w:rsidRPr="00EE7668" w:rsidRDefault="00EE76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 08.10.2019 № 136-1-ОД</w:t>
            </w:r>
          </w:p>
        </w:tc>
      </w:tr>
      <w:tr w:rsidR="00EE7668" w:rsidRPr="00EE7668" w:rsidTr="00EE7668">
        <w:tc>
          <w:tcPr>
            <w:tcW w:w="5920" w:type="dxa"/>
          </w:tcPr>
          <w:p w:rsidR="00EE7668" w:rsidRPr="00EE7668" w:rsidRDefault="00EE766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советом родителей</w:t>
            </w:r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МБОУ «Школа-интернат с. </w:t>
            </w:r>
            <w:proofErr w:type="spellStart"/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Кепервеем</w:t>
            </w:r>
            <w:proofErr w:type="spellEnd"/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(протокол от 07.10.2019 № 2)</w:t>
            </w:r>
          </w:p>
          <w:p w:rsidR="00EE7668" w:rsidRPr="00EE7668" w:rsidRDefault="00EE766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7668" w:rsidRPr="00EE7668" w:rsidRDefault="00EE766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советом </w:t>
            </w:r>
            <w:proofErr w:type="gramStart"/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МБОУ «Школа-интернат с. </w:t>
            </w:r>
            <w:proofErr w:type="spellStart"/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Кепервеем</w:t>
            </w:r>
            <w:proofErr w:type="spellEnd"/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EE76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(протокол от 08.10.2019 № 3)</w:t>
            </w:r>
          </w:p>
        </w:tc>
        <w:tc>
          <w:tcPr>
            <w:tcW w:w="4111" w:type="dxa"/>
          </w:tcPr>
          <w:p w:rsidR="00EE7668" w:rsidRPr="00EE7668" w:rsidRDefault="00EE76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72D11" w:rsidRPr="00EE7668" w:rsidRDefault="00A72D11" w:rsidP="000B1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D11" w:rsidRPr="00EE7668" w:rsidRDefault="00A72D11" w:rsidP="000B1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2D11" w:rsidRPr="00EE7668" w:rsidRDefault="00A72D11" w:rsidP="000B1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1FB5" w:rsidRPr="00EE7668" w:rsidRDefault="000B1FB5" w:rsidP="000B1F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ПОЛОЖЕНИЕ</w:t>
      </w:r>
    </w:p>
    <w:p w:rsidR="000B1FB5" w:rsidRPr="00EE7668" w:rsidRDefault="000B1FB5" w:rsidP="00EE7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порядке пользования учебниками и учебными пособиями обучающимися</w:t>
      </w:r>
      <w:r w:rsidR="00EE7668" w:rsidRPr="00EE7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осваивавшими учебные предметы</w:t>
      </w:r>
      <w:r w:rsidR="00EE7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дисциплины </w:t>
      </w:r>
      <w:r w:rsidR="00EE7668" w:rsidRPr="00EE7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</w:t>
      </w:r>
      <w:r w:rsidRPr="00EE7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курсы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B1FB5" w:rsidRPr="00EE7668" w:rsidRDefault="000B1FB5" w:rsidP="000B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 Общие положения.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Федеральным Законом «Об образовании в Российской Федерации» от 29 декабря 2012г. №273-ФЗ (статья 35), в соответствии с Федеральными перечнями. Целью настоящего положения является создание условий для максимального обеспечения учебной литературой </w:t>
      </w:r>
      <w:r w:rsid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обучающихся </w:t>
      </w: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школы, осваивающих учебные предметы, курсы, дисциплины (модули).  </w:t>
      </w:r>
    </w:p>
    <w:p w:rsidR="000B1FB5" w:rsidRPr="00EE7668" w:rsidRDefault="000B1FB5" w:rsidP="000B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0B1FB5" w:rsidRPr="00EE7668" w:rsidRDefault="000B1FB5" w:rsidP="000B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 Порядок формирования учебного фонда школьной библиотеки.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2.1.Комплектование учебного фонда происходит на основе Федеральных перечней учебников, рекомендованных и допущенных Министерством образования и науки Российской Федерации для использования в образовательном процессе.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средств (учебники, полученные в дар) в пределах федеральных государственных стандартов, образовательных стандартов.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2.3.Непосредственное руководство и </w:t>
      </w:r>
      <w:proofErr w:type="gramStart"/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работой по созданию и своевременному пополнению библиотечного фонда школьных учебников осуществляет руководитель </w:t>
      </w:r>
      <w:r w:rsid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 школы.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2.4.Допускается использование учебно-методических комплектов, утвержденных приказом директора и входящих в Федеральный перечень учебников.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2.5.При организации учебного процесса необходимо использовать учебно-методическое обеспечение из одной предметно-методической линии.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2.6.Процесс работы по формированию фонда учебной литературы включает следующие этапы: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работа педагогического коллектива с Федеральным перечнем учебников, рекомендованных (допущенных) к использованию в  </w:t>
      </w:r>
      <w:r w:rsid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образовательном учреждении.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подготовка перечня учебников, планируемых к использованию в новом учебном году.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составление списка заказа учебников и учебных пособий на следующий учебный год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заключение договора с поставщиком о закупке учебной литературы</w:t>
      </w:r>
      <w:r w:rsid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пределах бюджета школы</w:t>
      </w: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B1FB5" w:rsidRPr="00EE7668" w:rsidRDefault="000B1FB5" w:rsidP="000B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0B1FB5" w:rsidRPr="00EE7668" w:rsidRDefault="000B1FB5" w:rsidP="000B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III. Права, обязанности и ответственность </w:t>
      </w:r>
      <w:proofErr w:type="gramStart"/>
      <w:r w:rsidRPr="00EE7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EE7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пользующихся фондом учебной литературы библиотеки.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3.1 . </w:t>
      </w:r>
      <w:proofErr w:type="gramStart"/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имеет право: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пользоваться учебниками из фонда учебной литературы библиотеки;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получать необходимую информацию</w:t>
      </w:r>
      <w:r w:rsid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необходимых учебниках и учебных пособиях, входящих в комплект учебной литературы на предстоящий учебный год;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E7668"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получать необходимую информацию</w:t>
      </w:r>
      <w:r w:rsid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числе учебников, имеющихся в фонде учебной литературы библиотеки школы;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получать во временное пользование из фонда библиотеки учебники и учебные пособия;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Обучающиеся обязаны: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соблюдать правила пользования библиотекой;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возвращать в библиотеку учебники в строго установленные сроки;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Обучающиеся несут ответственность за обеспечение сохранности учебников и учебных пособий, полученных из фонда учебной литературы библиотеки.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утрате и (или) неумышленной порче учебника или учебного пособия заменить их такими же, признанными библиотекой равноценными. </w:t>
      </w:r>
    </w:p>
    <w:p w:rsidR="000B1FB5" w:rsidRPr="00EE7668" w:rsidRDefault="000B1FB5" w:rsidP="000B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IV. Использование учебного фонда школьной библиотеки.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Учебники и учебные пособия предоставляются</w:t>
      </w:r>
      <w:r w:rsid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всем обучающимся </w:t>
      </w:r>
      <w:r w:rsidRPr="00EE76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бесплатно</w:t>
      </w: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время получения образования.</w:t>
      </w:r>
    </w:p>
    <w:p w:rsidR="000B1FB5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4.2. В случае перехода </w:t>
      </w:r>
      <w:proofErr w:type="gramStart"/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учебного года в другую  образовательную организацию, учебники сдаются в библиотеку.</w:t>
      </w:r>
    </w:p>
    <w:p w:rsidR="00EE7668" w:rsidRPr="00EE7668" w:rsidRDefault="00EE7668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B1FB5" w:rsidRPr="00EE7668" w:rsidRDefault="000B1FB5" w:rsidP="000B1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V. Система обеспечения учебной литературой.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5.1.Информация о перечне учебников, планируемых использовать по классам в новом учебном году</w:t>
      </w:r>
      <w:r w:rsid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доводится до сведения обучающихся</w:t>
      </w: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5.2.Учебники выдаются и принимаются в библиотеке согласно графику, утвержденному </w:t>
      </w:r>
      <w:r w:rsid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директором школы.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5.3.За каждый полученный учебник ученик расписывается в ведомости или формуляре, которые хранятся в библиотеке.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5.5. Для </w:t>
      </w:r>
      <w:proofErr w:type="gramStart"/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сохранностью учебников проводятся рейды по классам в соответствии с планом работы библиотеки.</w:t>
      </w:r>
    </w:p>
    <w:p w:rsidR="000B1FB5" w:rsidRPr="00EE7668" w:rsidRDefault="000B1FB5" w:rsidP="000B1F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5.6.Все операции по учету библиотечного фонда школьных учебников проводятся </w:t>
      </w:r>
      <w:r w:rsid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библиотекарем</w:t>
      </w:r>
      <w:proofErr w:type="gramStart"/>
      <w:r w:rsid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EE76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E58D1" w:rsidRPr="00EE7668" w:rsidRDefault="00DE58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668" w:rsidRPr="00EE7668" w:rsidRDefault="00EE76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Ознакомлен(-а):</w:t>
      </w:r>
    </w:p>
    <w:sectPr w:rsidR="00EE7668" w:rsidRPr="00EE7668" w:rsidSect="00BA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FB5"/>
    <w:rsid w:val="000B1FB5"/>
    <w:rsid w:val="008E3E1D"/>
    <w:rsid w:val="00A72D11"/>
    <w:rsid w:val="00BA0068"/>
    <w:rsid w:val="00DE58D1"/>
    <w:rsid w:val="00EE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flGyrEimMeF8PMBAeCaVaIRht2g=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D61vIcVsRRIerm805kcsKBrLuIzuxxJb/2PUQjllddLJRUJ9618QRw0hHgk4dZS2/ifNfm88
    3pIQm/CPicRTtvuIsPD39f+R+r6HgceL5rZh0HKmnCA5Yd9ZRwDbUAwuAG/HooRu2Bx64xst
    86L/MWgmbsIYwCnV4zx/pol/0RU=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uLdpDhToWzv+FAYvpycYPOCCozg=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jMqZVZuQRZfg24wEuglhYvUWJz8=</DigestValue>
      </Reference>
      <Reference URI="/word/styles.xml?ContentType=application/vnd.openxmlformats-officedocument.wordprocessingml.styles+xml">
        <DigestMethod Algorithm="http://www.w3.org/2000/09/xmldsig#sha1"/>
        <DigestValue>JkalEM11xTCoJuVhDUTpipFF8iY=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wwITTQ2Z55qwEN6WxgcBnt3HEl0=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2021-04-27T05:04:32Z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717</Words>
  <Characters>4092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2021-04-25T03:57:00Z</cp:lastPrinted>
  <dcterms:created xsi:type="dcterms:W3CDTF">2021-04-24T02:52:00Z</dcterms:created>
  <dcterms:modified xsi:type="dcterms:W3CDTF">2021-04-25T03:58:00Z</dcterms:modified>
</cp:coreProperties>
</file>