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76426">
        <w:rPr>
          <w:rFonts w:ascii="Times New Roman" w:eastAsia="Times New Roman" w:hAnsi="Times New Roman" w:cs="Times New Roman"/>
          <w:sz w:val="20"/>
          <w:szCs w:val="20"/>
        </w:rPr>
        <w:object w:dxaOrig="8925" w:dyaOrig="12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0pt" o:ole="">
            <v:imagedata r:id="rId7" o:title=""/>
          </v:shape>
          <o:OLEObject Type="Embed" ProgID="AcroExch.Document.DC" ShapeID="_x0000_i1025" DrawAspect="Content" ObjectID="_1692538973" r:id="rId8"/>
        </w:object>
      </w: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76426" w:rsidRDefault="00376426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27AE" w:rsidRPr="00DB64C6" w:rsidRDefault="00A327AE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lastRenderedPageBreak/>
        <w:t>МУНИЦИПАЛЬНОЕ  БЮДЖЕТНОЕ ОБЩЕОБРАЗОВАТЕЛЬНОЕ УЧРЕЖДЕНИЕ</w:t>
      </w:r>
    </w:p>
    <w:p w:rsidR="00A327AE" w:rsidRPr="00DB64C6" w:rsidRDefault="00A327AE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b/>
          <w:sz w:val="20"/>
          <w:szCs w:val="20"/>
        </w:rPr>
        <w:t>«ШКОЛА – ИНТЕРНАТ СРЕДНЕГО ОБЩЕГО ОБРАЗОВАНИЯ С. КЕПЕРВЕЕМ»</w:t>
      </w:r>
    </w:p>
    <w:p w:rsidR="00A327AE" w:rsidRPr="00DB64C6" w:rsidRDefault="00A327AE" w:rsidP="00A327A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b/>
          <w:sz w:val="20"/>
          <w:szCs w:val="20"/>
        </w:rPr>
        <w:t>БИЛИБИНСКОГО МУНИЦИПАЛЬНОГО РАЙОНА ЧУКОТСКОГО АО</w:t>
      </w:r>
    </w:p>
    <w:p w:rsidR="00A327AE" w:rsidRPr="00DB64C6" w:rsidRDefault="00A327AE" w:rsidP="00A327A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t>689480, ЧАО, с.Кепервеем, ул. Комарова 16, тел. 2-74-69, т/ф 2-73-78,</w:t>
      </w:r>
    </w:p>
    <w:p w:rsidR="00A327AE" w:rsidRPr="002355C0" w:rsidRDefault="00A327AE" w:rsidP="00A327A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DB64C6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2355C0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DB64C6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2355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keperveemschool</w:t>
        </w:r>
        <w:r w:rsidRPr="002355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yandex</w:t>
        </w:r>
        <w:r w:rsidRPr="002355C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DB64C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2355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8703005462, </w:t>
      </w:r>
      <w:r w:rsidRPr="00DB64C6">
        <w:rPr>
          <w:rFonts w:ascii="Times New Roman" w:eastAsia="Times New Roman" w:hAnsi="Times New Roman" w:cs="Times New Roman"/>
          <w:sz w:val="20"/>
          <w:szCs w:val="20"/>
        </w:rPr>
        <w:t>КПП</w:t>
      </w:r>
      <w:r w:rsidRPr="002355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870301001, </w:t>
      </w:r>
      <w:r w:rsidRPr="00DB64C6">
        <w:rPr>
          <w:rFonts w:ascii="Times New Roman" w:eastAsia="Times New Roman" w:hAnsi="Times New Roman" w:cs="Times New Roman"/>
          <w:sz w:val="20"/>
          <w:szCs w:val="20"/>
        </w:rPr>
        <w:t>БИК</w:t>
      </w:r>
      <w:r w:rsidRPr="002355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047719001,</w:t>
      </w:r>
    </w:p>
    <w:p w:rsidR="00A327AE" w:rsidRPr="00DB64C6" w:rsidRDefault="00A327AE" w:rsidP="00A327AE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64C6">
        <w:rPr>
          <w:rFonts w:ascii="Times New Roman" w:eastAsia="Times New Roman" w:hAnsi="Times New Roman" w:cs="Times New Roman"/>
          <w:sz w:val="20"/>
          <w:szCs w:val="20"/>
        </w:rPr>
        <w:t>ОКПО 34761029, ОКАТО  77209820001</w:t>
      </w:r>
    </w:p>
    <w:p w:rsidR="00A327AE" w:rsidRDefault="00A327AE" w:rsidP="00A327A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27AE" w:rsidTr="00EC279D">
        <w:tc>
          <w:tcPr>
            <w:tcW w:w="4785" w:type="dxa"/>
          </w:tcPr>
          <w:p w:rsidR="00A327AE" w:rsidRPr="004C1923" w:rsidRDefault="00A327AE" w:rsidP="00A32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327AE" w:rsidRPr="004C1923" w:rsidRDefault="00A327AE" w:rsidP="00EC27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327AE" w:rsidRPr="004C1923" w:rsidRDefault="00A327AE" w:rsidP="00EC27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</w:p>
          <w:p w:rsidR="00A327AE" w:rsidRPr="004C1923" w:rsidRDefault="00A327AE" w:rsidP="00EC27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«Школа-интернат с. Кепервеем»</w:t>
            </w:r>
          </w:p>
          <w:p w:rsidR="00A327AE" w:rsidRPr="004C1923" w:rsidRDefault="00A327AE" w:rsidP="00EC27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327AE" w:rsidRPr="004C1923" w:rsidRDefault="00A327AE" w:rsidP="00EC27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923">
              <w:rPr>
                <w:rFonts w:ascii="Times New Roman" w:hAnsi="Times New Roman" w:cs="Times New Roman"/>
                <w:sz w:val="24"/>
                <w:szCs w:val="24"/>
              </w:rPr>
              <w:t>Герасимова О.Ф.</w:t>
            </w:r>
          </w:p>
          <w:p w:rsidR="00A327AE" w:rsidRPr="00C82958" w:rsidRDefault="00A327AE" w:rsidP="00EC27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295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82958" w:rsidRPr="00C82958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  <w:r w:rsidR="00C82958">
              <w:rPr>
                <w:rFonts w:ascii="Times New Roman" w:hAnsi="Times New Roman" w:cs="Times New Roman"/>
                <w:sz w:val="24"/>
                <w:szCs w:val="24"/>
              </w:rPr>
              <w:t xml:space="preserve"> Приказ №110-4</w:t>
            </w:r>
            <w:r w:rsidRPr="00C82958">
              <w:rPr>
                <w:rFonts w:ascii="Times New Roman" w:hAnsi="Times New Roman" w:cs="Times New Roman"/>
                <w:sz w:val="24"/>
                <w:szCs w:val="24"/>
              </w:rPr>
              <w:t xml:space="preserve"> ОД</w:t>
            </w:r>
          </w:p>
          <w:p w:rsidR="00A327AE" w:rsidRPr="004C1923" w:rsidRDefault="00A327AE" w:rsidP="00EC27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AE" w:rsidRDefault="00A327AE" w:rsidP="00A327AE">
      <w:pPr>
        <w:widowControl w:val="0"/>
        <w:spacing w:after="0" w:line="365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ru-RU"/>
        </w:rPr>
        <w:t>План</w:t>
      </w:r>
    </w:p>
    <w:p w:rsidR="00A327AE" w:rsidRPr="00A327AE" w:rsidRDefault="00A327AE" w:rsidP="00A327AE">
      <w:pPr>
        <w:widowControl w:val="0"/>
        <w:spacing w:after="0" w:line="365" w:lineRule="exact"/>
        <w:ind w:left="1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</w:pP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спортивно-массовых, физкультурно-спортивных и социально-значимых</w:t>
      </w: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br/>
        <w:t>мероприятий школьного спортивного клуба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Олимпик</w:t>
      </w: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t>»</w:t>
      </w: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bidi="ru-RU"/>
        </w:rPr>
        <w:br/>
        <w:t>на 2021-2022 учебный год</w:t>
      </w:r>
    </w:p>
    <w:p w:rsidR="00A327AE" w:rsidRDefault="00A327AE" w:rsidP="00A327AE">
      <w:pPr>
        <w:spacing w:after="0" w:line="331" w:lineRule="exact"/>
        <w:ind w:left="600"/>
        <w:rPr>
          <w:rStyle w:val="30"/>
          <w:rFonts w:eastAsiaTheme="minorEastAsia"/>
          <w:b w:val="0"/>
          <w:bCs w:val="0"/>
        </w:rPr>
      </w:pPr>
    </w:p>
    <w:p w:rsidR="00A327AE" w:rsidRDefault="00A327AE" w:rsidP="00A327AE">
      <w:pPr>
        <w:spacing w:after="0" w:line="331" w:lineRule="exact"/>
        <w:ind w:left="600"/>
      </w:pPr>
      <w:r>
        <w:rPr>
          <w:rStyle w:val="30"/>
          <w:rFonts w:eastAsiaTheme="minorEastAsia"/>
          <w:b w:val="0"/>
          <w:bCs w:val="0"/>
        </w:rPr>
        <w:t>Цель работы ШСК:</w:t>
      </w:r>
    </w:p>
    <w:p w:rsidR="00A327AE" w:rsidRDefault="00A327AE" w:rsidP="00A327AE">
      <w:pPr>
        <w:ind w:left="600"/>
      </w:pPr>
      <w:r>
        <w:rPr>
          <w:rStyle w:val="20"/>
          <w:rFonts w:eastAsia="Lucida Sans Unicode"/>
        </w:rPr>
        <w:t>Организация и проведения спортивно-массовой, физкультурно-оздоровительной и</w:t>
      </w:r>
      <w:r>
        <w:t xml:space="preserve"> </w:t>
      </w:r>
      <w:r>
        <w:rPr>
          <w:rStyle w:val="20"/>
          <w:rFonts w:eastAsia="Lucida Sans Unicode"/>
        </w:rPr>
        <w:t>социально-значимой работы в образовательном учреждении во внеурочное время.</w:t>
      </w:r>
    </w:p>
    <w:p w:rsidR="00A327AE" w:rsidRDefault="00A327AE" w:rsidP="00A327AE">
      <w:pPr>
        <w:spacing w:after="0" w:line="336" w:lineRule="exact"/>
        <w:ind w:left="600"/>
      </w:pPr>
      <w:r>
        <w:rPr>
          <w:rStyle w:val="30"/>
          <w:rFonts w:eastAsiaTheme="minorEastAsia"/>
          <w:b w:val="0"/>
          <w:bCs w:val="0"/>
        </w:rPr>
        <w:t>Задачи:</w:t>
      </w:r>
    </w:p>
    <w:p w:rsidR="00A327AE" w:rsidRDefault="00A327AE" w:rsidP="00A327AE">
      <w:pPr>
        <w:widowControl w:val="0"/>
        <w:numPr>
          <w:ilvl w:val="0"/>
          <w:numId w:val="1"/>
        </w:numPr>
        <w:tabs>
          <w:tab w:val="left" w:pos="262"/>
        </w:tabs>
        <w:spacing w:after="0" w:line="336" w:lineRule="exact"/>
        <w:ind w:left="180" w:right="200" w:hanging="180"/>
        <w:jc w:val="both"/>
      </w:pPr>
      <w:r>
        <w:rPr>
          <w:rStyle w:val="20"/>
          <w:rFonts w:eastAsia="Lucida Sans Unicode"/>
        </w:rPr>
        <w:t>активизация физкультурно-спортивной работы и участие учащихся в спортивной жизни образовательного учреждения;</w:t>
      </w:r>
    </w:p>
    <w:p w:rsidR="00A327AE" w:rsidRDefault="00A327AE" w:rsidP="00A327AE">
      <w:pPr>
        <w:widowControl w:val="0"/>
        <w:numPr>
          <w:ilvl w:val="0"/>
          <w:numId w:val="1"/>
        </w:numPr>
        <w:tabs>
          <w:tab w:val="left" w:pos="262"/>
        </w:tabs>
        <w:spacing w:after="0" w:line="336" w:lineRule="exact"/>
        <w:ind w:left="180" w:right="200" w:hanging="180"/>
        <w:jc w:val="both"/>
      </w:pPr>
      <w:r>
        <w:rPr>
          <w:rStyle w:val="20"/>
          <w:rFonts w:eastAsia="Lucida Sans Unicode"/>
        </w:rPr>
        <w:t>укрепление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A327AE" w:rsidRDefault="00A327AE" w:rsidP="00A327AE">
      <w:pPr>
        <w:widowControl w:val="0"/>
        <w:numPr>
          <w:ilvl w:val="0"/>
          <w:numId w:val="1"/>
        </w:numPr>
        <w:tabs>
          <w:tab w:val="left" w:pos="262"/>
        </w:tabs>
        <w:spacing w:after="0" w:line="336" w:lineRule="exact"/>
        <w:ind w:left="180" w:right="200" w:hanging="180"/>
        <w:jc w:val="both"/>
      </w:pPr>
      <w:r>
        <w:rPr>
          <w:rStyle w:val="20"/>
          <w:rFonts w:eastAsia="Lucida Sans Unicode"/>
        </w:rPr>
        <w:t>закрепление и совершенствование умений и навыков учащихся, полученных на уроках физической культуры, формированию жизненно необходимых физических качеств; - воспитание у школьников общественной активности и трудолюбия, творчества и организаторских способностей;</w:t>
      </w:r>
    </w:p>
    <w:p w:rsidR="00A327AE" w:rsidRDefault="00A327AE" w:rsidP="00A327AE">
      <w:pPr>
        <w:widowControl w:val="0"/>
        <w:numPr>
          <w:ilvl w:val="0"/>
          <w:numId w:val="1"/>
        </w:numPr>
        <w:tabs>
          <w:tab w:val="left" w:pos="262"/>
        </w:tabs>
        <w:spacing w:after="0" w:line="341" w:lineRule="exact"/>
        <w:ind w:left="180" w:right="200" w:hanging="180"/>
        <w:jc w:val="both"/>
      </w:pPr>
      <w:r>
        <w:rPr>
          <w:rStyle w:val="20"/>
          <w:rFonts w:eastAsia="Lucida Sans Unicode"/>
        </w:rPr>
        <w:t>профилактика таких асоциальных проявлений в детской и подростковой среде, как наркомания, курение, алкоголизм; выработка потребности в здоровом образе жизни;</w:t>
      </w:r>
    </w:p>
    <w:p w:rsidR="00A327AE" w:rsidRDefault="00A327AE" w:rsidP="00A327AE">
      <w:pPr>
        <w:widowControl w:val="0"/>
        <w:numPr>
          <w:ilvl w:val="0"/>
          <w:numId w:val="1"/>
        </w:numPr>
        <w:tabs>
          <w:tab w:val="left" w:pos="262"/>
        </w:tabs>
        <w:spacing w:after="0" w:line="341" w:lineRule="exact"/>
        <w:ind w:left="180" w:hanging="180"/>
        <w:jc w:val="both"/>
      </w:pPr>
      <w:r>
        <w:rPr>
          <w:rStyle w:val="20"/>
          <w:rFonts w:eastAsia="Lucida Sans Unicode"/>
        </w:rPr>
        <w:t>комплектование и подготовка учащихся к ВФСК «Готов к труду и обороне».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8"/>
        <w:gridCol w:w="19"/>
        <w:gridCol w:w="3091"/>
        <w:gridCol w:w="19"/>
        <w:gridCol w:w="2136"/>
        <w:gridCol w:w="19"/>
        <w:gridCol w:w="2419"/>
      </w:tblGrid>
      <w:tr w:rsidR="00A327AE" w:rsidTr="005C651F">
        <w:trPr>
          <w:trHeight w:hRule="exact" w:val="67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after="120" w:line="240" w:lineRule="exact"/>
              <w:jc w:val="center"/>
            </w:pPr>
            <w:r>
              <w:rPr>
                <w:rStyle w:val="20"/>
                <w:rFonts w:eastAsia="Tahoma"/>
              </w:rPr>
              <w:t>Направление</w:t>
            </w:r>
          </w:p>
          <w:p w:rsidR="00A327AE" w:rsidRDefault="00A327AE" w:rsidP="00A327AE">
            <w:pPr>
              <w:spacing w:before="120" w:line="240" w:lineRule="exact"/>
              <w:jc w:val="center"/>
            </w:pPr>
            <w:r>
              <w:rPr>
                <w:rStyle w:val="20"/>
                <w:rFonts w:eastAsia="Tahoma"/>
              </w:rPr>
              <w:t>деятельности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40" w:lineRule="exact"/>
              <w:ind w:left="240"/>
            </w:pPr>
            <w:r>
              <w:rPr>
                <w:rStyle w:val="20"/>
                <w:rFonts w:eastAsia="Tahoma"/>
              </w:rPr>
              <w:t>Содержание деятельности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40" w:lineRule="exact"/>
              <w:jc w:val="center"/>
            </w:pPr>
            <w:r>
              <w:rPr>
                <w:rStyle w:val="20"/>
                <w:rFonts w:eastAsia="Tahoma"/>
              </w:rPr>
              <w:t>Срок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line="298" w:lineRule="exact"/>
            </w:pPr>
            <w:r>
              <w:rPr>
                <w:rStyle w:val="20"/>
                <w:rFonts w:eastAsia="Tahoma"/>
              </w:rPr>
              <w:t>Ответственные за исполнение</w:t>
            </w:r>
          </w:p>
        </w:tc>
      </w:tr>
      <w:tr w:rsidR="00A327AE" w:rsidTr="005C651F">
        <w:trPr>
          <w:trHeight w:hRule="exact" w:val="538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Организационная деятельность</w:t>
            </w:r>
          </w:p>
        </w:tc>
      </w:tr>
      <w:tr w:rsidR="00A327AE" w:rsidTr="005C651F">
        <w:trPr>
          <w:trHeight w:hRule="exact" w:val="7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322" w:lineRule="exact"/>
              <w:jc w:val="center"/>
            </w:pPr>
            <w:r>
              <w:rPr>
                <w:rStyle w:val="20"/>
                <w:rFonts w:eastAsia="Tahoma"/>
              </w:rPr>
              <w:t>Выбор лидеров ШСК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  <w:jc w:val="center"/>
            </w:pPr>
            <w:r>
              <w:rPr>
                <w:rStyle w:val="20"/>
                <w:rFonts w:eastAsia="Tahoma"/>
              </w:rPr>
              <w:t>Подбор состава ШСК;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</w:pPr>
            <w:r>
              <w:rPr>
                <w:rStyle w:val="20"/>
                <w:rFonts w:eastAsia="Tahoma"/>
              </w:rPr>
              <w:t>Сентябрь -октябрь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  <w:jc w:val="center"/>
            </w:pPr>
            <w:r>
              <w:rPr>
                <w:rStyle w:val="20"/>
                <w:rFonts w:eastAsia="Tahoma"/>
              </w:rPr>
              <w:t>Зам. дир. по ВР</w:t>
            </w:r>
          </w:p>
        </w:tc>
      </w:tr>
      <w:tr w:rsidR="00A327AE" w:rsidTr="005C651F">
        <w:trPr>
          <w:trHeight w:hRule="exact" w:val="7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Планирование и организация деятельности ШСК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Составление и утверждение планов работы ШСК на 2021-2022 уч. год (план работы ШСК, план спортивно массовых мероприятий); составление расписания работы ШСК (общее расписание,</w:t>
            </w:r>
          </w:p>
          <w:p w:rsidR="00A327AE" w:rsidRPr="00A327AE" w:rsidRDefault="00A327AE" w:rsidP="00A327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индивидуальное расписание педагогов ШСК);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Июнь-сентябрь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Зам. дир. по ВР, руководитель ШС</w:t>
            </w:r>
            <w:r w:rsidR="005C651F">
              <w:rPr>
                <w:rStyle w:val="20"/>
                <w:rFonts w:eastAsia="Tahoma"/>
              </w:rPr>
              <w:t>К</w:t>
            </w:r>
          </w:p>
        </w:tc>
      </w:tr>
      <w:tr w:rsidR="00A327AE" w:rsidTr="005C651F">
        <w:trPr>
          <w:trHeight w:hRule="exact" w:val="72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32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lastRenderedPageBreak/>
              <w:t>Создание Совета клуба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Разъяснительная работа с ученическими коллективами школы, коллективами спортивных секций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Сентябрь- октябрь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A327AE" w:rsidTr="005C651F">
        <w:trPr>
          <w:trHeight w:hRule="exact" w:val="312"/>
        </w:trPr>
        <w:tc>
          <w:tcPr>
            <w:tcW w:w="97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Методическая деятельность</w:t>
            </w:r>
          </w:p>
        </w:tc>
      </w:tr>
      <w:tr w:rsidR="00A327AE" w:rsidTr="005C651F">
        <w:trPr>
          <w:trHeight w:hRule="exact" w:val="156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98" w:lineRule="exact"/>
              <w:ind w:left="140"/>
            </w:pPr>
            <w:r>
              <w:rPr>
                <w:rStyle w:val="20"/>
                <w:rFonts w:eastAsia="Tahoma"/>
              </w:rPr>
              <w:t>Разработка, согласование программ ДО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line="307" w:lineRule="exact"/>
            </w:pPr>
            <w:r>
              <w:rPr>
                <w:rStyle w:val="20"/>
                <w:rFonts w:eastAsia="Tahoma"/>
              </w:rPr>
              <w:t>Анализ имеющихся программ ДО; выявление круга интересов обучающихся ОУ; написание программ ДО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40" w:lineRule="exact"/>
            </w:pPr>
            <w:r>
              <w:rPr>
                <w:rStyle w:val="20"/>
                <w:rFonts w:eastAsia="Tahoma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98" w:lineRule="exact"/>
            </w:pPr>
            <w:r>
              <w:rPr>
                <w:rStyle w:val="20"/>
                <w:rFonts w:eastAsia="Tahoma"/>
              </w:rPr>
              <w:t>Руководитель ШСК, педагоги ДО</w:t>
            </w:r>
          </w:p>
        </w:tc>
      </w:tr>
      <w:tr w:rsidR="00A327AE" w:rsidTr="005C651F">
        <w:trPr>
          <w:trHeight w:hRule="exact" w:val="1517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98" w:lineRule="exact"/>
              <w:ind w:left="140"/>
            </w:pPr>
            <w:r>
              <w:rPr>
                <w:rStyle w:val="20"/>
                <w:rFonts w:eastAsia="Tahoma"/>
              </w:rPr>
              <w:t>Проведение методических мероприятий с целью обмена опытом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98" w:lineRule="exact"/>
            </w:pPr>
            <w:r>
              <w:rPr>
                <w:rStyle w:val="20"/>
                <w:rFonts w:eastAsia="Tahoma"/>
              </w:rPr>
              <w:t>Участие в семинарах, круглых столах и других формах обмена опытом.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40" w:lineRule="exact"/>
            </w:pPr>
            <w:r>
              <w:rPr>
                <w:rStyle w:val="20"/>
                <w:rFonts w:eastAsia="Tahoma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98" w:lineRule="exact"/>
            </w:pPr>
            <w:r>
              <w:rPr>
                <w:rStyle w:val="20"/>
                <w:rFonts w:eastAsia="Tahoma"/>
              </w:rPr>
              <w:t>Руководитель ШСК, педагоги ДО</w:t>
            </w:r>
          </w:p>
        </w:tc>
      </w:tr>
      <w:tr w:rsidR="00A327AE" w:rsidTr="005C651F">
        <w:trPr>
          <w:trHeight w:hRule="exact" w:val="1536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93" w:lineRule="exact"/>
              <w:ind w:left="140"/>
            </w:pPr>
            <w:r>
              <w:rPr>
                <w:rStyle w:val="20"/>
                <w:rFonts w:eastAsia="Tahoma"/>
              </w:rPr>
              <w:t>Участие в соревнованиях, турнирах, фестивалях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93" w:lineRule="exact"/>
            </w:pPr>
            <w:r>
              <w:rPr>
                <w:rStyle w:val="20"/>
                <w:rFonts w:eastAsia="Tahoma"/>
              </w:rPr>
              <w:t>Подготовка и</w:t>
            </w:r>
          </w:p>
          <w:p w:rsidR="00A327AE" w:rsidRDefault="00A327AE" w:rsidP="00A327AE">
            <w:pPr>
              <w:spacing w:line="293" w:lineRule="exact"/>
            </w:pPr>
            <w:r>
              <w:rPr>
                <w:rStyle w:val="20"/>
                <w:rFonts w:eastAsia="Tahoma"/>
              </w:rPr>
              <w:t>непосредственное участие в соревнованиях.</w:t>
            </w:r>
          </w:p>
          <w:p w:rsidR="00A327AE" w:rsidRDefault="00A327AE" w:rsidP="00A327AE">
            <w:pPr>
              <w:spacing w:line="240" w:lineRule="exact"/>
            </w:pPr>
            <w:r>
              <w:rPr>
                <w:rStyle w:val="20"/>
                <w:rFonts w:eastAsia="Tahoma"/>
              </w:rPr>
              <w:t>Подведение итогов.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93" w:lineRule="exact"/>
              <w:jc w:val="both"/>
            </w:pPr>
            <w:r>
              <w:rPr>
                <w:rStyle w:val="20"/>
                <w:rFonts w:eastAsia="Tahoma"/>
              </w:rPr>
              <w:t>В течение учебного года. По годовому плану школы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line="307" w:lineRule="exact"/>
            </w:pPr>
            <w:r>
              <w:rPr>
                <w:rStyle w:val="20"/>
                <w:rFonts w:eastAsia="Tahoma"/>
              </w:rPr>
              <w:t>Зам. дир. по ВР, руководитель ШСК, педагоги ДО, педагоги- организаторы</w:t>
            </w:r>
          </w:p>
        </w:tc>
      </w:tr>
      <w:tr w:rsidR="00A327AE" w:rsidTr="005C651F">
        <w:trPr>
          <w:trHeight w:hRule="exact" w:val="3293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98" w:lineRule="exact"/>
              <w:ind w:left="140"/>
            </w:pPr>
            <w:r>
              <w:rPr>
                <w:rStyle w:val="20"/>
                <w:rFonts w:eastAsia="Tahoma"/>
              </w:rPr>
              <w:t>Связь с</w:t>
            </w:r>
          </w:p>
          <w:p w:rsidR="00A327AE" w:rsidRDefault="00A327AE" w:rsidP="00A327AE">
            <w:pPr>
              <w:spacing w:line="298" w:lineRule="exact"/>
              <w:ind w:left="140"/>
            </w:pPr>
            <w:r>
              <w:rPr>
                <w:rStyle w:val="20"/>
                <w:rFonts w:eastAsia="Tahoma"/>
              </w:rPr>
              <w:t>социальными</w:t>
            </w:r>
          </w:p>
          <w:p w:rsidR="00A327AE" w:rsidRDefault="00A327AE" w:rsidP="00A327AE">
            <w:pPr>
              <w:spacing w:line="298" w:lineRule="exact"/>
              <w:ind w:left="140"/>
            </w:pPr>
            <w:r>
              <w:rPr>
                <w:rStyle w:val="20"/>
                <w:rFonts w:eastAsia="Tahoma"/>
              </w:rPr>
              <w:t>партнерами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line="298" w:lineRule="exact"/>
            </w:pPr>
            <w:r>
              <w:rPr>
                <w:rStyle w:val="20"/>
                <w:rFonts w:eastAsia="Tahoma"/>
              </w:rPr>
              <w:t>Участие в спортивных соревнованиях муниципального уровня; обмен информацией с ведомствами, работающими в рамках физкультурноспортивной, спортивномассовой, социальнозначимой направленности; проведение совместных мероприятий.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298" w:lineRule="exact"/>
            </w:pPr>
            <w:r>
              <w:rPr>
                <w:rStyle w:val="20"/>
                <w:rFonts w:eastAsia="Tahoma"/>
              </w:rPr>
              <w:t>В течение учебного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27AE" w:rsidRDefault="00A327AE" w:rsidP="00A327AE">
            <w:pPr>
              <w:spacing w:line="326" w:lineRule="exact"/>
            </w:pPr>
            <w:r>
              <w:rPr>
                <w:rStyle w:val="20"/>
                <w:rFonts w:eastAsia="Tahoma"/>
              </w:rPr>
              <w:t>Зам. дир. по ВР, руководитель ШСК</w:t>
            </w:r>
          </w:p>
        </w:tc>
      </w:tr>
      <w:tr w:rsidR="00A327AE" w:rsidTr="005C651F">
        <w:trPr>
          <w:trHeight w:hRule="exact" w:val="1013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93" w:lineRule="exact"/>
              <w:ind w:left="140"/>
            </w:pPr>
            <w:r>
              <w:rPr>
                <w:rStyle w:val="20"/>
                <w:rFonts w:eastAsia="Tahoma"/>
              </w:rPr>
              <w:t>Осуществление контроля над работой ШСК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</w:pPr>
            <w:r>
              <w:rPr>
                <w:rStyle w:val="20"/>
                <w:rFonts w:eastAsia="Tahoma"/>
              </w:rPr>
              <w:t>Проверка документации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322" w:lineRule="exact"/>
            </w:pPr>
            <w:r>
              <w:rPr>
                <w:rStyle w:val="20"/>
                <w:rFonts w:eastAsia="Tahoma"/>
              </w:rPr>
              <w:t>В течение учебного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</w:pPr>
            <w:r>
              <w:rPr>
                <w:rStyle w:val="20"/>
                <w:rFonts w:eastAsia="Tahoma"/>
              </w:rPr>
              <w:t>Зам. дир. по ВР</w:t>
            </w:r>
          </w:p>
        </w:tc>
      </w:tr>
      <w:tr w:rsidR="00A327AE" w:rsidTr="005C651F">
        <w:trPr>
          <w:trHeight w:hRule="exact" w:val="1013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Контроль ведения</w:t>
            </w:r>
          </w:p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отчетной</w:t>
            </w:r>
          </w:p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документации</w:t>
            </w:r>
          </w:p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специалистами,</w:t>
            </w:r>
          </w:p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работающими в</w:t>
            </w:r>
          </w:p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ШСК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Проверка программ, планов, ведение журналов педагогами ДО.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В течение учебного года по плану контроля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Руководитель ШСК.</w:t>
            </w:r>
          </w:p>
        </w:tc>
      </w:tr>
      <w:tr w:rsidR="00A327AE" w:rsidTr="005C651F">
        <w:trPr>
          <w:trHeight w:hRule="exact" w:val="1013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Проведение спортивных праздников, спортивных акций, смотров.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Подготовка спортивномассовых мероприятий (разработка сценариев и плана подготовки); обеспечение участия учащихся в спортивномассовых мероприятиях; проведения мероприятия; анализ мероприятия.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В течение учебного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Руководитель ШСК, педагоги ДО ШСК</w:t>
            </w:r>
          </w:p>
        </w:tc>
      </w:tr>
      <w:tr w:rsidR="00A327AE" w:rsidTr="005C651F">
        <w:trPr>
          <w:trHeight w:hRule="exact" w:val="1200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Обновление информационного стенда по ВФСК ГТО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Информирование всех участников</w:t>
            </w:r>
          </w:p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образовательного процесса о мероприятиях по ВФСК «Готов к труду и обороне» (ГТО)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Ноябрь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Руководитель ШСК.</w:t>
            </w:r>
          </w:p>
        </w:tc>
      </w:tr>
      <w:tr w:rsidR="00A327AE" w:rsidTr="005C651F">
        <w:trPr>
          <w:trHeight w:hRule="exact" w:val="1274"/>
        </w:trPr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93" w:lineRule="exact"/>
              <w:ind w:left="14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Размещение и обновление информации на сайте школы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Нормативные документы, материалы, отражающие ход сдачи нормативов, рекорды, разрядные нормы по видам спорта, таблицы оценки результатов соревнований, фотоматериалы.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  <w:r>
              <w:rPr>
                <w:rStyle w:val="20"/>
                <w:rFonts w:eastAsia="Tahoma"/>
              </w:rPr>
              <w:t>В течении года</w:t>
            </w:r>
          </w:p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</w:p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</w:p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</w:p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</w:p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</w:p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</w:p>
          <w:p w:rsidR="00A327AE" w:rsidRDefault="00A327AE" w:rsidP="00A327AE">
            <w:pPr>
              <w:spacing w:line="322" w:lineRule="exact"/>
              <w:rPr>
                <w:rStyle w:val="20"/>
                <w:rFonts w:eastAsiaTheme="minorEastAsia"/>
              </w:rPr>
            </w:pPr>
          </w:p>
          <w:p w:rsidR="00A327AE" w:rsidRPr="00A327AE" w:rsidRDefault="00A327AE" w:rsidP="00A327AE">
            <w:pPr>
              <w:spacing w:line="322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A327AE" w:rsidRDefault="00A327AE" w:rsidP="00A327AE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Tahoma"/>
              </w:rPr>
              <w:t>Зам. дир по ВР, отв. за сайт</w:t>
            </w:r>
          </w:p>
        </w:tc>
      </w:tr>
    </w:tbl>
    <w:p w:rsidR="00A327AE" w:rsidRDefault="00A327AE">
      <w:pPr>
        <w:sectPr w:rsidR="00A327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65E0" w:rsidRPr="00A327AE" w:rsidRDefault="00A327AE" w:rsidP="00A327AE">
      <w:pPr>
        <w:jc w:val="right"/>
        <w:rPr>
          <w:rFonts w:ascii="Times New Roman" w:hAnsi="Times New Roman" w:cs="Times New Roman"/>
        </w:rPr>
      </w:pPr>
      <w:r w:rsidRPr="00A327AE">
        <w:rPr>
          <w:rFonts w:ascii="Times New Roman" w:hAnsi="Times New Roman" w:cs="Times New Roman"/>
        </w:rPr>
        <w:lastRenderedPageBreak/>
        <w:t xml:space="preserve">Приложение </w:t>
      </w:r>
    </w:p>
    <w:p w:rsidR="00A327AE" w:rsidRPr="00A327AE" w:rsidRDefault="00A327AE" w:rsidP="00A327AE">
      <w:pPr>
        <w:widowControl w:val="0"/>
        <w:spacing w:after="0" w:line="331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План</w:t>
      </w:r>
    </w:p>
    <w:p w:rsidR="00A327AE" w:rsidRPr="00A327AE" w:rsidRDefault="00A327AE" w:rsidP="00A327AE">
      <w:pPr>
        <w:widowControl w:val="0"/>
        <w:spacing w:after="0" w:line="331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спортивно-массовых, физкультурно-оздоровительных и социально-значимых мероприятий</w:t>
      </w:r>
    </w:p>
    <w:p w:rsidR="00A327AE" w:rsidRDefault="00A327AE" w:rsidP="00A327AE">
      <w:pPr>
        <w:widowControl w:val="0"/>
        <w:spacing w:after="0" w:line="331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A32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на 2021-2022 учебный год</w:t>
      </w:r>
    </w:p>
    <w:p w:rsidR="00A327AE" w:rsidRPr="00A327AE" w:rsidRDefault="00A327AE" w:rsidP="00A327AE">
      <w:pPr>
        <w:widowControl w:val="0"/>
        <w:spacing w:after="0" w:line="331" w:lineRule="exact"/>
        <w:ind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153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9"/>
        <w:gridCol w:w="3876"/>
        <w:gridCol w:w="489"/>
        <w:gridCol w:w="2166"/>
        <w:gridCol w:w="2541"/>
        <w:gridCol w:w="1505"/>
        <w:gridCol w:w="4235"/>
      </w:tblGrid>
      <w:tr w:rsidR="00A327AE" w:rsidTr="002355C0">
        <w:trPr>
          <w:trHeight w:hRule="exact" w:val="7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  <w:ind w:left="140"/>
            </w:pPr>
            <w:r>
              <w:rPr>
                <w:rStyle w:val="20"/>
                <w:rFonts w:eastAsiaTheme="minorEastAsia"/>
              </w:rPr>
              <w:t>№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  <w:jc w:val="center"/>
            </w:pPr>
            <w:r>
              <w:rPr>
                <w:rStyle w:val="21"/>
                <w:rFonts w:eastAsiaTheme="minorEastAsia"/>
              </w:rPr>
              <w:t>Мероприятия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after="120" w:line="240" w:lineRule="exact"/>
            </w:pPr>
            <w:r>
              <w:rPr>
                <w:rStyle w:val="21"/>
                <w:rFonts w:eastAsiaTheme="minorEastAsia"/>
              </w:rPr>
              <w:t>Целевая</w:t>
            </w:r>
          </w:p>
          <w:p w:rsidR="00A327AE" w:rsidRDefault="00A327AE" w:rsidP="00A327AE">
            <w:pPr>
              <w:spacing w:before="120" w:line="240" w:lineRule="exact"/>
            </w:pPr>
            <w:r>
              <w:rPr>
                <w:rStyle w:val="21"/>
                <w:rFonts w:eastAsiaTheme="minorEastAsia"/>
              </w:rPr>
              <w:t>установка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Default="00DC6C66" w:rsidP="00A327AE">
            <w:pPr>
              <w:spacing w:line="240" w:lineRule="exact"/>
              <w:jc w:val="both"/>
            </w:pPr>
            <w:r>
              <w:rPr>
                <w:rStyle w:val="21"/>
                <w:rFonts w:eastAsiaTheme="minorEastAsia"/>
              </w:rPr>
              <w:t>Участни</w:t>
            </w:r>
            <w:r w:rsidR="00A327AE">
              <w:rPr>
                <w:rStyle w:val="21"/>
                <w:rFonts w:eastAsiaTheme="minorEastAsia"/>
              </w:rPr>
              <w:t>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7AE" w:rsidRDefault="00A327AE" w:rsidP="00A327AE">
            <w:pPr>
              <w:spacing w:after="120" w:line="240" w:lineRule="exact"/>
            </w:pPr>
            <w:r>
              <w:rPr>
                <w:rStyle w:val="21"/>
                <w:rFonts w:eastAsiaTheme="minorEastAsia"/>
              </w:rPr>
              <w:t>Сроки</w:t>
            </w:r>
          </w:p>
          <w:p w:rsidR="00A327AE" w:rsidRDefault="00A327AE" w:rsidP="00A327AE">
            <w:pPr>
              <w:spacing w:before="120" w:line="240" w:lineRule="exact"/>
            </w:pPr>
            <w:r>
              <w:rPr>
                <w:rStyle w:val="21"/>
                <w:rFonts w:eastAsiaTheme="minorEastAsia"/>
              </w:rPr>
              <w:t>исполнения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  <w:ind w:left="1920"/>
            </w:pPr>
            <w:r>
              <w:rPr>
                <w:rStyle w:val="21"/>
                <w:rFonts w:eastAsiaTheme="minorEastAsia"/>
              </w:rPr>
              <w:t>Исполнители</w:t>
            </w:r>
          </w:p>
        </w:tc>
      </w:tr>
      <w:tr w:rsidR="00A327AE" w:rsidTr="00A327AE">
        <w:trPr>
          <w:trHeight w:hRule="exact" w:val="436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Default="00A327AE" w:rsidP="00A327AE">
            <w:pPr>
              <w:spacing w:line="240" w:lineRule="exact"/>
              <w:ind w:left="8240"/>
            </w:pPr>
            <w:r>
              <w:rPr>
                <w:rStyle w:val="21"/>
                <w:rFonts w:eastAsiaTheme="minorEastAsia"/>
              </w:rPr>
              <w:t>Сентябрь</w:t>
            </w:r>
          </w:p>
        </w:tc>
      </w:tr>
      <w:tr w:rsidR="00A327AE" w:rsidRPr="00311018" w:rsidTr="003532A5">
        <w:trPr>
          <w:trHeight w:hRule="exact" w:val="130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LucidaSansUnicode105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311018">
              <w:rPr>
                <w:rStyle w:val="2Tahoma6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День знаний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27AE" w:rsidRPr="00311018" w:rsidRDefault="00A327AE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Укрепление здоровья и физическое развитие учащихся.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2 сентября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Зам. директора по ВР, педагог- организатор, классные руководители, учителя физической культуры</w:t>
            </w:r>
          </w:p>
        </w:tc>
      </w:tr>
      <w:tr w:rsidR="00A327AE" w:rsidRPr="00311018" w:rsidTr="003532A5">
        <w:trPr>
          <w:trHeight w:hRule="exact" w:val="128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Порядок проведения утренней зарядки, оздоровительных мероприятий в классах.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27AE" w:rsidRPr="00311018" w:rsidRDefault="00A327AE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Соблюдение режима дня и правил гигиены школьника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До 7 сентября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Классные руководители, учителя физической культуры, медицинский работник школы</w:t>
            </w:r>
          </w:p>
        </w:tc>
      </w:tr>
      <w:tr w:rsidR="00A327AE" w:rsidRPr="00311018" w:rsidTr="003532A5">
        <w:trPr>
          <w:trHeight w:hRule="exact" w:val="19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9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Всероссийский день бега «Кросс наций- 2021»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Выявление лучших спортсменов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A327AE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2355C0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04 сентября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27AE" w:rsidRPr="00311018" w:rsidRDefault="00A327AE" w:rsidP="00131C63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Зам. директора по ВР, педагог- организатор,</w:t>
            </w:r>
          </w:p>
          <w:p w:rsidR="00A327AE" w:rsidRPr="00311018" w:rsidRDefault="00A327AE" w:rsidP="00131C63">
            <w:pPr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="Tahoma"/>
              </w:rPr>
              <w:t>Классные руководители, учителя физической культуры</w:t>
            </w:r>
          </w:p>
        </w:tc>
      </w:tr>
      <w:tr w:rsidR="002355C0" w:rsidRPr="00311018" w:rsidTr="003532A5">
        <w:trPr>
          <w:trHeight w:hRule="exact" w:val="197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C0" w:rsidRPr="00311018" w:rsidRDefault="002355C0" w:rsidP="00131C63">
            <w:pPr>
              <w:spacing w:line="240" w:lineRule="exact"/>
              <w:jc w:val="center"/>
              <w:rPr>
                <w:rStyle w:val="20"/>
                <w:rFonts w:eastAsia="Tahoma"/>
              </w:rPr>
            </w:pPr>
            <w:r w:rsidRPr="00311018">
              <w:rPr>
                <w:rStyle w:val="20"/>
                <w:rFonts w:eastAsia="Tahoma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C0" w:rsidRPr="00311018" w:rsidRDefault="002355C0" w:rsidP="00131C63">
            <w:pPr>
              <w:spacing w:line="293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Турнир по мини-футболу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C0" w:rsidRPr="00311018" w:rsidRDefault="002355C0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Выявление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C0" w:rsidRPr="00311018" w:rsidRDefault="002355C0" w:rsidP="00131C63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C0" w:rsidRPr="00311018" w:rsidRDefault="00DC6C66" w:rsidP="00131C63">
            <w:pPr>
              <w:spacing w:line="240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5C0" w:rsidRPr="00311018" w:rsidRDefault="002355C0" w:rsidP="00131C63">
            <w:pPr>
              <w:spacing w:line="312" w:lineRule="exact"/>
              <w:jc w:val="center"/>
              <w:rPr>
                <w:rStyle w:val="20"/>
                <w:rFonts w:eastAsia="Tahom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2355C0" w:rsidRPr="00311018" w:rsidTr="002355C0">
        <w:trPr>
          <w:trHeight w:hRule="exact" w:val="438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C0" w:rsidRPr="00311018" w:rsidRDefault="002355C0" w:rsidP="00131C63">
            <w:pPr>
              <w:spacing w:line="312" w:lineRule="exact"/>
              <w:jc w:val="center"/>
              <w:rPr>
                <w:rStyle w:val="20"/>
                <w:rFonts w:eastAsiaTheme="minorEastAsia"/>
                <w:b/>
              </w:rPr>
            </w:pPr>
            <w:r w:rsidRPr="00311018">
              <w:rPr>
                <w:rStyle w:val="20"/>
                <w:rFonts w:eastAsiaTheme="minorEastAsia"/>
                <w:b/>
              </w:rPr>
              <w:t>Октябрь</w:t>
            </w:r>
          </w:p>
        </w:tc>
      </w:tr>
      <w:tr w:rsidR="00A327AE" w:rsidRPr="00311018" w:rsidTr="003532A5">
        <w:trPr>
          <w:trHeight w:hRule="exact" w:val="157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2355C0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2355C0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День Здоровья. Сдача нормативов ГТО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2355C0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>Выявление лучших спортсменов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2355C0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27AE" w:rsidRPr="00311018" w:rsidRDefault="002355C0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7AE" w:rsidRPr="00311018" w:rsidRDefault="002355C0" w:rsidP="00131C63">
            <w:pPr>
              <w:spacing w:line="30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2355C0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C0" w:rsidRPr="00311018" w:rsidRDefault="002355C0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C0" w:rsidRPr="00311018" w:rsidRDefault="002355C0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C0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C0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5C0" w:rsidRPr="00311018" w:rsidRDefault="00DC6C66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21-22 октября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5C0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DC6C66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Соревнования по национальным видам спорта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Выявление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="Tahoma"/>
              </w:rPr>
              <w:t>Зам. директора по ВР, руководитель ШСК, педагоги ДО, педагоги- организаторы</w:t>
            </w:r>
          </w:p>
        </w:tc>
      </w:tr>
      <w:tr w:rsidR="00DC6C66" w:rsidRPr="00311018" w:rsidTr="00DC6C66">
        <w:trPr>
          <w:trHeight w:hRule="exact" w:val="415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="Tahoma"/>
                <w:b/>
              </w:rPr>
            </w:pPr>
            <w:r w:rsidRPr="00311018">
              <w:rPr>
                <w:rStyle w:val="20"/>
                <w:rFonts w:eastAsia="Tahoma"/>
                <w:b/>
              </w:rPr>
              <w:t>Ноябрь</w:t>
            </w:r>
          </w:p>
        </w:tc>
      </w:tr>
      <w:tr w:rsidR="00DC6C66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Чемпионат школы по волейболу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победителя чемпионата школы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="Tahom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DC6C66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пионерболу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DC6C66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киберспорту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DC6C66" w:rsidRPr="00311018" w:rsidTr="00DC6C66">
        <w:trPr>
          <w:trHeight w:hRule="exact" w:val="398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  <w:b/>
              </w:rPr>
            </w:pPr>
            <w:r w:rsidRPr="00311018">
              <w:rPr>
                <w:rStyle w:val="20"/>
                <w:rFonts w:eastAsiaTheme="minorEastAsia"/>
                <w:b/>
              </w:rPr>
              <w:t>Декабрь</w:t>
            </w:r>
          </w:p>
        </w:tc>
      </w:tr>
      <w:tr w:rsidR="00DC6C66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 и призёров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DC6C66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армрестлингу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 по возрастным категориям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DC6C66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легкой атлетики. Выявление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классы; 5-8 классы; 9-11 классы</w:t>
            </w:r>
          </w:p>
          <w:p w:rsidR="00DC6C66" w:rsidRPr="00311018" w:rsidRDefault="00DC6C66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6C66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6C66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532A5" w:rsidRPr="00311018" w:rsidTr="003532A5">
        <w:trPr>
          <w:trHeight w:hRule="exact" w:val="427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  <w:b/>
              </w:rPr>
            </w:pPr>
            <w:r w:rsidRPr="00311018">
              <w:rPr>
                <w:rStyle w:val="20"/>
                <w:rFonts w:eastAsiaTheme="minorEastAsia"/>
                <w:b/>
              </w:rPr>
              <w:t>Январь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на призы Деда Мороза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 04 по 06 января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Спортивные эстафеты на призы Деда Мороза и Снегурочки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 04 по 06 января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северному многоборью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национальных видов спорта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="Tahoma"/>
              </w:rPr>
              <w:t>Зам. директора по ВР, руководитель ШСК, педагоги ДО, педагоги- организаторы</w:t>
            </w:r>
          </w:p>
        </w:tc>
      </w:tr>
      <w:tr w:rsidR="003532A5" w:rsidRPr="00311018" w:rsidTr="003532A5">
        <w:trPr>
          <w:trHeight w:hRule="exact" w:val="438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="Tahoma"/>
                <w:b/>
              </w:rPr>
            </w:pPr>
            <w:r w:rsidRPr="00311018">
              <w:rPr>
                <w:rStyle w:val="20"/>
                <w:rFonts w:eastAsia="Tahoma"/>
                <w:b/>
              </w:rPr>
              <w:t>Февраль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Чемпионат школы по баскетболу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спортивной игры. 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="Tahom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Чемпионат школы по стрельбе из пневматической винтовки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победителей. 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 15 по 22 февраля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ГТО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Весёлые старты «А ну-ка, парни!», посвященные Дню Защитника Отечества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5C651F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51F" w:rsidRPr="00311018" w:rsidRDefault="005C651F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51F" w:rsidRPr="00311018" w:rsidRDefault="005C651F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Товарищеская встреча по волейболу с в/ч г. Билибино, полицией, МЧС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51F" w:rsidRPr="00311018" w:rsidRDefault="005C651F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спортивной игры. 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51F" w:rsidRPr="00311018" w:rsidRDefault="005C651F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классы, приглашённые гости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651F" w:rsidRPr="00311018" w:rsidRDefault="005C651F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51F" w:rsidRPr="00311018" w:rsidRDefault="005C651F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532A5" w:rsidRPr="00311018" w:rsidTr="003532A5">
        <w:trPr>
          <w:trHeight w:hRule="exact" w:val="419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307" w:lineRule="exact"/>
              <w:jc w:val="center"/>
              <w:rPr>
                <w:rStyle w:val="20"/>
                <w:rFonts w:eastAsiaTheme="minorEastAsia"/>
                <w:b/>
              </w:rPr>
            </w:pPr>
            <w:r w:rsidRPr="00311018">
              <w:rPr>
                <w:rStyle w:val="20"/>
                <w:rFonts w:eastAsiaTheme="minorEastAsia"/>
                <w:b/>
              </w:rPr>
              <w:t>Март</w:t>
            </w:r>
          </w:p>
        </w:tc>
      </w:tr>
      <w:tr w:rsidR="003532A5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3532A5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спартакиаде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занятий физической культурой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1108F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532A5" w:rsidRPr="00311018" w:rsidRDefault="001108F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32A5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="Tahoma"/>
              </w:rPr>
              <w:t>Зам. директора по ВР, руководитель ШСК, педагоги ДО, педагоги- организаторы</w:t>
            </w:r>
          </w:p>
        </w:tc>
      </w:tr>
      <w:tr w:rsidR="001108F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Посещение бассейна в городе Билибино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занятий плаванием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1-4 классы; 5-8 классы; 9-11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="Tahom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1108F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по мас-рестлингу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силовых видов спорта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1108F8" w:rsidRPr="00311018" w:rsidTr="001108F8">
        <w:trPr>
          <w:trHeight w:hRule="exact" w:val="442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  <w:b/>
              </w:rPr>
            </w:pPr>
            <w:r w:rsidRPr="00311018">
              <w:rPr>
                <w:rStyle w:val="20"/>
                <w:rFonts w:eastAsiaTheme="minorEastAsia"/>
                <w:b/>
              </w:rPr>
              <w:t>Апрель</w:t>
            </w:r>
          </w:p>
        </w:tc>
      </w:tr>
      <w:tr w:rsidR="001108F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«Лыжня России»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1108F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Определение победителей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="Tahoma"/>
              </w:rPr>
              <w:t>Зам. директора по ВР, руководитель ШСК, педагоги ДО, педагоги- организаторы</w:t>
            </w:r>
          </w:p>
        </w:tc>
      </w:tr>
      <w:tr w:rsidR="001108F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Лыжные походы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лыжных гонок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="Tahom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1108F8" w:rsidRPr="00311018" w:rsidTr="001108F8">
        <w:trPr>
          <w:trHeight w:hRule="exact" w:val="397"/>
        </w:trPr>
        <w:tc>
          <w:tcPr>
            <w:tcW w:w="15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307" w:lineRule="exact"/>
              <w:jc w:val="center"/>
              <w:rPr>
                <w:rStyle w:val="20"/>
                <w:rFonts w:eastAsiaTheme="minorEastAsia"/>
                <w:b/>
              </w:rPr>
            </w:pPr>
            <w:r w:rsidRPr="00311018">
              <w:rPr>
                <w:rStyle w:val="20"/>
                <w:rFonts w:eastAsiaTheme="minorEastAsia"/>
                <w:b/>
              </w:rPr>
              <w:t>Май</w:t>
            </w:r>
          </w:p>
        </w:tc>
      </w:tr>
      <w:tr w:rsidR="001108F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1108F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31101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военно-патриотической игре «Высота-2022» в городе Билибино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31101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08F8" w:rsidRPr="00311018" w:rsidRDefault="0031101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08F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="Tahoma"/>
              </w:rPr>
              <w:t>Зам. директора по ВР, руководитель ШСК, педагоги ДО, педагоги- организаторы</w:t>
            </w:r>
          </w:p>
        </w:tc>
      </w:tr>
      <w:tr w:rsidR="0031101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Участие в кроссе «Победа»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легкой атлетики. 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="Tahom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1101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Турнир по футболу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Популяризация спортивной игры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  <w:tr w:rsidR="00311018" w:rsidRPr="00311018" w:rsidTr="003532A5">
        <w:trPr>
          <w:trHeight w:hRule="exact" w:val="14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widowControl w:val="0"/>
              <w:tabs>
                <w:tab w:val="left" w:pos="134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Участие в пятидневных военных сборах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>Военно-патриотическое воспитание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6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1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018" w:rsidRPr="00311018" w:rsidRDefault="00311018" w:rsidP="00131C63">
            <w:pPr>
              <w:spacing w:line="307" w:lineRule="exact"/>
              <w:jc w:val="center"/>
              <w:rPr>
                <w:rStyle w:val="20"/>
                <w:rFonts w:eastAsiaTheme="minorEastAsia"/>
              </w:rPr>
            </w:pPr>
            <w:r w:rsidRPr="00311018">
              <w:rPr>
                <w:rStyle w:val="20"/>
                <w:rFonts w:eastAsiaTheme="minorEastAsia"/>
              </w:rPr>
              <w:t xml:space="preserve">Зам. директора по ВР, педагог-организатор, классные руководители,  учитель физической культуры, </w:t>
            </w:r>
            <w:r w:rsidRPr="00311018">
              <w:rPr>
                <w:rStyle w:val="20"/>
                <w:rFonts w:eastAsia="Tahoma"/>
              </w:rPr>
              <w:t>руководитель ШСК</w:t>
            </w:r>
          </w:p>
        </w:tc>
      </w:tr>
    </w:tbl>
    <w:p w:rsidR="00A327AE" w:rsidRPr="00311018" w:rsidRDefault="00A327AE" w:rsidP="00131C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327AE" w:rsidRPr="00311018" w:rsidSect="00A327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38" w:rsidRDefault="00B84438" w:rsidP="002355C0">
      <w:pPr>
        <w:spacing w:after="0" w:line="240" w:lineRule="auto"/>
      </w:pPr>
      <w:r>
        <w:separator/>
      </w:r>
    </w:p>
  </w:endnote>
  <w:endnote w:type="continuationSeparator" w:id="1">
    <w:p w:rsidR="00B84438" w:rsidRDefault="00B84438" w:rsidP="0023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38" w:rsidRDefault="00B84438" w:rsidP="002355C0">
      <w:pPr>
        <w:spacing w:after="0" w:line="240" w:lineRule="auto"/>
      </w:pPr>
      <w:r>
        <w:separator/>
      </w:r>
    </w:p>
  </w:footnote>
  <w:footnote w:type="continuationSeparator" w:id="1">
    <w:p w:rsidR="00B84438" w:rsidRDefault="00B84438" w:rsidP="00235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2CD"/>
    <w:multiLevelType w:val="multilevel"/>
    <w:tmpl w:val="069A9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1823A4"/>
    <w:multiLevelType w:val="multilevel"/>
    <w:tmpl w:val="A2F2D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7AE"/>
    <w:rsid w:val="000D65E0"/>
    <w:rsid w:val="001108F8"/>
    <w:rsid w:val="00131C63"/>
    <w:rsid w:val="002355C0"/>
    <w:rsid w:val="00311018"/>
    <w:rsid w:val="003532A5"/>
    <w:rsid w:val="00376426"/>
    <w:rsid w:val="0051478B"/>
    <w:rsid w:val="005C651F"/>
    <w:rsid w:val="00A327AE"/>
    <w:rsid w:val="00B84438"/>
    <w:rsid w:val="00C82958"/>
    <w:rsid w:val="00D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rsid w:val="00A32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A327A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rsid w:val="00A32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A327AE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A327AE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LucidaSansUnicode105pt">
    <w:name w:val="Основной текст (2) + Lucida Sans Unicode;10;5 pt"/>
    <w:basedOn w:val="2"/>
    <w:rsid w:val="00A327AE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Tahoma6pt">
    <w:name w:val="Основной текст (2) + Tahoma;6 pt"/>
    <w:basedOn w:val="2"/>
    <w:rsid w:val="00A327AE"/>
    <w:rPr>
      <w:rFonts w:ascii="Tahoma" w:eastAsia="Tahoma" w:hAnsi="Tahoma" w:cs="Tahoma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23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55C0"/>
  </w:style>
  <w:style w:type="paragraph" w:styleId="a6">
    <w:name w:val="footer"/>
    <w:basedOn w:val="a"/>
    <w:link w:val="a7"/>
    <w:uiPriority w:val="99"/>
    <w:semiHidden/>
    <w:unhideWhenUsed/>
    <w:rsid w:val="00235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5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eperveemschoo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</dc:creator>
  <cp:keywords/>
  <dc:description/>
  <cp:lastModifiedBy>Начальная</cp:lastModifiedBy>
  <cp:revision>7</cp:revision>
  <cp:lastPrinted>2021-09-07T04:51:00Z</cp:lastPrinted>
  <dcterms:created xsi:type="dcterms:W3CDTF">2021-09-07T02:12:00Z</dcterms:created>
  <dcterms:modified xsi:type="dcterms:W3CDTF">2021-09-07T04:56:00Z</dcterms:modified>
</cp:coreProperties>
</file>