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AD" w:rsidRDefault="00D10AAD" w:rsidP="00D10AAD">
      <w:pPr>
        <w:pStyle w:val="a5"/>
        <w:spacing w:line="240" w:lineRule="atLeast"/>
        <w:rPr>
          <w:sz w:val="20"/>
        </w:rPr>
      </w:pPr>
      <w:r>
        <w:rPr>
          <w:sz w:val="20"/>
        </w:rPr>
        <w:t>МУНИЦИПАЛЬНОЕ  БЮДЖЕТНОЕ ОБЩЕОБРАЗОВАТЕЛЬНОЕ УЧРЕЖДЕНИЕ</w:t>
      </w:r>
    </w:p>
    <w:p w:rsidR="00D10AAD" w:rsidRDefault="00D10AAD" w:rsidP="00D10AAD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«ШКОЛА – ИНТЕРНАТ СРЕДНЕГО ОБЩЕГО ОБРАЗОВАНИЯ С. КЕПЕРВЕЕМ»</w:t>
      </w:r>
    </w:p>
    <w:p w:rsidR="00D10AAD" w:rsidRDefault="00D10AAD" w:rsidP="00D10AAD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БИЛИБИНСКОГО МУНИЦИПАЛЬНОГО РАЙОНА ЧУКОТСКОГО АО</w:t>
      </w:r>
    </w:p>
    <w:p w:rsidR="00D10AAD" w:rsidRDefault="00D10AAD" w:rsidP="00D10AAD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689480, ЧАО, </w:t>
      </w:r>
      <w:proofErr w:type="spellStart"/>
      <w:r>
        <w:rPr>
          <w:rFonts w:ascii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sz w:val="20"/>
          <w:szCs w:val="20"/>
        </w:rPr>
        <w:t>.К</w:t>
      </w:r>
      <w:proofErr w:type="gramEnd"/>
      <w:r>
        <w:rPr>
          <w:rFonts w:ascii="Times New Roman" w:hAnsi="Times New Roman" w:cs="Times New Roman"/>
          <w:sz w:val="20"/>
          <w:szCs w:val="20"/>
        </w:rPr>
        <w:t>епервеем</w:t>
      </w:r>
      <w:proofErr w:type="spellEnd"/>
      <w:r>
        <w:rPr>
          <w:rFonts w:ascii="Times New Roman" w:hAnsi="Times New Roman" w:cs="Times New Roman"/>
          <w:sz w:val="20"/>
          <w:szCs w:val="20"/>
        </w:rPr>
        <w:t>, ул. Комарова 16, тел. 2-74-69, т/</w:t>
      </w:r>
      <w:proofErr w:type="spellStart"/>
      <w:r>
        <w:rPr>
          <w:rFonts w:ascii="Times New Roman" w:hAnsi="Times New Roman" w:cs="Times New Roman"/>
          <w:sz w:val="20"/>
          <w:szCs w:val="20"/>
        </w:rPr>
        <w:t>ф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2-73-78,</w:t>
      </w:r>
    </w:p>
    <w:p w:rsidR="00D10AAD" w:rsidRPr="00F54262" w:rsidRDefault="00D10AAD" w:rsidP="00D10AAD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F54262">
        <w:rPr>
          <w:rFonts w:ascii="Times New Roman" w:hAnsi="Times New Roman" w:cs="Times New Roman"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F54262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5" w:history="1">
        <w:r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keperveemschool</w:t>
        </w:r>
        <w:r w:rsidRPr="00F54262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@</w:t>
        </w:r>
        <w:r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F54262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.</w:t>
        </w:r>
        <w:r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F54262">
        <w:rPr>
          <w:rFonts w:ascii="Times New Roman" w:hAnsi="Times New Roman" w:cs="Times New Roman"/>
          <w:sz w:val="20"/>
          <w:szCs w:val="20"/>
          <w:lang w:val="en-US"/>
        </w:rPr>
        <w:t xml:space="preserve"> 8703005462, </w:t>
      </w:r>
      <w:r>
        <w:rPr>
          <w:rFonts w:ascii="Times New Roman" w:hAnsi="Times New Roman" w:cs="Times New Roman"/>
          <w:sz w:val="20"/>
          <w:szCs w:val="20"/>
        </w:rPr>
        <w:t>КПП</w:t>
      </w:r>
      <w:r w:rsidRPr="00F54262">
        <w:rPr>
          <w:rFonts w:ascii="Times New Roman" w:hAnsi="Times New Roman" w:cs="Times New Roman"/>
          <w:sz w:val="20"/>
          <w:szCs w:val="20"/>
          <w:lang w:val="en-US"/>
        </w:rPr>
        <w:t xml:space="preserve"> 870301001, </w:t>
      </w:r>
      <w:r>
        <w:rPr>
          <w:rFonts w:ascii="Times New Roman" w:hAnsi="Times New Roman" w:cs="Times New Roman"/>
          <w:sz w:val="20"/>
          <w:szCs w:val="20"/>
        </w:rPr>
        <w:t>БИК</w:t>
      </w:r>
      <w:r w:rsidRPr="00F54262">
        <w:rPr>
          <w:rFonts w:ascii="Times New Roman" w:hAnsi="Times New Roman" w:cs="Times New Roman"/>
          <w:sz w:val="20"/>
          <w:szCs w:val="20"/>
          <w:lang w:val="en-US"/>
        </w:rPr>
        <w:t xml:space="preserve"> 047719001,</w:t>
      </w:r>
    </w:p>
    <w:p w:rsidR="00D10AAD" w:rsidRPr="00D10AAD" w:rsidRDefault="00D10AAD" w:rsidP="00D10AAD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ОКПО 34761029, ОКАТО  77209820001</w:t>
      </w:r>
    </w:p>
    <w:p w:rsidR="00557C9A" w:rsidRDefault="00557C9A" w:rsidP="00557C9A">
      <w:pPr>
        <w:pStyle w:val="30"/>
        <w:shd w:val="clear" w:color="auto" w:fill="auto"/>
      </w:pPr>
      <w:r>
        <w:t>УТВЕРЖДЕН</w:t>
      </w:r>
    </w:p>
    <w:p w:rsidR="006B2837" w:rsidRDefault="00557C9A" w:rsidP="00557C9A">
      <w:pPr>
        <w:pStyle w:val="20"/>
        <w:shd w:val="clear" w:color="auto" w:fill="auto"/>
        <w:spacing w:after="0"/>
        <w:ind w:left="2820"/>
      </w:pPr>
      <w:r>
        <w:t xml:space="preserve">Приказом </w:t>
      </w:r>
      <w:r w:rsidR="006B2837" w:rsidRPr="006B2837">
        <w:t>№ 68</w:t>
      </w:r>
      <w:r w:rsidRPr="006B2837">
        <w:t>-</w:t>
      </w:r>
      <w:r w:rsidR="006B2837" w:rsidRPr="006B2837">
        <w:t>2 ОД от 31.05</w:t>
      </w:r>
      <w:r w:rsidRPr="006B2837">
        <w:t>.2021г.</w:t>
      </w:r>
      <w:r>
        <w:t xml:space="preserve"> </w:t>
      </w:r>
    </w:p>
    <w:p w:rsidR="00557C9A" w:rsidRDefault="00557C9A" w:rsidP="00557C9A">
      <w:pPr>
        <w:pStyle w:val="20"/>
        <w:shd w:val="clear" w:color="auto" w:fill="auto"/>
        <w:spacing w:after="0"/>
        <w:ind w:left="2820"/>
      </w:pPr>
      <w:r>
        <w:t xml:space="preserve">директора МБОУ «Школа-интернат с. Кепервеем» </w:t>
      </w:r>
    </w:p>
    <w:p w:rsidR="0049129F" w:rsidRDefault="0049129F"/>
    <w:p w:rsidR="00557C9A" w:rsidRDefault="00557C9A"/>
    <w:p w:rsidR="00557C9A" w:rsidRDefault="00557C9A" w:rsidP="00557C9A">
      <w:pPr>
        <w:pStyle w:val="30"/>
        <w:shd w:val="clear" w:color="auto" w:fill="auto"/>
        <w:spacing w:after="468" w:line="220" w:lineRule="exact"/>
        <w:ind w:left="20"/>
        <w:jc w:val="center"/>
      </w:pPr>
      <w:r>
        <w:t>УЧЕБНЫЙ ПЛАН</w:t>
      </w:r>
    </w:p>
    <w:p w:rsidR="00557C9A" w:rsidRPr="00D10968" w:rsidRDefault="00557C9A" w:rsidP="00557C9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МУНИЦИПАЛЬНОГО БЮДЖЕТНОГО</w:t>
      </w:r>
      <w:r w:rsidRPr="00D10968">
        <w:rPr>
          <w:rFonts w:ascii="Times New Roman" w:eastAsia="Times New Roman" w:hAnsi="Times New Roman" w:cs="Times New Roman"/>
        </w:rPr>
        <w:t xml:space="preserve"> О</w:t>
      </w:r>
      <w:r>
        <w:rPr>
          <w:rFonts w:ascii="Times New Roman" w:eastAsia="Times New Roman" w:hAnsi="Times New Roman" w:cs="Times New Roman"/>
        </w:rPr>
        <w:t>БЩЕОБРАЗОВАТЕЛЬНОГО УЧРЕЖДЕНИЯ</w:t>
      </w:r>
      <w:r w:rsidRPr="00D10968">
        <w:rPr>
          <w:rFonts w:ascii="Times New Roman" w:eastAsia="Times New Roman" w:hAnsi="Times New Roman" w:cs="Times New Roman"/>
        </w:rPr>
        <w:t xml:space="preserve"> "ШКОЛА-ИНТЕРНАТ СРЕДНЕГО ОБЩЕГО ОБРАЗОВАНИЯ С.КЕПЕРВЕЕМ" БИЛИБИНСКОГО МУНИЦИПАЛЬНОГО РАЙОНА ЧУКОТСКОГО АВТОНОМНОГО ОКРУГА</w:t>
      </w:r>
      <w:r>
        <w:rPr>
          <w:rFonts w:ascii="Times New Roman" w:eastAsia="Times New Roman" w:hAnsi="Times New Roman" w:cs="Times New Roman"/>
        </w:rPr>
        <w:t xml:space="preserve">, </w:t>
      </w:r>
    </w:p>
    <w:p w:rsidR="00557C9A" w:rsidRDefault="00557C9A" w:rsidP="00557C9A">
      <w:pPr>
        <w:pStyle w:val="30"/>
        <w:shd w:val="clear" w:color="auto" w:fill="auto"/>
        <w:spacing w:after="468" w:line="220" w:lineRule="exact"/>
        <w:ind w:left="20"/>
      </w:pPr>
    </w:p>
    <w:p w:rsidR="00557C9A" w:rsidRDefault="00557C9A" w:rsidP="00557C9A">
      <w:pPr>
        <w:pStyle w:val="30"/>
        <w:shd w:val="clear" w:color="auto" w:fill="auto"/>
        <w:spacing w:line="614" w:lineRule="exact"/>
        <w:ind w:left="20"/>
        <w:jc w:val="center"/>
      </w:pPr>
      <w:proofErr w:type="gramStart"/>
      <w:r>
        <w:t>ОБЕСПЕЧИВАЮЩИЙ</w:t>
      </w:r>
      <w:proofErr w:type="gramEnd"/>
      <w:r>
        <w:t xml:space="preserve"> РЕАЛИЗАЦИЮ ООП СОО</w:t>
      </w:r>
      <w:r>
        <w:br/>
        <w:t>(ФГОС 10-11 классы)</w:t>
      </w:r>
    </w:p>
    <w:p w:rsidR="00557C9A" w:rsidRDefault="00557C9A" w:rsidP="00557C9A">
      <w:pPr>
        <w:pStyle w:val="30"/>
        <w:shd w:val="clear" w:color="auto" w:fill="auto"/>
        <w:spacing w:line="220" w:lineRule="exact"/>
        <w:ind w:left="20"/>
        <w:jc w:val="center"/>
      </w:pPr>
    </w:p>
    <w:p w:rsidR="00557C9A" w:rsidRDefault="00557C9A" w:rsidP="00557C9A">
      <w:pPr>
        <w:pStyle w:val="30"/>
        <w:shd w:val="clear" w:color="auto" w:fill="auto"/>
        <w:spacing w:line="220" w:lineRule="exact"/>
        <w:ind w:left="20"/>
        <w:jc w:val="center"/>
      </w:pPr>
      <w:r>
        <w:t xml:space="preserve">НА </w:t>
      </w:r>
      <w:r w:rsidR="00526F38">
        <w:t>2021-2023</w:t>
      </w:r>
      <w:r>
        <w:t xml:space="preserve"> </w:t>
      </w:r>
      <w:proofErr w:type="spellStart"/>
      <w:proofErr w:type="gramStart"/>
      <w:r w:rsidR="00526F38">
        <w:t>гг</w:t>
      </w:r>
      <w:proofErr w:type="spellEnd"/>
      <w:proofErr w:type="gramEnd"/>
      <w:r w:rsidR="00F54262">
        <w:t xml:space="preserve"> </w:t>
      </w:r>
    </w:p>
    <w:p w:rsidR="00557C9A" w:rsidRDefault="00557C9A"/>
    <w:p w:rsidR="00557C9A" w:rsidRDefault="00557C9A"/>
    <w:p w:rsidR="00557C9A" w:rsidRDefault="00557C9A"/>
    <w:p w:rsidR="00557C9A" w:rsidRDefault="00557C9A"/>
    <w:p w:rsidR="00557C9A" w:rsidRDefault="00557C9A"/>
    <w:p w:rsidR="00557C9A" w:rsidRDefault="00557C9A"/>
    <w:p w:rsidR="00557C9A" w:rsidRDefault="00557C9A"/>
    <w:p w:rsidR="00557C9A" w:rsidRDefault="00557C9A"/>
    <w:p w:rsidR="00557C9A" w:rsidRDefault="00557C9A"/>
    <w:p w:rsidR="00557C9A" w:rsidRDefault="00557C9A"/>
    <w:p w:rsidR="00557C9A" w:rsidRDefault="00557C9A"/>
    <w:p w:rsidR="00557C9A" w:rsidRDefault="00557C9A"/>
    <w:p w:rsidR="00557C9A" w:rsidRDefault="00557C9A"/>
    <w:p w:rsidR="00557C9A" w:rsidRDefault="00557C9A" w:rsidP="00557C9A">
      <w:pPr>
        <w:pStyle w:val="20"/>
        <w:shd w:val="clear" w:color="auto" w:fill="auto"/>
        <w:spacing w:after="0" w:line="274" w:lineRule="exact"/>
        <w:ind w:firstLine="740"/>
        <w:jc w:val="left"/>
      </w:pPr>
      <w:r>
        <w:lastRenderedPageBreak/>
        <w:t>При составлении пояснительной записки и сетки часов УП учитывалось соответствие содержания обязательной части</w:t>
      </w:r>
    </w:p>
    <w:p w:rsidR="00557C9A" w:rsidRDefault="00557C9A" w:rsidP="00557C9A">
      <w:pPr>
        <w:pStyle w:val="20"/>
        <w:numPr>
          <w:ilvl w:val="0"/>
          <w:numId w:val="1"/>
        </w:numPr>
        <w:shd w:val="clear" w:color="auto" w:fill="auto"/>
        <w:tabs>
          <w:tab w:val="left" w:pos="220"/>
        </w:tabs>
        <w:spacing w:after="0" w:line="274" w:lineRule="exact"/>
        <w:jc w:val="both"/>
      </w:pPr>
      <w:proofErr w:type="gramStart"/>
      <w:r>
        <w:t>целям современного среднего общего образования - 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деятельности;</w:t>
      </w:r>
      <w:proofErr w:type="gramEnd"/>
    </w:p>
    <w:p w:rsidR="00557C9A" w:rsidRDefault="00557C9A" w:rsidP="00557C9A">
      <w:pPr>
        <w:pStyle w:val="20"/>
        <w:numPr>
          <w:ilvl w:val="0"/>
          <w:numId w:val="1"/>
        </w:numPr>
        <w:shd w:val="clear" w:color="auto" w:fill="auto"/>
        <w:tabs>
          <w:tab w:val="left" w:pos="225"/>
        </w:tabs>
        <w:spacing w:after="0" w:line="274" w:lineRule="exact"/>
        <w:jc w:val="both"/>
      </w:pPr>
      <w:r>
        <w:t>целям и задачам деятельности МБОУ «Школа-интернат с. Кепервеем»  - создание эффективной образовательной среды для обеспечения высокого качества образования, личностной и творческой самореализации всех участников образовательного процесса, построения партнерских отношений школы с родителями и социумом, создание возможностей для использования образовательного и культурного потенциала лицея местным сообществом;</w:t>
      </w:r>
    </w:p>
    <w:p w:rsidR="00557C9A" w:rsidRDefault="00557C9A" w:rsidP="00557C9A">
      <w:pPr>
        <w:pStyle w:val="20"/>
        <w:numPr>
          <w:ilvl w:val="0"/>
          <w:numId w:val="1"/>
        </w:numPr>
        <w:shd w:val="clear" w:color="auto" w:fill="auto"/>
        <w:tabs>
          <w:tab w:val="left" w:pos="220"/>
        </w:tabs>
        <w:spacing w:after="211" w:line="312" w:lineRule="exact"/>
        <w:jc w:val="both"/>
      </w:pPr>
      <w:r>
        <w:t xml:space="preserve">требованиям федерального государственного образовательного стандарта среднего общего образования (далее - ФГОС СОО), утв. приказом </w:t>
      </w:r>
      <w:proofErr w:type="spellStart"/>
      <w:r>
        <w:t>Минобрнауки</w:t>
      </w:r>
      <w:proofErr w:type="spellEnd"/>
      <w:r>
        <w:t xml:space="preserve"> России от 17 мая 2012 г. № 413 (с последующими редакциями).</w:t>
      </w:r>
    </w:p>
    <w:p w:rsidR="00557C9A" w:rsidRDefault="00557C9A" w:rsidP="00557C9A">
      <w:pPr>
        <w:pStyle w:val="40"/>
        <w:numPr>
          <w:ilvl w:val="0"/>
          <w:numId w:val="2"/>
        </w:numPr>
        <w:shd w:val="clear" w:color="auto" w:fill="auto"/>
        <w:tabs>
          <w:tab w:val="left" w:pos="282"/>
        </w:tabs>
        <w:spacing w:before="0"/>
      </w:pPr>
      <w:r>
        <w:t>Нормативная база:</w:t>
      </w:r>
    </w:p>
    <w:p w:rsidR="00557C9A" w:rsidRDefault="00557C9A" w:rsidP="00557C9A">
      <w:pPr>
        <w:pStyle w:val="40"/>
        <w:shd w:val="clear" w:color="auto" w:fill="auto"/>
        <w:spacing w:before="0"/>
      </w:pPr>
      <w:r>
        <w:t xml:space="preserve">Приказы </w:t>
      </w:r>
      <w:proofErr w:type="spellStart"/>
      <w:r>
        <w:t>Минобрнауки</w:t>
      </w:r>
      <w:proofErr w:type="spellEnd"/>
      <w:r>
        <w:t xml:space="preserve"> РФ</w:t>
      </w:r>
    </w:p>
    <w:p w:rsidR="00557C9A" w:rsidRDefault="00557C9A" w:rsidP="00557C9A">
      <w:pPr>
        <w:pStyle w:val="20"/>
        <w:numPr>
          <w:ilvl w:val="0"/>
          <w:numId w:val="1"/>
        </w:numPr>
        <w:shd w:val="clear" w:color="auto" w:fill="auto"/>
        <w:tabs>
          <w:tab w:val="left" w:pos="220"/>
        </w:tabs>
        <w:spacing w:after="0" w:line="274" w:lineRule="exact"/>
        <w:jc w:val="both"/>
      </w:pPr>
      <w:r>
        <w:t>Приказ об утверждении ФГОС СОО от 17 мая 2012 г. № 413 (с последующими редакциями);</w:t>
      </w:r>
    </w:p>
    <w:p w:rsidR="00557C9A" w:rsidRDefault="00557C9A" w:rsidP="00557C9A">
      <w:pPr>
        <w:pStyle w:val="20"/>
        <w:numPr>
          <w:ilvl w:val="0"/>
          <w:numId w:val="1"/>
        </w:numPr>
        <w:shd w:val="clear" w:color="auto" w:fill="auto"/>
        <w:tabs>
          <w:tab w:val="left" w:pos="215"/>
        </w:tabs>
        <w:spacing w:after="0" w:line="274" w:lineRule="exact"/>
        <w:jc w:val="both"/>
      </w:pPr>
      <w:r>
        <w:t>Приказ Министерства образования и науки от 29 июня 2017 года № 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года № 413»;</w:t>
      </w:r>
    </w:p>
    <w:p w:rsidR="00557C9A" w:rsidRDefault="00557C9A" w:rsidP="00557C9A">
      <w:pPr>
        <w:pStyle w:val="20"/>
        <w:numPr>
          <w:ilvl w:val="0"/>
          <w:numId w:val="1"/>
        </w:numPr>
        <w:shd w:val="clear" w:color="auto" w:fill="auto"/>
        <w:tabs>
          <w:tab w:val="left" w:pos="215"/>
        </w:tabs>
        <w:spacing w:after="0" w:line="317" w:lineRule="exact"/>
        <w:jc w:val="both"/>
      </w:pPr>
      <w:r>
        <w:t xml:space="preserve">санитарно-эпидемиологические правила и нормативы </w:t>
      </w:r>
      <w:proofErr w:type="spellStart"/>
      <w:r>
        <w:t>СанПиН</w:t>
      </w:r>
      <w:proofErr w:type="spellEnd"/>
      <w:r>
        <w:t xml:space="preserve"> 2.4.2.2821-10, утв. постановлением Главного государственного санитарного врача РФ от 29.12.2010 № 189;</w:t>
      </w:r>
    </w:p>
    <w:p w:rsidR="00557C9A" w:rsidRDefault="00557C9A" w:rsidP="00557C9A">
      <w:pPr>
        <w:pStyle w:val="20"/>
        <w:numPr>
          <w:ilvl w:val="0"/>
          <w:numId w:val="1"/>
        </w:numPr>
        <w:shd w:val="clear" w:color="auto" w:fill="auto"/>
        <w:tabs>
          <w:tab w:val="left" w:pos="215"/>
        </w:tabs>
        <w:spacing w:after="0" w:line="278" w:lineRule="exact"/>
        <w:jc w:val="both"/>
      </w:pPr>
      <w:r>
        <w:t>Приказ Министерства образования и науки Российской Федерации от 31 марта 2014 года</w:t>
      </w:r>
    </w:p>
    <w:p w:rsidR="00557C9A" w:rsidRDefault="00557C9A" w:rsidP="00557C9A">
      <w:pPr>
        <w:pStyle w:val="20"/>
        <w:shd w:val="clear" w:color="auto" w:fill="auto"/>
        <w:tabs>
          <w:tab w:val="left" w:pos="466"/>
        </w:tabs>
        <w:spacing w:after="0" w:line="278" w:lineRule="exact"/>
        <w:jc w:val="both"/>
      </w:pPr>
      <w:r>
        <w:t>№</w:t>
      </w:r>
      <w:r>
        <w:tab/>
        <w:t xml:space="preserve">253 «Об утверждении федерального перечня учебников, рекомендуемых </w:t>
      </w:r>
      <w:proofErr w:type="gramStart"/>
      <w:r>
        <w:t>к</w:t>
      </w:r>
      <w:proofErr w:type="gramEnd"/>
    </w:p>
    <w:p w:rsidR="00557C9A" w:rsidRDefault="00557C9A" w:rsidP="00557C9A">
      <w:pPr>
        <w:pStyle w:val="20"/>
        <w:shd w:val="clear" w:color="auto" w:fill="auto"/>
        <w:spacing w:after="0" w:line="278" w:lineRule="exact"/>
        <w:jc w:val="both"/>
      </w:pPr>
      <w:r>
        <w:t>использованию при реализации имеющих государственную аккредитацию образовательных программ начального общего, основного общего среднего общего образования» (с последующими редакциями);</w:t>
      </w:r>
    </w:p>
    <w:p w:rsidR="00557C9A" w:rsidRDefault="00557C9A" w:rsidP="00557C9A">
      <w:pPr>
        <w:pStyle w:val="20"/>
        <w:numPr>
          <w:ilvl w:val="0"/>
          <w:numId w:val="1"/>
        </w:numPr>
        <w:shd w:val="clear" w:color="auto" w:fill="auto"/>
        <w:tabs>
          <w:tab w:val="left" w:pos="215"/>
        </w:tabs>
        <w:spacing w:after="215" w:line="317" w:lineRule="exact"/>
        <w:jc w:val="both"/>
      </w:pPr>
      <w:proofErr w:type="gramStart"/>
      <w:r>
        <w:t xml:space="preserve">Письмо </w:t>
      </w:r>
      <w:proofErr w:type="spellStart"/>
      <w:r>
        <w:t>Минобрнауки</w:t>
      </w:r>
      <w:proofErr w:type="spellEnd"/>
      <w:r>
        <w:t xml:space="preserve"> России от 03.03.2016 № 08-334 «О внесении изменений в федеральные государственное образовательные стандарты начального общего, основного общего и среднего общего образования»</w:t>
      </w:r>
      <w:proofErr w:type="gramEnd"/>
    </w:p>
    <w:p w:rsidR="00557C9A" w:rsidRDefault="00557C9A" w:rsidP="00821168">
      <w:pPr>
        <w:pStyle w:val="40"/>
        <w:shd w:val="clear" w:color="auto" w:fill="auto"/>
        <w:spacing w:before="0"/>
      </w:pPr>
      <w:r>
        <w:t xml:space="preserve">Локальные акты МБОУ «Школа-интернат с. Кепервеем» </w:t>
      </w:r>
    </w:p>
    <w:p w:rsidR="00557C9A" w:rsidRPr="006B2837" w:rsidRDefault="00557C9A" w:rsidP="00821168">
      <w:pPr>
        <w:pStyle w:val="20"/>
        <w:numPr>
          <w:ilvl w:val="0"/>
          <w:numId w:val="1"/>
        </w:numPr>
        <w:shd w:val="clear" w:color="auto" w:fill="auto"/>
        <w:tabs>
          <w:tab w:val="left" w:pos="225"/>
        </w:tabs>
        <w:spacing w:after="0" w:line="274" w:lineRule="exact"/>
        <w:jc w:val="both"/>
      </w:pPr>
      <w:r w:rsidRPr="006B2837">
        <w:t xml:space="preserve">Устав МБОУ «Школа-интернат с. Кепервеем»  </w:t>
      </w:r>
    </w:p>
    <w:p w:rsidR="00557C9A" w:rsidRDefault="00557C9A" w:rsidP="00821168">
      <w:pPr>
        <w:pStyle w:val="20"/>
        <w:numPr>
          <w:ilvl w:val="0"/>
          <w:numId w:val="1"/>
        </w:numPr>
        <w:shd w:val="clear" w:color="auto" w:fill="auto"/>
        <w:tabs>
          <w:tab w:val="left" w:pos="225"/>
        </w:tabs>
        <w:spacing w:after="0" w:line="274" w:lineRule="exact"/>
        <w:jc w:val="both"/>
      </w:pPr>
      <w:r>
        <w:t>Образовательная программа среднего общего образования МБОУ «Школа-интернат с. Кепервеем»</w:t>
      </w:r>
      <w:proofErr w:type="gramStart"/>
      <w:r>
        <w:t xml:space="preserve">  ;</w:t>
      </w:r>
      <w:proofErr w:type="gramEnd"/>
    </w:p>
    <w:p w:rsidR="00557C9A" w:rsidRDefault="00557C9A" w:rsidP="00821168">
      <w:pPr>
        <w:pStyle w:val="20"/>
        <w:numPr>
          <w:ilvl w:val="0"/>
          <w:numId w:val="1"/>
        </w:numPr>
        <w:shd w:val="clear" w:color="auto" w:fill="auto"/>
        <w:tabs>
          <w:tab w:val="left" w:pos="215"/>
        </w:tabs>
        <w:spacing w:after="180" w:line="274" w:lineRule="exact"/>
        <w:jc w:val="both"/>
      </w:pPr>
      <w:r>
        <w:t>Рабочие программы по учебным предметам учебного плана на 2021 - 2023 учебный год.</w:t>
      </w:r>
    </w:p>
    <w:p w:rsidR="00557C9A" w:rsidRDefault="00557C9A" w:rsidP="00821168">
      <w:pPr>
        <w:pStyle w:val="40"/>
        <w:numPr>
          <w:ilvl w:val="0"/>
          <w:numId w:val="2"/>
        </w:numPr>
        <w:shd w:val="clear" w:color="auto" w:fill="auto"/>
        <w:tabs>
          <w:tab w:val="left" w:pos="301"/>
        </w:tabs>
        <w:spacing w:before="0"/>
      </w:pPr>
      <w:r>
        <w:t>Учебный план определяет:</w:t>
      </w:r>
    </w:p>
    <w:p w:rsidR="00557C9A" w:rsidRDefault="00557C9A" w:rsidP="00821168">
      <w:pPr>
        <w:pStyle w:val="20"/>
        <w:numPr>
          <w:ilvl w:val="0"/>
          <w:numId w:val="1"/>
        </w:numPr>
        <w:shd w:val="clear" w:color="auto" w:fill="auto"/>
        <w:tabs>
          <w:tab w:val="left" w:pos="215"/>
        </w:tabs>
        <w:spacing w:after="0" w:line="274" w:lineRule="exact"/>
        <w:jc w:val="both"/>
      </w:pPr>
      <w:r>
        <w:t xml:space="preserve">нормативный срок освоения основной образовательной программы среднего общего образования - </w:t>
      </w:r>
      <w:r>
        <w:rPr>
          <w:rStyle w:val="21"/>
        </w:rPr>
        <w:t>2 года;</w:t>
      </w:r>
    </w:p>
    <w:p w:rsidR="00557C9A" w:rsidRDefault="00557C9A" w:rsidP="00821168">
      <w:pPr>
        <w:pStyle w:val="20"/>
        <w:numPr>
          <w:ilvl w:val="0"/>
          <w:numId w:val="1"/>
        </w:numPr>
        <w:shd w:val="clear" w:color="auto" w:fill="auto"/>
        <w:tabs>
          <w:tab w:val="left" w:pos="215"/>
        </w:tabs>
        <w:spacing w:after="0" w:line="274" w:lineRule="exact"/>
        <w:jc w:val="both"/>
      </w:pPr>
      <w:r>
        <w:t>количество учебных занятий за 2 года на одного обучающегося - не менее 2170 часов и не более 2312 часов (</w:t>
      </w:r>
      <w:r>
        <w:rPr>
          <w:rStyle w:val="21"/>
        </w:rPr>
        <w:t>не более 34 часов в неделю</w:t>
      </w:r>
      <w:r>
        <w:t>);</w:t>
      </w:r>
    </w:p>
    <w:p w:rsidR="00557C9A" w:rsidRDefault="00557C9A" w:rsidP="00821168">
      <w:pPr>
        <w:pStyle w:val="20"/>
        <w:numPr>
          <w:ilvl w:val="0"/>
          <w:numId w:val="1"/>
        </w:numPr>
        <w:shd w:val="clear" w:color="auto" w:fill="auto"/>
        <w:tabs>
          <w:tab w:val="left" w:pos="215"/>
        </w:tabs>
        <w:spacing w:after="0" w:line="274" w:lineRule="exact"/>
        <w:jc w:val="both"/>
      </w:pPr>
      <w:r>
        <w:t>продолжительность учебного года - 34 недель в 10 классе и 34 учебных недели в 11 классе;</w:t>
      </w:r>
    </w:p>
    <w:p w:rsidR="00557C9A" w:rsidRDefault="00557C9A" w:rsidP="00821168">
      <w:pPr>
        <w:pStyle w:val="20"/>
        <w:numPr>
          <w:ilvl w:val="0"/>
          <w:numId w:val="1"/>
        </w:numPr>
        <w:shd w:val="clear" w:color="auto" w:fill="auto"/>
        <w:tabs>
          <w:tab w:val="left" w:pos="215"/>
        </w:tabs>
        <w:spacing w:after="0" w:line="274" w:lineRule="exact"/>
        <w:jc w:val="both"/>
      </w:pPr>
      <w:r>
        <w:t>продолжительность рабочей недели - 5 дней;</w:t>
      </w:r>
    </w:p>
    <w:p w:rsidR="00557C9A" w:rsidRDefault="00557C9A" w:rsidP="006B2837">
      <w:pPr>
        <w:pStyle w:val="20"/>
        <w:numPr>
          <w:ilvl w:val="0"/>
          <w:numId w:val="1"/>
        </w:numPr>
        <w:shd w:val="clear" w:color="auto" w:fill="auto"/>
        <w:tabs>
          <w:tab w:val="left" w:pos="215"/>
        </w:tabs>
        <w:spacing w:after="0" w:line="274" w:lineRule="exact"/>
        <w:jc w:val="both"/>
      </w:pPr>
      <w:r>
        <w:t>продолжительность урока - 40 минут.</w:t>
      </w:r>
    </w:p>
    <w:p w:rsidR="00557C9A" w:rsidRDefault="00557C9A" w:rsidP="00821168">
      <w:pPr>
        <w:pStyle w:val="20"/>
        <w:shd w:val="clear" w:color="auto" w:fill="auto"/>
        <w:spacing w:after="180" w:line="317" w:lineRule="exact"/>
        <w:jc w:val="both"/>
      </w:pPr>
      <w:r>
        <w:t>Учебный план предусматривает изучение обязательных учебных предметов: учебных предметов по выбору из обязательных предметных областей, элективных учебных предметов, курсов по выбору и общих для включения во все учебные планы учебных предметов, в том числе на углубленном уровне.</w:t>
      </w:r>
    </w:p>
    <w:p w:rsidR="00557C9A" w:rsidRDefault="00557C9A" w:rsidP="00821168">
      <w:pPr>
        <w:pStyle w:val="20"/>
        <w:numPr>
          <w:ilvl w:val="0"/>
          <w:numId w:val="1"/>
        </w:numPr>
        <w:shd w:val="clear" w:color="auto" w:fill="auto"/>
        <w:spacing w:after="0" w:line="317" w:lineRule="exact"/>
        <w:jc w:val="both"/>
      </w:pPr>
      <w:r>
        <w:rPr>
          <w:rStyle w:val="2115pt"/>
        </w:rPr>
        <w:lastRenderedPageBreak/>
        <w:t>3. Формирование учебных планов</w:t>
      </w:r>
      <w:r>
        <w:t xml:space="preserve"> МБОУ «Школа-интернат с. Кепервеем»</w:t>
      </w:r>
      <w:proofErr w:type="gramStart"/>
      <w:r>
        <w:t xml:space="preserve">  ,</w:t>
      </w:r>
      <w:proofErr w:type="gramEnd"/>
      <w:r>
        <w:t xml:space="preserve"> в том числе профилей обучения и индивидуальных учебных планов обучающихся, осуществляется из числа учебных предметов из следующих обязательных предметных областей:</w:t>
      </w:r>
    </w:p>
    <w:p w:rsidR="00557C9A" w:rsidRDefault="00557C9A" w:rsidP="00821168">
      <w:pPr>
        <w:pStyle w:val="40"/>
        <w:numPr>
          <w:ilvl w:val="0"/>
          <w:numId w:val="1"/>
        </w:numPr>
        <w:shd w:val="clear" w:color="auto" w:fill="auto"/>
        <w:spacing w:before="0"/>
      </w:pPr>
      <w:r>
        <w:t>Предметная область «Русский язык и литература», включающая учебные предметы</w:t>
      </w:r>
      <w:r>
        <w:rPr>
          <w:rStyle w:val="411pt"/>
        </w:rPr>
        <w:t>:</w:t>
      </w:r>
    </w:p>
    <w:p w:rsidR="00557C9A" w:rsidRDefault="00557C9A" w:rsidP="00821168">
      <w:pPr>
        <w:pStyle w:val="20"/>
        <w:numPr>
          <w:ilvl w:val="0"/>
          <w:numId w:val="1"/>
        </w:numPr>
        <w:shd w:val="clear" w:color="auto" w:fill="auto"/>
        <w:spacing w:after="476" w:line="274" w:lineRule="exact"/>
        <w:jc w:val="both"/>
      </w:pPr>
      <w:r>
        <w:t>«Русский язык» (базовый и углубленный уровни) и «Литература» (базовый и углубленный уровни);</w:t>
      </w:r>
    </w:p>
    <w:p w:rsidR="00557C9A" w:rsidRDefault="00557C9A" w:rsidP="00821168">
      <w:pPr>
        <w:pStyle w:val="40"/>
        <w:numPr>
          <w:ilvl w:val="0"/>
          <w:numId w:val="1"/>
        </w:numPr>
        <w:shd w:val="clear" w:color="auto" w:fill="auto"/>
        <w:spacing w:before="0" w:line="278" w:lineRule="exact"/>
      </w:pPr>
      <w:r>
        <w:t>Предметная область «Иностранные языки», включающая учебные предметы:</w:t>
      </w:r>
    </w:p>
    <w:p w:rsidR="00557C9A" w:rsidRDefault="00557C9A" w:rsidP="00821168">
      <w:pPr>
        <w:pStyle w:val="20"/>
        <w:numPr>
          <w:ilvl w:val="0"/>
          <w:numId w:val="1"/>
        </w:numPr>
        <w:shd w:val="clear" w:color="auto" w:fill="auto"/>
        <w:spacing w:after="0" w:line="274" w:lineRule="exact"/>
        <w:jc w:val="both"/>
      </w:pPr>
      <w:r>
        <w:t>«Иностранный язык» (базовый и углубленный уровни);</w:t>
      </w:r>
    </w:p>
    <w:p w:rsidR="00557C9A" w:rsidRDefault="00557C9A" w:rsidP="00821168">
      <w:pPr>
        <w:pStyle w:val="20"/>
        <w:numPr>
          <w:ilvl w:val="0"/>
          <w:numId w:val="1"/>
        </w:numPr>
        <w:shd w:val="clear" w:color="auto" w:fill="auto"/>
        <w:spacing w:after="0" w:line="274" w:lineRule="exact"/>
        <w:jc w:val="both"/>
      </w:pPr>
      <w:r>
        <w:t>«Второй иностранный язык» (базовый и углубленный уровни).</w:t>
      </w:r>
    </w:p>
    <w:p w:rsidR="00557C9A" w:rsidRDefault="00557C9A" w:rsidP="00821168">
      <w:pPr>
        <w:pStyle w:val="40"/>
        <w:numPr>
          <w:ilvl w:val="0"/>
          <w:numId w:val="1"/>
        </w:numPr>
        <w:shd w:val="clear" w:color="auto" w:fill="auto"/>
        <w:spacing w:before="0"/>
      </w:pPr>
      <w:r>
        <w:t>Предметная область «Математика и информатика», включающая учебные предметы:</w:t>
      </w:r>
    </w:p>
    <w:p w:rsidR="00557C9A" w:rsidRDefault="00557C9A" w:rsidP="00821168">
      <w:pPr>
        <w:pStyle w:val="20"/>
        <w:numPr>
          <w:ilvl w:val="0"/>
          <w:numId w:val="1"/>
        </w:numPr>
        <w:shd w:val="clear" w:color="auto" w:fill="auto"/>
        <w:spacing w:after="0" w:line="274" w:lineRule="exact"/>
        <w:jc w:val="both"/>
      </w:pPr>
      <w:r>
        <w:t>«Математика: алгебра и начала математического анализа, геометрия» (базовый и углубленный уровни); «Информатика» (базовый и углубленный уровни).</w:t>
      </w:r>
    </w:p>
    <w:p w:rsidR="00557C9A" w:rsidRDefault="00557C9A" w:rsidP="00821168">
      <w:pPr>
        <w:pStyle w:val="40"/>
        <w:numPr>
          <w:ilvl w:val="0"/>
          <w:numId w:val="1"/>
        </w:numPr>
        <w:shd w:val="clear" w:color="auto" w:fill="auto"/>
        <w:spacing w:before="0"/>
      </w:pPr>
      <w:r>
        <w:t>Предметная область «Естественные науки», включающая учебные предметы:</w:t>
      </w:r>
    </w:p>
    <w:p w:rsidR="00557C9A" w:rsidRDefault="00557C9A" w:rsidP="00821168">
      <w:pPr>
        <w:pStyle w:val="20"/>
        <w:numPr>
          <w:ilvl w:val="0"/>
          <w:numId w:val="1"/>
        </w:numPr>
        <w:shd w:val="clear" w:color="auto" w:fill="auto"/>
        <w:spacing w:after="0" w:line="274" w:lineRule="exact"/>
        <w:jc w:val="both"/>
      </w:pPr>
      <w:r>
        <w:t>«Физика» (базовый и углубленный уровни);</w:t>
      </w:r>
    </w:p>
    <w:p w:rsidR="00557C9A" w:rsidRDefault="00557C9A" w:rsidP="00821168">
      <w:pPr>
        <w:pStyle w:val="20"/>
        <w:numPr>
          <w:ilvl w:val="0"/>
          <w:numId w:val="1"/>
        </w:numPr>
        <w:shd w:val="clear" w:color="auto" w:fill="auto"/>
        <w:spacing w:after="0" w:line="274" w:lineRule="exact"/>
        <w:ind w:right="980"/>
        <w:jc w:val="both"/>
      </w:pPr>
      <w:r>
        <w:t>«Химия» (базовый и углубленный уровни);</w:t>
      </w:r>
    </w:p>
    <w:p w:rsidR="00557C9A" w:rsidRDefault="00557C9A" w:rsidP="00821168">
      <w:pPr>
        <w:pStyle w:val="20"/>
        <w:numPr>
          <w:ilvl w:val="0"/>
          <w:numId w:val="1"/>
        </w:numPr>
        <w:shd w:val="clear" w:color="auto" w:fill="auto"/>
        <w:spacing w:after="0" w:line="274" w:lineRule="exact"/>
        <w:jc w:val="both"/>
      </w:pPr>
      <w:r>
        <w:t>«Биология» (базовый и углубленный уровни);</w:t>
      </w:r>
    </w:p>
    <w:p w:rsidR="00557C9A" w:rsidRDefault="00557C9A" w:rsidP="00821168">
      <w:pPr>
        <w:pStyle w:val="40"/>
        <w:numPr>
          <w:ilvl w:val="0"/>
          <w:numId w:val="1"/>
        </w:numPr>
        <w:shd w:val="clear" w:color="auto" w:fill="auto"/>
        <w:spacing w:before="0"/>
      </w:pPr>
      <w:r>
        <w:rPr>
          <w:rStyle w:val="411pt"/>
        </w:rPr>
        <w:t xml:space="preserve">«Естествознание» (базовый уровень); </w:t>
      </w:r>
      <w:r>
        <w:rPr>
          <w:rStyle w:val="412pt"/>
          <w:i/>
          <w:iCs/>
        </w:rPr>
        <w:t>"Астрономия" (</w:t>
      </w:r>
      <w:proofErr w:type="spellStart"/>
      <w:r>
        <w:rPr>
          <w:rStyle w:val="412pt"/>
          <w:i/>
          <w:iCs/>
        </w:rPr>
        <w:t>базовыйуровень</w:t>
      </w:r>
      <w:proofErr w:type="spellEnd"/>
      <w:r>
        <w:rPr>
          <w:rStyle w:val="412pt"/>
          <w:i/>
          <w:iCs/>
        </w:rPr>
        <w:t xml:space="preserve">). </w:t>
      </w:r>
      <w:r>
        <w:t xml:space="preserve">Предметная область «Физическая культура, экология и основы безопасности жизнедеятельности», включающая учебные предметы: </w:t>
      </w:r>
      <w:r>
        <w:rPr>
          <w:rStyle w:val="411pt"/>
        </w:rPr>
        <w:t>«Физическая культура» (базовый уровень); «Экология» (базовый уровень);</w:t>
      </w:r>
    </w:p>
    <w:p w:rsidR="00557C9A" w:rsidRDefault="00557C9A" w:rsidP="00821168">
      <w:pPr>
        <w:pStyle w:val="20"/>
        <w:numPr>
          <w:ilvl w:val="0"/>
          <w:numId w:val="1"/>
        </w:numPr>
        <w:shd w:val="clear" w:color="auto" w:fill="auto"/>
        <w:spacing w:after="0" w:line="274" w:lineRule="exact"/>
        <w:jc w:val="both"/>
      </w:pPr>
      <w:r>
        <w:t>«Основы безопасности жизнедеятельности» (базовый уровень).</w:t>
      </w:r>
    </w:p>
    <w:p w:rsidR="00557C9A" w:rsidRDefault="00557C9A" w:rsidP="00821168">
      <w:pPr>
        <w:pStyle w:val="40"/>
        <w:numPr>
          <w:ilvl w:val="0"/>
          <w:numId w:val="1"/>
        </w:numPr>
        <w:shd w:val="clear" w:color="auto" w:fill="auto"/>
        <w:spacing w:before="0"/>
      </w:pPr>
      <w:r>
        <w:t>Предметная область «Общественные науки», включающая учебные предметы:</w:t>
      </w:r>
    </w:p>
    <w:p w:rsidR="00557C9A" w:rsidRDefault="00557C9A" w:rsidP="00821168">
      <w:pPr>
        <w:pStyle w:val="20"/>
        <w:numPr>
          <w:ilvl w:val="0"/>
          <w:numId w:val="1"/>
        </w:numPr>
        <w:shd w:val="clear" w:color="auto" w:fill="auto"/>
        <w:spacing w:after="0" w:line="274" w:lineRule="exact"/>
        <w:jc w:val="both"/>
      </w:pPr>
      <w:r>
        <w:t>«История» (базовый и углубленный уровни);</w:t>
      </w:r>
    </w:p>
    <w:p w:rsidR="00557C9A" w:rsidRDefault="00557C9A" w:rsidP="00821168">
      <w:pPr>
        <w:pStyle w:val="20"/>
        <w:numPr>
          <w:ilvl w:val="0"/>
          <w:numId w:val="1"/>
        </w:numPr>
        <w:shd w:val="clear" w:color="auto" w:fill="auto"/>
        <w:spacing w:after="0" w:line="274" w:lineRule="exact"/>
        <w:jc w:val="both"/>
      </w:pPr>
      <w:r>
        <w:t>«География» (базовый и углубленный уровни);</w:t>
      </w:r>
    </w:p>
    <w:p w:rsidR="00557C9A" w:rsidRDefault="00557C9A" w:rsidP="00821168">
      <w:pPr>
        <w:pStyle w:val="20"/>
        <w:numPr>
          <w:ilvl w:val="0"/>
          <w:numId w:val="1"/>
        </w:numPr>
        <w:shd w:val="clear" w:color="auto" w:fill="auto"/>
        <w:spacing w:after="0" w:line="274" w:lineRule="exact"/>
        <w:jc w:val="both"/>
      </w:pPr>
      <w:r>
        <w:t>«Экономика» (базовый и углубленный уровни);</w:t>
      </w:r>
    </w:p>
    <w:p w:rsidR="00557C9A" w:rsidRDefault="00557C9A" w:rsidP="00821168">
      <w:pPr>
        <w:pStyle w:val="20"/>
        <w:numPr>
          <w:ilvl w:val="0"/>
          <w:numId w:val="1"/>
        </w:numPr>
        <w:shd w:val="clear" w:color="auto" w:fill="auto"/>
        <w:spacing w:after="0" w:line="274" w:lineRule="exact"/>
        <w:jc w:val="both"/>
      </w:pPr>
      <w:r>
        <w:t>«Право» (базовый и углубленный уровни); «Обществознание» (базовый уровень); «Россия в мире» (базовый уровень).</w:t>
      </w:r>
    </w:p>
    <w:p w:rsidR="00557C9A" w:rsidRDefault="00557C9A" w:rsidP="00821168">
      <w:pPr>
        <w:pStyle w:val="20"/>
        <w:shd w:val="clear" w:color="auto" w:fill="auto"/>
        <w:spacing w:after="211" w:line="312" w:lineRule="exact"/>
        <w:jc w:val="both"/>
      </w:pPr>
      <w:proofErr w:type="gramStart"/>
      <w:r>
        <w:t>Учебный план профиля обучения и (или) индивидуальный учебный план должны содержать 10(11) учебных предметов и предусматривать изучение не менее одного учебного предмета из каждой предметной области, определенной настоящим Стандартом, в том числе общими для включения во все учебные планы являются учебные предметы "Русский язык", "Литература", "Иностранный язык", "Математика", "История" (или "Россия в мире"), "Физическая культура", "Основы безопасности жизнедеятельности", "Астрономия".</w:t>
      </w:r>
      <w:proofErr w:type="gramEnd"/>
    </w:p>
    <w:p w:rsidR="00557C9A" w:rsidRDefault="00557C9A" w:rsidP="006B2837">
      <w:pPr>
        <w:pStyle w:val="20"/>
        <w:shd w:val="clear" w:color="auto" w:fill="auto"/>
        <w:spacing w:after="0" w:line="274" w:lineRule="exact"/>
        <w:jc w:val="both"/>
      </w:pPr>
      <w:r>
        <w:t>В учебные планы могут быть включены элективные учебные предметы, курсы по выбору обучающихся, предлагаемые образовательным учреждением в соответствии со спецификой и возможностями образовательного учреждения.</w:t>
      </w:r>
    </w:p>
    <w:p w:rsidR="00557C9A" w:rsidRDefault="00557C9A" w:rsidP="00821168">
      <w:pPr>
        <w:pStyle w:val="20"/>
        <w:shd w:val="clear" w:color="auto" w:fill="auto"/>
        <w:spacing w:after="215" w:line="317" w:lineRule="exact"/>
        <w:jc w:val="both"/>
      </w:pPr>
      <w:r>
        <w:t>Учебные планы определяют состав и объём учебных предметов, курсов, а также их распределение по классам (годам) обучения.</w:t>
      </w:r>
    </w:p>
    <w:p w:rsidR="00557C9A" w:rsidRDefault="00557C9A" w:rsidP="00821168">
      <w:pPr>
        <w:pStyle w:val="20"/>
        <w:numPr>
          <w:ilvl w:val="0"/>
          <w:numId w:val="3"/>
        </w:numPr>
        <w:shd w:val="clear" w:color="auto" w:fill="auto"/>
        <w:tabs>
          <w:tab w:val="left" w:pos="349"/>
        </w:tabs>
        <w:spacing w:after="0" w:line="274" w:lineRule="exact"/>
        <w:jc w:val="both"/>
      </w:pPr>
      <w:r>
        <w:t>МБОУ «Школа-интернат с. Кепервеем»  обеспечивает реализацию учебных планов одного профиля обучения (</w:t>
      </w:r>
      <w:proofErr w:type="gramStart"/>
      <w:r>
        <w:t>социально-экономический</w:t>
      </w:r>
      <w:proofErr w:type="gramEnd"/>
      <w:r>
        <w:t>):</w:t>
      </w:r>
    </w:p>
    <w:p w:rsidR="00557C9A" w:rsidRDefault="00557C9A" w:rsidP="00821168">
      <w:pPr>
        <w:pStyle w:val="40"/>
        <w:shd w:val="clear" w:color="auto" w:fill="auto"/>
        <w:tabs>
          <w:tab w:val="left" w:pos="2940"/>
        </w:tabs>
        <w:spacing w:before="0"/>
      </w:pPr>
      <w:r>
        <w:t>профиль</w:t>
      </w:r>
      <w:r>
        <w:tab/>
        <w:t xml:space="preserve">предметы </w:t>
      </w:r>
      <w:proofErr w:type="gramStart"/>
      <w:r>
        <w:t>на</w:t>
      </w:r>
      <w:proofErr w:type="gramEnd"/>
    </w:p>
    <w:p w:rsidR="00557C9A" w:rsidRDefault="00557C9A" w:rsidP="00821168">
      <w:pPr>
        <w:pStyle w:val="40"/>
        <w:shd w:val="clear" w:color="auto" w:fill="auto"/>
        <w:spacing w:before="0"/>
        <w:ind w:left="3020"/>
      </w:pPr>
      <w:r>
        <w:t xml:space="preserve">углубленном </w:t>
      </w:r>
      <w:proofErr w:type="gramStart"/>
      <w:r>
        <w:t>уровне</w:t>
      </w:r>
      <w:proofErr w:type="gramEnd"/>
    </w:p>
    <w:p w:rsidR="00557C9A" w:rsidRDefault="00557C9A" w:rsidP="00821168">
      <w:pPr>
        <w:pStyle w:val="20"/>
        <w:shd w:val="clear" w:color="auto" w:fill="auto"/>
        <w:tabs>
          <w:tab w:val="left" w:pos="2940"/>
        </w:tabs>
        <w:spacing w:after="0" w:line="274" w:lineRule="exact"/>
        <w:jc w:val="both"/>
      </w:pPr>
      <w:r>
        <w:t>Социальн</w:t>
      </w:r>
      <w:proofErr w:type="gramStart"/>
      <w:r>
        <w:t>о-</w:t>
      </w:r>
      <w:proofErr w:type="gramEnd"/>
      <w:r>
        <w:tab/>
        <w:t>Математика: алгебра и</w:t>
      </w:r>
    </w:p>
    <w:p w:rsidR="00557C9A" w:rsidRDefault="00557C9A" w:rsidP="00821168">
      <w:pPr>
        <w:pStyle w:val="20"/>
        <w:shd w:val="clear" w:color="auto" w:fill="auto"/>
        <w:tabs>
          <w:tab w:val="left" w:pos="2940"/>
        </w:tabs>
        <w:spacing w:after="0" w:line="274" w:lineRule="exact"/>
        <w:jc w:val="both"/>
      </w:pPr>
      <w:proofErr w:type="gramStart"/>
      <w:r>
        <w:t>экономический</w:t>
      </w:r>
      <w:proofErr w:type="gramEnd"/>
      <w:r>
        <w:tab/>
        <w:t>начала математического анализа,</w:t>
      </w:r>
    </w:p>
    <w:p w:rsidR="00557C9A" w:rsidRDefault="00557C9A" w:rsidP="00821168">
      <w:pPr>
        <w:pStyle w:val="20"/>
        <w:shd w:val="clear" w:color="auto" w:fill="auto"/>
        <w:spacing w:after="0" w:line="274" w:lineRule="exact"/>
        <w:ind w:left="3020"/>
        <w:jc w:val="both"/>
      </w:pPr>
      <w:r>
        <w:t>геометрия</w:t>
      </w:r>
    </w:p>
    <w:p w:rsidR="00557C9A" w:rsidRDefault="00557C9A" w:rsidP="00821168">
      <w:pPr>
        <w:pStyle w:val="20"/>
        <w:shd w:val="clear" w:color="auto" w:fill="auto"/>
        <w:spacing w:after="0" w:line="274" w:lineRule="exact"/>
        <w:ind w:left="3020"/>
        <w:jc w:val="both"/>
      </w:pPr>
      <w:r>
        <w:t>география</w:t>
      </w:r>
    </w:p>
    <w:p w:rsidR="00557C9A" w:rsidRDefault="00557C9A" w:rsidP="00821168">
      <w:pPr>
        <w:pStyle w:val="20"/>
        <w:shd w:val="clear" w:color="auto" w:fill="auto"/>
        <w:spacing w:after="180" w:line="274" w:lineRule="exact"/>
        <w:ind w:left="3020"/>
        <w:jc w:val="both"/>
      </w:pPr>
      <w:r>
        <w:t>экономика</w:t>
      </w:r>
    </w:p>
    <w:p w:rsidR="00557C9A" w:rsidRDefault="00557C9A" w:rsidP="00821168">
      <w:pPr>
        <w:pStyle w:val="30"/>
        <w:numPr>
          <w:ilvl w:val="0"/>
          <w:numId w:val="3"/>
        </w:numPr>
        <w:shd w:val="clear" w:color="auto" w:fill="auto"/>
        <w:tabs>
          <w:tab w:val="left" w:pos="358"/>
        </w:tabs>
        <w:spacing w:line="274" w:lineRule="exact"/>
        <w:jc w:val="both"/>
      </w:pPr>
      <w:r>
        <w:lastRenderedPageBreak/>
        <w:t>Формами промежуточной аттестации являются</w:t>
      </w:r>
      <w:r>
        <w:rPr>
          <w:rStyle w:val="31"/>
        </w:rPr>
        <w:t>:</w:t>
      </w:r>
    </w:p>
    <w:p w:rsidR="00557C9A" w:rsidRDefault="00557C9A" w:rsidP="00821168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after="0" w:line="274" w:lineRule="exact"/>
        <w:jc w:val="both"/>
      </w:pPr>
      <w:r>
        <w:t xml:space="preserve">Письменная проверка, письменный ответ </w:t>
      </w:r>
      <w:proofErr w:type="gramStart"/>
      <w:r>
        <w:t>обучающегося</w:t>
      </w:r>
      <w:proofErr w:type="gramEnd"/>
      <w:r>
        <w:t xml:space="preserve"> на один или систему вопросов (заданий).</w:t>
      </w:r>
    </w:p>
    <w:p w:rsidR="00557C9A" w:rsidRDefault="00557C9A" w:rsidP="00557C9A">
      <w:pPr>
        <w:pStyle w:val="20"/>
        <w:shd w:val="clear" w:color="auto" w:fill="auto"/>
        <w:spacing w:after="0" w:line="274" w:lineRule="exact"/>
        <w:jc w:val="both"/>
      </w:pPr>
      <w:proofErr w:type="gramStart"/>
      <w:r>
        <w:t>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 и другое.</w:t>
      </w:r>
      <w:proofErr w:type="gramEnd"/>
    </w:p>
    <w:p w:rsidR="00557C9A" w:rsidRDefault="00557C9A" w:rsidP="00557C9A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after="0" w:line="274" w:lineRule="exact"/>
        <w:jc w:val="left"/>
      </w:pPr>
      <w:r>
        <w:t xml:space="preserve">Устная проверка, устный ответ обучающегося на один или систему вопросов в форме ответа на билеты, беседы, собеседования и </w:t>
      </w:r>
      <w:proofErr w:type="gramStart"/>
      <w:r>
        <w:t>другое</w:t>
      </w:r>
      <w:proofErr w:type="gramEnd"/>
      <w:r>
        <w:t>.</w:t>
      </w:r>
    </w:p>
    <w:p w:rsidR="00557C9A" w:rsidRDefault="00557C9A" w:rsidP="00557C9A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after="0" w:line="274" w:lineRule="exact"/>
        <w:jc w:val="both"/>
      </w:pPr>
      <w:r>
        <w:t>Сочетание письменных и устных форм проверок.</w:t>
      </w:r>
    </w:p>
    <w:p w:rsidR="00557C9A" w:rsidRDefault="00557C9A" w:rsidP="00557C9A">
      <w:pPr>
        <w:pStyle w:val="20"/>
        <w:shd w:val="clear" w:color="auto" w:fill="auto"/>
        <w:spacing w:after="0" w:line="274" w:lineRule="exact"/>
        <w:jc w:val="both"/>
      </w:pPr>
      <w:r>
        <w:t>Иные формы промежуточной аттестации предусматриваются образовательной программой. В случаях, предусмотренных образовательной программой, в качестве результатов промежуточной аттестации могут быть зачтены выполнение тех иных заданий, проектов в ходе образовательной деятельности, результаты участия в олимпиадах, конкурсах, конференциях, иных подобных мероприятиях.</w:t>
      </w:r>
    </w:p>
    <w:p w:rsidR="00557C9A" w:rsidRPr="00557C9A" w:rsidRDefault="00557C9A" w:rsidP="00557C9A">
      <w:pPr>
        <w:pStyle w:val="20"/>
        <w:shd w:val="clear" w:color="auto" w:fill="auto"/>
        <w:spacing w:after="0" w:line="274" w:lineRule="exact"/>
        <w:jc w:val="both"/>
      </w:pPr>
    </w:p>
    <w:p w:rsidR="00557C9A" w:rsidRDefault="00557C9A" w:rsidP="00557C9A">
      <w:pPr>
        <w:pStyle w:val="30"/>
        <w:shd w:val="clear" w:color="auto" w:fill="auto"/>
        <w:spacing w:line="240" w:lineRule="atLeast"/>
        <w:ind w:right="221"/>
        <w:jc w:val="center"/>
        <w:rPr>
          <w:sz w:val="18"/>
        </w:rPr>
      </w:pPr>
    </w:p>
    <w:p w:rsidR="00557C9A" w:rsidRDefault="00557C9A" w:rsidP="00557C9A">
      <w:pPr>
        <w:pStyle w:val="30"/>
        <w:shd w:val="clear" w:color="auto" w:fill="auto"/>
        <w:spacing w:line="240" w:lineRule="atLeast"/>
        <w:ind w:right="221"/>
        <w:jc w:val="center"/>
        <w:rPr>
          <w:sz w:val="18"/>
        </w:rPr>
      </w:pPr>
    </w:p>
    <w:p w:rsidR="00557C9A" w:rsidRDefault="00557C9A" w:rsidP="00557C9A">
      <w:pPr>
        <w:pStyle w:val="30"/>
        <w:shd w:val="clear" w:color="auto" w:fill="auto"/>
        <w:spacing w:line="240" w:lineRule="atLeast"/>
        <w:ind w:right="221"/>
        <w:jc w:val="center"/>
        <w:rPr>
          <w:sz w:val="18"/>
        </w:rPr>
      </w:pPr>
    </w:p>
    <w:p w:rsidR="00557C9A" w:rsidRDefault="00557C9A" w:rsidP="00557C9A">
      <w:pPr>
        <w:pStyle w:val="30"/>
        <w:shd w:val="clear" w:color="auto" w:fill="auto"/>
        <w:spacing w:line="240" w:lineRule="atLeast"/>
        <w:ind w:right="221"/>
        <w:jc w:val="center"/>
        <w:rPr>
          <w:sz w:val="18"/>
        </w:rPr>
      </w:pPr>
    </w:p>
    <w:p w:rsidR="00557C9A" w:rsidRDefault="00557C9A" w:rsidP="00557C9A">
      <w:pPr>
        <w:pStyle w:val="30"/>
        <w:shd w:val="clear" w:color="auto" w:fill="auto"/>
        <w:spacing w:line="240" w:lineRule="atLeast"/>
        <w:ind w:right="221"/>
        <w:jc w:val="center"/>
        <w:rPr>
          <w:sz w:val="18"/>
        </w:rPr>
      </w:pPr>
    </w:p>
    <w:p w:rsidR="00557C9A" w:rsidRDefault="00557C9A" w:rsidP="00557C9A">
      <w:pPr>
        <w:pStyle w:val="30"/>
        <w:shd w:val="clear" w:color="auto" w:fill="auto"/>
        <w:spacing w:line="240" w:lineRule="atLeast"/>
        <w:ind w:right="221"/>
        <w:jc w:val="center"/>
        <w:rPr>
          <w:sz w:val="18"/>
        </w:rPr>
      </w:pPr>
    </w:p>
    <w:p w:rsidR="00557C9A" w:rsidRDefault="00557C9A" w:rsidP="00557C9A">
      <w:pPr>
        <w:pStyle w:val="30"/>
        <w:shd w:val="clear" w:color="auto" w:fill="auto"/>
        <w:spacing w:line="240" w:lineRule="atLeast"/>
        <w:ind w:right="221"/>
        <w:jc w:val="center"/>
        <w:rPr>
          <w:sz w:val="18"/>
        </w:rPr>
      </w:pPr>
    </w:p>
    <w:p w:rsidR="00557C9A" w:rsidRDefault="00557C9A" w:rsidP="00557C9A">
      <w:pPr>
        <w:pStyle w:val="30"/>
        <w:shd w:val="clear" w:color="auto" w:fill="auto"/>
        <w:spacing w:line="240" w:lineRule="atLeast"/>
        <w:ind w:right="221"/>
        <w:jc w:val="center"/>
        <w:rPr>
          <w:sz w:val="18"/>
        </w:rPr>
      </w:pPr>
    </w:p>
    <w:p w:rsidR="00557C9A" w:rsidRDefault="00557C9A" w:rsidP="00557C9A">
      <w:pPr>
        <w:pStyle w:val="30"/>
        <w:shd w:val="clear" w:color="auto" w:fill="auto"/>
        <w:spacing w:line="240" w:lineRule="atLeast"/>
        <w:ind w:right="221"/>
        <w:jc w:val="center"/>
        <w:rPr>
          <w:sz w:val="18"/>
        </w:rPr>
      </w:pPr>
    </w:p>
    <w:p w:rsidR="00557C9A" w:rsidRDefault="00557C9A" w:rsidP="00557C9A">
      <w:pPr>
        <w:pStyle w:val="30"/>
        <w:shd w:val="clear" w:color="auto" w:fill="auto"/>
        <w:spacing w:line="240" w:lineRule="atLeast"/>
        <w:ind w:right="221"/>
        <w:jc w:val="center"/>
        <w:rPr>
          <w:sz w:val="18"/>
        </w:rPr>
      </w:pPr>
    </w:p>
    <w:p w:rsidR="00557C9A" w:rsidRDefault="00557C9A" w:rsidP="00557C9A">
      <w:pPr>
        <w:pStyle w:val="30"/>
        <w:shd w:val="clear" w:color="auto" w:fill="auto"/>
        <w:spacing w:line="240" w:lineRule="atLeast"/>
        <w:ind w:right="221"/>
        <w:jc w:val="center"/>
        <w:rPr>
          <w:sz w:val="18"/>
        </w:rPr>
      </w:pPr>
    </w:p>
    <w:p w:rsidR="00557C9A" w:rsidRDefault="00557C9A" w:rsidP="00557C9A">
      <w:pPr>
        <w:pStyle w:val="30"/>
        <w:shd w:val="clear" w:color="auto" w:fill="auto"/>
        <w:spacing w:line="240" w:lineRule="atLeast"/>
        <w:ind w:right="221"/>
        <w:jc w:val="center"/>
        <w:rPr>
          <w:sz w:val="18"/>
        </w:rPr>
      </w:pPr>
    </w:p>
    <w:p w:rsidR="00557C9A" w:rsidRDefault="00557C9A" w:rsidP="00557C9A">
      <w:pPr>
        <w:pStyle w:val="30"/>
        <w:shd w:val="clear" w:color="auto" w:fill="auto"/>
        <w:spacing w:line="240" w:lineRule="atLeast"/>
        <w:ind w:right="221"/>
        <w:jc w:val="center"/>
        <w:rPr>
          <w:sz w:val="18"/>
        </w:rPr>
      </w:pPr>
    </w:p>
    <w:p w:rsidR="00557C9A" w:rsidRDefault="00557C9A" w:rsidP="00557C9A">
      <w:pPr>
        <w:pStyle w:val="30"/>
        <w:shd w:val="clear" w:color="auto" w:fill="auto"/>
        <w:spacing w:line="240" w:lineRule="atLeast"/>
        <w:ind w:right="221"/>
        <w:jc w:val="center"/>
        <w:rPr>
          <w:sz w:val="18"/>
        </w:rPr>
      </w:pPr>
    </w:p>
    <w:p w:rsidR="00557C9A" w:rsidRDefault="00557C9A" w:rsidP="00557C9A">
      <w:pPr>
        <w:pStyle w:val="30"/>
        <w:shd w:val="clear" w:color="auto" w:fill="auto"/>
        <w:spacing w:line="240" w:lineRule="atLeast"/>
        <w:ind w:right="221"/>
        <w:jc w:val="center"/>
        <w:rPr>
          <w:sz w:val="18"/>
        </w:rPr>
      </w:pPr>
    </w:p>
    <w:p w:rsidR="00557C9A" w:rsidRDefault="00557C9A" w:rsidP="00557C9A">
      <w:pPr>
        <w:pStyle w:val="30"/>
        <w:shd w:val="clear" w:color="auto" w:fill="auto"/>
        <w:spacing w:line="240" w:lineRule="atLeast"/>
        <w:ind w:right="221"/>
        <w:jc w:val="center"/>
        <w:rPr>
          <w:sz w:val="18"/>
        </w:rPr>
      </w:pPr>
    </w:p>
    <w:p w:rsidR="00557C9A" w:rsidRDefault="00557C9A" w:rsidP="00557C9A">
      <w:pPr>
        <w:pStyle w:val="30"/>
        <w:shd w:val="clear" w:color="auto" w:fill="auto"/>
        <w:spacing w:line="240" w:lineRule="atLeast"/>
        <w:ind w:right="221"/>
        <w:jc w:val="center"/>
        <w:rPr>
          <w:sz w:val="18"/>
        </w:rPr>
      </w:pPr>
    </w:p>
    <w:p w:rsidR="00557C9A" w:rsidRDefault="00557C9A" w:rsidP="00557C9A">
      <w:pPr>
        <w:pStyle w:val="30"/>
        <w:shd w:val="clear" w:color="auto" w:fill="auto"/>
        <w:spacing w:line="240" w:lineRule="atLeast"/>
        <w:ind w:right="221"/>
        <w:jc w:val="center"/>
        <w:rPr>
          <w:sz w:val="18"/>
        </w:rPr>
      </w:pPr>
    </w:p>
    <w:p w:rsidR="00557C9A" w:rsidRDefault="00557C9A" w:rsidP="00557C9A">
      <w:pPr>
        <w:pStyle w:val="30"/>
        <w:shd w:val="clear" w:color="auto" w:fill="auto"/>
        <w:spacing w:line="240" w:lineRule="atLeast"/>
        <w:ind w:right="221"/>
        <w:jc w:val="center"/>
        <w:rPr>
          <w:sz w:val="18"/>
        </w:rPr>
      </w:pPr>
    </w:p>
    <w:p w:rsidR="00557C9A" w:rsidRDefault="00557C9A" w:rsidP="00557C9A">
      <w:pPr>
        <w:pStyle w:val="30"/>
        <w:shd w:val="clear" w:color="auto" w:fill="auto"/>
        <w:spacing w:line="240" w:lineRule="atLeast"/>
        <w:ind w:right="221"/>
        <w:jc w:val="center"/>
        <w:rPr>
          <w:sz w:val="18"/>
        </w:rPr>
      </w:pPr>
    </w:p>
    <w:p w:rsidR="00557C9A" w:rsidRDefault="00557C9A" w:rsidP="00557C9A">
      <w:pPr>
        <w:pStyle w:val="30"/>
        <w:shd w:val="clear" w:color="auto" w:fill="auto"/>
        <w:spacing w:line="240" w:lineRule="atLeast"/>
        <w:ind w:right="221"/>
        <w:jc w:val="center"/>
        <w:rPr>
          <w:sz w:val="18"/>
        </w:rPr>
      </w:pPr>
    </w:p>
    <w:p w:rsidR="00557C9A" w:rsidRDefault="00557C9A" w:rsidP="00557C9A">
      <w:pPr>
        <w:pStyle w:val="30"/>
        <w:shd w:val="clear" w:color="auto" w:fill="auto"/>
        <w:spacing w:line="240" w:lineRule="atLeast"/>
        <w:ind w:right="221"/>
        <w:jc w:val="center"/>
        <w:rPr>
          <w:sz w:val="18"/>
        </w:rPr>
      </w:pPr>
    </w:p>
    <w:p w:rsidR="00557C9A" w:rsidRDefault="00557C9A" w:rsidP="00557C9A">
      <w:pPr>
        <w:pStyle w:val="30"/>
        <w:shd w:val="clear" w:color="auto" w:fill="auto"/>
        <w:spacing w:line="240" w:lineRule="atLeast"/>
        <w:ind w:right="221"/>
        <w:jc w:val="center"/>
        <w:rPr>
          <w:sz w:val="18"/>
        </w:rPr>
      </w:pPr>
    </w:p>
    <w:p w:rsidR="00557C9A" w:rsidRDefault="00557C9A" w:rsidP="00557C9A">
      <w:pPr>
        <w:pStyle w:val="30"/>
        <w:shd w:val="clear" w:color="auto" w:fill="auto"/>
        <w:spacing w:line="240" w:lineRule="atLeast"/>
        <w:ind w:right="221"/>
        <w:jc w:val="center"/>
        <w:rPr>
          <w:sz w:val="18"/>
        </w:rPr>
      </w:pPr>
    </w:p>
    <w:p w:rsidR="00557C9A" w:rsidRDefault="00557C9A" w:rsidP="00557C9A">
      <w:pPr>
        <w:pStyle w:val="30"/>
        <w:shd w:val="clear" w:color="auto" w:fill="auto"/>
        <w:spacing w:line="240" w:lineRule="atLeast"/>
        <w:ind w:right="221"/>
        <w:jc w:val="center"/>
        <w:rPr>
          <w:sz w:val="18"/>
        </w:rPr>
      </w:pPr>
    </w:p>
    <w:p w:rsidR="00557C9A" w:rsidRDefault="00557C9A" w:rsidP="00557C9A">
      <w:pPr>
        <w:pStyle w:val="30"/>
        <w:shd w:val="clear" w:color="auto" w:fill="auto"/>
        <w:spacing w:line="240" w:lineRule="atLeast"/>
        <w:ind w:right="221"/>
        <w:jc w:val="center"/>
        <w:rPr>
          <w:sz w:val="18"/>
        </w:rPr>
      </w:pPr>
    </w:p>
    <w:p w:rsidR="00557C9A" w:rsidRDefault="00557C9A" w:rsidP="00557C9A">
      <w:pPr>
        <w:pStyle w:val="30"/>
        <w:shd w:val="clear" w:color="auto" w:fill="auto"/>
        <w:spacing w:line="240" w:lineRule="atLeast"/>
        <w:ind w:right="221"/>
        <w:jc w:val="center"/>
        <w:rPr>
          <w:sz w:val="18"/>
        </w:rPr>
      </w:pPr>
    </w:p>
    <w:p w:rsidR="00557C9A" w:rsidRDefault="00557C9A" w:rsidP="00557C9A">
      <w:pPr>
        <w:pStyle w:val="30"/>
        <w:shd w:val="clear" w:color="auto" w:fill="auto"/>
        <w:spacing w:line="240" w:lineRule="atLeast"/>
        <w:ind w:right="221"/>
        <w:jc w:val="center"/>
        <w:rPr>
          <w:sz w:val="18"/>
        </w:rPr>
      </w:pPr>
    </w:p>
    <w:p w:rsidR="006B2837" w:rsidRDefault="006B2837" w:rsidP="00557C9A">
      <w:pPr>
        <w:pStyle w:val="30"/>
        <w:shd w:val="clear" w:color="auto" w:fill="auto"/>
        <w:spacing w:line="240" w:lineRule="atLeast"/>
        <w:ind w:right="221"/>
        <w:jc w:val="center"/>
        <w:rPr>
          <w:sz w:val="18"/>
        </w:rPr>
      </w:pPr>
    </w:p>
    <w:p w:rsidR="006B2837" w:rsidRDefault="006B2837" w:rsidP="00557C9A">
      <w:pPr>
        <w:pStyle w:val="30"/>
        <w:shd w:val="clear" w:color="auto" w:fill="auto"/>
        <w:spacing w:line="240" w:lineRule="atLeast"/>
        <w:ind w:right="221"/>
        <w:jc w:val="center"/>
        <w:rPr>
          <w:sz w:val="18"/>
        </w:rPr>
      </w:pPr>
    </w:p>
    <w:p w:rsidR="006B2837" w:rsidRDefault="006B2837" w:rsidP="00557C9A">
      <w:pPr>
        <w:pStyle w:val="30"/>
        <w:shd w:val="clear" w:color="auto" w:fill="auto"/>
        <w:spacing w:line="240" w:lineRule="atLeast"/>
        <w:ind w:right="221"/>
        <w:jc w:val="center"/>
        <w:rPr>
          <w:sz w:val="18"/>
        </w:rPr>
      </w:pPr>
    </w:p>
    <w:p w:rsidR="006B2837" w:rsidRDefault="006B2837" w:rsidP="00557C9A">
      <w:pPr>
        <w:pStyle w:val="30"/>
        <w:shd w:val="clear" w:color="auto" w:fill="auto"/>
        <w:spacing w:line="240" w:lineRule="atLeast"/>
        <w:ind w:right="221"/>
        <w:jc w:val="center"/>
        <w:rPr>
          <w:sz w:val="18"/>
        </w:rPr>
      </w:pPr>
    </w:p>
    <w:p w:rsidR="006B2837" w:rsidRDefault="006B2837" w:rsidP="00557C9A">
      <w:pPr>
        <w:pStyle w:val="30"/>
        <w:shd w:val="clear" w:color="auto" w:fill="auto"/>
        <w:spacing w:line="240" w:lineRule="atLeast"/>
        <w:ind w:right="221"/>
        <w:jc w:val="center"/>
        <w:rPr>
          <w:sz w:val="18"/>
        </w:rPr>
      </w:pPr>
    </w:p>
    <w:p w:rsidR="006B2837" w:rsidRDefault="006B2837" w:rsidP="00557C9A">
      <w:pPr>
        <w:pStyle w:val="30"/>
        <w:shd w:val="clear" w:color="auto" w:fill="auto"/>
        <w:spacing w:line="240" w:lineRule="atLeast"/>
        <w:ind w:right="221"/>
        <w:jc w:val="center"/>
        <w:rPr>
          <w:sz w:val="18"/>
        </w:rPr>
      </w:pPr>
    </w:p>
    <w:p w:rsidR="006B2837" w:rsidRDefault="006B2837" w:rsidP="00557C9A">
      <w:pPr>
        <w:pStyle w:val="30"/>
        <w:shd w:val="clear" w:color="auto" w:fill="auto"/>
        <w:spacing w:line="240" w:lineRule="atLeast"/>
        <w:ind w:right="221"/>
        <w:jc w:val="center"/>
        <w:rPr>
          <w:sz w:val="18"/>
        </w:rPr>
      </w:pPr>
    </w:p>
    <w:p w:rsidR="00557C9A" w:rsidRDefault="00557C9A" w:rsidP="00557C9A">
      <w:pPr>
        <w:pStyle w:val="30"/>
        <w:shd w:val="clear" w:color="auto" w:fill="auto"/>
        <w:spacing w:line="240" w:lineRule="atLeast"/>
        <w:ind w:right="221"/>
        <w:jc w:val="center"/>
        <w:rPr>
          <w:sz w:val="18"/>
        </w:rPr>
      </w:pPr>
    </w:p>
    <w:p w:rsidR="006B2837" w:rsidRDefault="006B2837" w:rsidP="00557C9A">
      <w:pPr>
        <w:pStyle w:val="30"/>
        <w:shd w:val="clear" w:color="auto" w:fill="auto"/>
        <w:spacing w:line="240" w:lineRule="atLeast"/>
        <w:ind w:right="221"/>
        <w:jc w:val="center"/>
        <w:rPr>
          <w:sz w:val="18"/>
        </w:rPr>
      </w:pPr>
    </w:p>
    <w:p w:rsidR="006B2837" w:rsidRDefault="006B2837" w:rsidP="00557C9A">
      <w:pPr>
        <w:pStyle w:val="30"/>
        <w:shd w:val="clear" w:color="auto" w:fill="auto"/>
        <w:spacing w:line="240" w:lineRule="atLeast"/>
        <w:ind w:right="221"/>
        <w:jc w:val="center"/>
        <w:rPr>
          <w:sz w:val="18"/>
        </w:rPr>
      </w:pPr>
    </w:p>
    <w:p w:rsidR="006B2837" w:rsidRDefault="006B2837" w:rsidP="00557C9A">
      <w:pPr>
        <w:pStyle w:val="30"/>
        <w:shd w:val="clear" w:color="auto" w:fill="auto"/>
        <w:spacing w:line="240" w:lineRule="atLeast"/>
        <w:ind w:right="221"/>
        <w:jc w:val="center"/>
        <w:rPr>
          <w:sz w:val="18"/>
        </w:rPr>
      </w:pPr>
    </w:p>
    <w:p w:rsidR="006B2837" w:rsidRDefault="006B2837" w:rsidP="00557C9A">
      <w:pPr>
        <w:pStyle w:val="30"/>
        <w:shd w:val="clear" w:color="auto" w:fill="auto"/>
        <w:spacing w:line="240" w:lineRule="atLeast"/>
        <w:ind w:right="221"/>
        <w:jc w:val="center"/>
        <w:rPr>
          <w:sz w:val="18"/>
        </w:rPr>
      </w:pPr>
    </w:p>
    <w:p w:rsidR="006B2837" w:rsidRDefault="006B2837" w:rsidP="00557C9A">
      <w:pPr>
        <w:pStyle w:val="30"/>
        <w:shd w:val="clear" w:color="auto" w:fill="auto"/>
        <w:spacing w:line="240" w:lineRule="atLeast"/>
        <w:ind w:right="221"/>
        <w:jc w:val="center"/>
        <w:rPr>
          <w:sz w:val="18"/>
        </w:rPr>
      </w:pPr>
    </w:p>
    <w:p w:rsidR="006B2837" w:rsidRDefault="006B2837" w:rsidP="00557C9A">
      <w:pPr>
        <w:pStyle w:val="30"/>
        <w:shd w:val="clear" w:color="auto" w:fill="auto"/>
        <w:spacing w:line="240" w:lineRule="atLeast"/>
        <w:ind w:right="221"/>
        <w:jc w:val="center"/>
        <w:rPr>
          <w:sz w:val="18"/>
        </w:rPr>
      </w:pPr>
    </w:p>
    <w:p w:rsidR="006B2837" w:rsidRDefault="006B2837" w:rsidP="00557C9A">
      <w:pPr>
        <w:pStyle w:val="30"/>
        <w:shd w:val="clear" w:color="auto" w:fill="auto"/>
        <w:spacing w:line="240" w:lineRule="atLeast"/>
        <w:ind w:right="221"/>
        <w:jc w:val="center"/>
        <w:rPr>
          <w:sz w:val="18"/>
        </w:rPr>
      </w:pPr>
    </w:p>
    <w:p w:rsidR="006B2837" w:rsidRDefault="006B2837" w:rsidP="00557C9A">
      <w:pPr>
        <w:pStyle w:val="30"/>
        <w:shd w:val="clear" w:color="auto" w:fill="auto"/>
        <w:spacing w:line="240" w:lineRule="atLeast"/>
        <w:ind w:right="221"/>
        <w:jc w:val="center"/>
        <w:rPr>
          <w:sz w:val="18"/>
        </w:rPr>
      </w:pPr>
    </w:p>
    <w:p w:rsidR="00557C9A" w:rsidRDefault="00557C9A" w:rsidP="00D10AAD">
      <w:pPr>
        <w:pStyle w:val="30"/>
        <w:shd w:val="clear" w:color="auto" w:fill="auto"/>
        <w:spacing w:line="240" w:lineRule="atLeast"/>
        <w:ind w:right="221"/>
        <w:jc w:val="left"/>
        <w:rPr>
          <w:sz w:val="18"/>
        </w:rPr>
      </w:pPr>
    </w:p>
    <w:p w:rsidR="00557C9A" w:rsidRPr="006B2837" w:rsidRDefault="00557C9A" w:rsidP="006B2837">
      <w:pPr>
        <w:pStyle w:val="30"/>
        <w:shd w:val="clear" w:color="auto" w:fill="auto"/>
        <w:spacing w:line="240" w:lineRule="atLeast"/>
        <w:ind w:right="221"/>
        <w:jc w:val="center"/>
        <w:rPr>
          <w:sz w:val="18"/>
        </w:rPr>
      </w:pPr>
      <w:r w:rsidRPr="00557C9A">
        <w:rPr>
          <w:sz w:val="18"/>
        </w:rPr>
        <w:lastRenderedPageBreak/>
        <w:t>Годовой и недельный учебный планы среднего общего образования 10-11 класс</w:t>
      </w:r>
      <w:r w:rsidRPr="00557C9A">
        <w:rPr>
          <w:sz w:val="18"/>
        </w:rPr>
        <w:br/>
        <w:t>МБОУ «Школа-интернат с. Кепервеем»  на 2021-2023 учебные годы, обеспечивающие</w:t>
      </w:r>
      <w:r w:rsidRPr="00557C9A">
        <w:rPr>
          <w:sz w:val="18"/>
        </w:rPr>
        <w:br/>
        <w:t>реализацию образовательной программы в соответствии с ФГОС ООО</w:t>
      </w:r>
    </w:p>
    <w:p w:rsidR="00557C9A" w:rsidRDefault="00557C9A" w:rsidP="00557C9A">
      <w:pPr>
        <w:pStyle w:val="a4"/>
        <w:shd w:val="clear" w:color="auto" w:fill="auto"/>
        <w:spacing w:line="240" w:lineRule="exact"/>
        <w:jc w:val="center"/>
      </w:pPr>
      <w:r>
        <w:t>Недельный учебный план социально-экономического профиля</w:t>
      </w:r>
    </w:p>
    <w:p w:rsidR="00557C9A" w:rsidRDefault="00557C9A" w:rsidP="00557C9A">
      <w:pPr>
        <w:pStyle w:val="a4"/>
        <w:shd w:val="clear" w:color="auto" w:fill="auto"/>
        <w:spacing w:line="240" w:lineRule="exact"/>
      </w:pPr>
    </w:p>
    <w:tbl>
      <w:tblPr>
        <w:tblW w:w="95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25"/>
        <w:gridCol w:w="1982"/>
        <w:gridCol w:w="1416"/>
        <w:gridCol w:w="854"/>
        <w:gridCol w:w="850"/>
        <w:gridCol w:w="1286"/>
      </w:tblGrid>
      <w:tr w:rsidR="00557C9A" w:rsidTr="006B2837">
        <w:trPr>
          <w:trHeight w:hRule="exact" w:val="701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Предметная область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Учебный</w:t>
            </w:r>
          </w:p>
          <w:p w:rsidR="00557C9A" w:rsidRDefault="00557C9A" w:rsidP="00557C9A">
            <w:pPr>
              <w:pStyle w:val="20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"/>
              </w:rPr>
              <w:t>предмет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120" w:line="220" w:lineRule="exact"/>
              <w:ind w:left="240"/>
              <w:jc w:val="left"/>
            </w:pPr>
            <w:r>
              <w:rPr>
                <w:rStyle w:val="21"/>
              </w:rPr>
              <w:t>Уровень</w:t>
            </w:r>
          </w:p>
          <w:p w:rsidR="00557C9A" w:rsidRDefault="00557C9A" w:rsidP="00557C9A">
            <w:pPr>
              <w:pStyle w:val="20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"/>
              </w:rPr>
              <w:t>изучения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6B2837">
            <w:pPr>
              <w:pStyle w:val="20"/>
              <w:shd w:val="clear" w:color="auto" w:fill="auto"/>
              <w:spacing w:after="0" w:line="274" w:lineRule="exact"/>
              <w:jc w:val="left"/>
            </w:pPr>
            <w:r>
              <w:rPr>
                <w:rStyle w:val="21"/>
              </w:rPr>
              <w:t>Число учебных часов в неделю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"/>
              </w:rPr>
              <w:t>Всего за два года обучения</w:t>
            </w:r>
          </w:p>
        </w:tc>
      </w:tr>
      <w:tr w:rsidR="00557C9A" w:rsidTr="006B2837">
        <w:trPr>
          <w:trHeight w:hRule="exact" w:val="427"/>
        </w:trPr>
        <w:tc>
          <w:tcPr>
            <w:tcW w:w="3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/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/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9A" w:rsidRDefault="00557C9A" w:rsidP="00557C9A">
            <w:pPr>
              <w:pStyle w:val="20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10</w:t>
            </w:r>
          </w:p>
          <w:p w:rsidR="00557C9A" w:rsidRDefault="00557C9A" w:rsidP="00557C9A">
            <w:pPr>
              <w:pStyle w:val="20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9A" w:rsidRDefault="00557C9A" w:rsidP="00557C9A">
            <w:pPr>
              <w:pStyle w:val="20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11</w:t>
            </w:r>
          </w:p>
          <w:p w:rsidR="00557C9A" w:rsidRDefault="00557C9A" w:rsidP="00557C9A">
            <w:pPr>
              <w:pStyle w:val="20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"/>
              </w:rPr>
              <w:t>класс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/>
        </w:tc>
      </w:tr>
      <w:tr w:rsidR="00557C9A" w:rsidTr="003E6683">
        <w:trPr>
          <w:trHeight w:hRule="exact" w:val="715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C9A" w:rsidRDefault="00557C9A" w:rsidP="00557C9A">
            <w:pPr>
              <w:pStyle w:val="20"/>
              <w:shd w:val="clear" w:color="auto" w:fill="auto"/>
              <w:spacing w:after="0" w:line="278" w:lineRule="exact"/>
              <w:jc w:val="center"/>
            </w:pPr>
            <w:r>
              <w:rPr>
                <w:rStyle w:val="21"/>
              </w:rPr>
              <w:t>I. Общие учебные предметы и учебные предметы по выбору из обязательных предметных областей, в том числе на углубленном уровне</w:t>
            </w:r>
          </w:p>
        </w:tc>
      </w:tr>
      <w:tr w:rsidR="00557C9A" w:rsidTr="003E6683">
        <w:trPr>
          <w:trHeight w:hRule="exact" w:val="384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left"/>
            </w:pPr>
            <w:r>
              <w:t>Русский язык и литература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left"/>
            </w:pPr>
            <w:r>
              <w:t>Русский язык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</w:tr>
      <w:tr w:rsidR="00557C9A" w:rsidTr="003E6683">
        <w:trPr>
          <w:trHeight w:hRule="exact" w:val="384"/>
        </w:trPr>
        <w:tc>
          <w:tcPr>
            <w:tcW w:w="3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left"/>
            </w:pPr>
            <w:r>
              <w:t>Литература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</w:tr>
      <w:tr w:rsidR="00557C9A" w:rsidTr="003E6683">
        <w:trPr>
          <w:trHeight w:hRule="exact" w:val="1114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left"/>
            </w:pPr>
            <w:r>
              <w:t>Математика и информатика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9A" w:rsidRDefault="00557C9A" w:rsidP="00557C9A">
            <w:pPr>
              <w:pStyle w:val="20"/>
              <w:shd w:val="clear" w:color="auto" w:fill="auto"/>
              <w:spacing w:after="0" w:line="274" w:lineRule="exact"/>
              <w:jc w:val="left"/>
            </w:pPr>
            <w:r>
              <w:t>Математика: алгебра и начала анализа, геометрия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12</w:t>
            </w:r>
          </w:p>
        </w:tc>
      </w:tr>
      <w:tr w:rsidR="00557C9A" w:rsidTr="003E6683">
        <w:trPr>
          <w:trHeight w:hRule="exact" w:val="562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left"/>
            </w:pPr>
            <w:r>
              <w:t>Иностранные языки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9A" w:rsidRDefault="00557C9A" w:rsidP="00557C9A">
            <w:pPr>
              <w:pStyle w:val="20"/>
              <w:shd w:val="clear" w:color="auto" w:fill="auto"/>
              <w:spacing w:after="120" w:line="220" w:lineRule="exact"/>
              <w:jc w:val="left"/>
            </w:pPr>
            <w:r>
              <w:t>Иностранный</w:t>
            </w:r>
          </w:p>
          <w:p w:rsidR="00557C9A" w:rsidRDefault="00557C9A" w:rsidP="00557C9A">
            <w:pPr>
              <w:pStyle w:val="20"/>
              <w:shd w:val="clear" w:color="auto" w:fill="auto"/>
              <w:spacing w:before="120" w:after="0" w:line="220" w:lineRule="exact"/>
              <w:jc w:val="left"/>
            </w:pPr>
            <w:r>
              <w:t>язык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</w:tr>
      <w:tr w:rsidR="00557C9A" w:rsidTr="003E6683">
        <w:trPr>
          <w:trHeight w:hRule="exact" w:val="355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left"/>
            </w:pPr>
            <w:r>
              <w:t>Естественные науки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left"/>
            </w:pPr>
            <w:r>
              <w:t>Биология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</w:tr>
      <w:tr w:rsidR="00557C9A" w:rsidTr="003E6683">
        <w:trPr>
          <w:trHeight w:hRule="exact" w:val="418"/>
        </w:trPr>
        <w:tc>
          <w:tcPr>
            <w:tcW w:w="3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left"/>
            </w:pPr>
            <w:r>
              <w:t>Астрономия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C9A" w:rsidRDefault="00557C9A" w:rsidP="00557C9A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</w:tr>
      <w:tr w:rsidR="00557C9A" w:rsidTr="003E6683">
        <w:trPr>
          <w:trHeight w:hRule="exact" w:val="317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left"/>
            </w:pPr>
            <w:r>
              <w:t>Общественные науки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left"/>
            </w:pPr>
            <w:r>
              <w:t>История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4</w:t>
            </w:r>
          </w:p>
        </w:tc>
      </w:tr>
      <w:tr w:rsidR="00557C9A" w:rsidTr="003E6683">
        <w:trPr>
          <w:trHeight w:hRule="exact" w:val="326"/>
        </w:trPr>
        <w:tc>
          <w:tcPr>
            <w:tcW w:w="3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left"/>
            </w:pPr>
            <w:r>
              <w:t>География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</w:tr>
      <w:tr w:rsidR="00557C9A" w:rsidTr="003E6683">
        <w:trPr>
          <w:trHeight w:hRule="exact" w:val="394"/>
        </w:trPr>
        <w:tc>
          <w:tcPr>
            <w:tcW w:w="3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left"/>
            </w:pPr>
            <w:r>
              <w:t>Экономика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4</w:t>
            </w:r>
          </w:p>
        </w:tc>
      </w:tr>
      <w:tr w:rsidR="00557C9A" w:rsidTr="003E6683">
        <w:trPr>
          <w:trHeight w:hRule="exact" w:val="523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9A" w:rsidRDefault="00557C9A" w:rsidP="00557C9A">
            <w:pPr>
              <w:pStyle w:val="20"/>
              <w:shd w:val="clear" w:color="auto" w:fill="auto"/>
              <w:spacing w:after="0" w:line="274" w:lineRule="exact"/>
              <w:jc w:val="left"/>
            </w:pPr>
            <w:r>
              <w:t>Физическая культура, экология и основы безопасности жизнедеятельности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left"/>
            </w:pPr>
            <w:r>
              <w:t>Физкультура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</w:tr>
      <w:tr w:rsidR="00557C9A" w:rsidTr="003E6683">
        <w:trPr>
          <w:trHeight w:hRule="exact" w:val="590"/>
        </w:trPr>
        <w:tc>
          <w:tcPr>
            <w:tcW w:w="312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7C9A" w:rsidRDefault="00557C9A" w:rsidP="00557C9A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left"/>
            </w:pPr>
            <w:r>
              <w:t>ОБЖ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</w:tr>
      <w:tr w:rsidR="00557C9A" w:rsidTr="003E6683">
        <w:trPr>
          <w:trHeight w:hRule="exact" w:val="643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C9A" w:rsidRDefault="00557C9A" w:rsidP="00557C9A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120" w:line="220" w:lineRule="exact"/>
              <w:jc w:val="left"/>
            </w:pPr>
            <w:r>
              <w:t>Индивидуальный</w:t>
            </w:r>
          </w:p>
          <w:p w:rsidR="00557C9A" w:rsidRDefault="00557C9A" w:rsidP="00557C9A">
            <w:pPr>
              <w:pStyle w:val="20"/>
              <w:shd w:val="clear" w:color="auto" w:fill="auto"/>
              <w:spacing w:before="120" w:after="0" w:line="220" w:lineRule="exact"/>
              <w:jc w:val="left"/>
            </w:pPr>
            <w:r>
              <w:t>проект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C9A" w:rsidRDefault="00557C9A" w:rsidP="00557C9A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</w:tr>
      <w:tr w:rsidR="00557C9A" w:rsidTr="003E6683">
        <w:trPr>
          <w:trHeight w:hRule="exact" w:val="461"/>
        </w:trPr>
        <w:tc>
          <w:tcPr>
            <w:tcW w:w="65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left"/>
            </w:pPr>
            <w:r>
              <w:t>Итого часов, обязательная часть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ind w:right="360"/>
            </w:pPr>
            <w: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53</w:t>
            </w:r>
          </w:p>
        </w:tc>
      </w:tr>
      <w:tr w:rsidR="00557C9A" w:rsidTr="003E6683">
        <w:trPr>
          <w:trHeight w:hRule="exact" w:val="322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left"/>
            </w:pPr>
            <w:r>
              <w:rPr>
                <w:rStyle w:val="21"/>
              </w:rPr>
              <w:t>II. Часть, формируемая участниками образовательных отношений</w:t>
            </w:r>
          </w:p>
        </w:tc>
      </w:tr>
      <w:tr w:rsidR="00557C9A" w:rsidTr="003E6683">
        <w:trPr>
          <w:trHeight w:hRule="exact" w:val="475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left"/>
            </w:pPr>
            <w:r>
              <w:t>Русский язык и литература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left"/>
            </w:pPr>
            <w:r>
              <w:t>Русский язык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9A" w:rsidRDefault="003E6683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9A" w:rsidRDefault="003E6683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C9A" w:rsidRDefault="003E6683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</w:tr>
      <w:tr w:rsidR="003E6683" w:rsidTr="003E6683">
        <w:trPr>
          <w:trHeight w:hRule="exact" w:val="475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683" w:rsidRDefault="003E6683" w:rsidP="00557C9A">
            <w:pPr>
              <w:pStyle w:val="20"/>
              <w:spacing w:after="0" w:line="274" w:lineRule="exact"/>
              <w:jc w:val="left"/>
            </w:pPr>
            <w:r>
              <w:t xml:space="preserve">Курсы по выбору профильные или </w:t>
            </w:r>
            <w:proofErr w:type="spellStart"/>
            <w:r>
              <w:t>общеразвивающей</w:t>
            </w:r>
            <w:proofErr w:type="spellEnd"/>
            <w:r>
              <w:t xml:space="preserve"> направленности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683" w:rsidRDefault="003E6683" w:rsidP="00557C9A">
            <w:pPr>
              <w:pStyle w:val="20"/>
              <w:shd w:val="clear" w:color="auto" w:fill="auto"/>
              <w:spacing w:after="0" w:line="220" w:lineRule="exact"/>
              <w:jc w:val="left"/>
            </w:pPr>
            <w:r>
              <w:t xml:space="preserve">Информатика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683" w:rsidRDefault="003E6683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proofErr w:type="gramStart"/>
            <w:r>
              <w:t>ЭК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683" w:rsidRDefault="003E6683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683" w:rsidRDefault="003E6683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683" w:rsidRDefault="003E6683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</w:tr>
      <w:tr w:rsidR="003E6683" w:rsidTr="003E6683">
        <w:trPr>
          <w:trHeight w:hRule="exact" w:val="475"/>
        </w:trPr>
        <w:tc>
          <w:tcPr>
            <w:tcW w:w="3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6683" w:rsidRDefault="003E6683" w:rsidP="00557C9A">
            <w:pPr>
              <w:pStyle w:val="20"/>
              <w:shd w:val="clear" w:color="auto" w:fill="auto"/>
              <w:spacing w:after="0" w:line="274" w:lineRule="exact"/>
              <w:jc w:val="left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683" w:rsidRDefault="003E6683" w:rsidP="00557C9A">
            <w:pPr>
              <w:pStyle w:val="20"/>
              <w:shd w:val="clear" w:color="auto" w:fill="auto"/>
              <w:spacing w:after="0" w:line="220" w:lineRule="exact"/>
              <w:jc w:val="left"/>
            </w:pPr>
            <w:r>
              <w:t>Обществознание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683" w:rsidRDefault="003E6683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proofErr w:type="gramStart"/>
            <w:r>
              <w:t>ЭК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683" w:rsidRDefault="00562A89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683" w:rsidRDefault="00562A89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683" w:rsidRDefault="00562A89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4</w:t>
            </w:r>
          </w:p>
        </w:tc>
      </w:tr>
      <w:tr w:rsidR="00562A89" w:rsidTr="003E6683">
        <w:trPr>
          <w:trHeight w:hRule="exact" w:val="475"/>
        </w:trPr>
        <w:tc>
          <w:tcPr>
            <w:tcW w:w="3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2A89" w:rsidRDefault="00562A89" w:rsidP="00557C9A">
            <w:pPr>
              <w:pStyle w:val="20"/>
              <w:shd w:val="clear" w:color="auto" w:fill="auto"/>
              <w:spacing w:after="0" w:line="274" w:lineRule="exact"/>
              <w:jc w:val="left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A89" w:rsidRDefault="00562A89" w:rsidP="00557C9A">
            <w:pPr>
              <w:pStyle w:val="20"/>
              <w:shd w:val="clear" w:color="auto" w:fill="auto"/>
              <w:spacing w:after="0" w:line="220" w:lineRule="exact"/>
              <w:jc w:val="left"/>
            </w:pPr>
            <w:r>
              <w:t>Финн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рамотность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A89" w:rsidRDefault="00562A89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proofErr w:type="gramStart"/>
            <w:r>
              <w:t>ЭК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A89" w:rsidRDefault="00562A89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A89" w:rsidRDefault="00562A89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A89" w:rsidRDefault="00562A89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</w:tr>
      <w:tr w:rsidR="003E6683" w:rsidTr="003E6683">
        <w:trPr>
          <w:trHeight w:hRule="exact" w:val="475"/>
        </w:trPr>
        <w:tc>
          <w:tcPr>
            <w:tcW w:w="3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6683" w:rsidRDefault="003E6683" w:rsidP="00557C9A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683" w:rsidRDefault="003E6683" w:rsidP="00557C9A">
            <w:pPr>
              <w:pStyle w:val="20"/>
              <w:shd w:val="clear" w:color="auto" w:fill="auto"/>
              <w:spacing w:after="0" w:line="220" w:lineRule="exact"/>
              <w:jc w:val="left"/>
            </w:pPr>
            <w:r>
              <w:t>Химия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683" w:rsidRDefault="003E6683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proofErr w:type="gramStart"/>
            <w:r>
              <w:t>ЭК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683" w:rsidRDefault="003E6683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683" w:rsidRDefault="003E6683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683" w:rsidRDefault="003E6683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</w:tr>
      <w:tr w:rsidR="003E6683" w:rsidTr="003E6683">
        <w:trPr>
          <w:trHeight w:hRule="exact" w:val="475"/>
        </w:trPr>
        <w:tc>
          <w:tcPr>
            <w:tcW w:w="3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6683" w:rsidRDefault="003E6683" w:rsidP="00557C9A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683" w:rsidRDefault="003E6683" w:rsidP="00557C9A">
            <w:pPr>
              <w:pStyle w:val="20"/>
              <w:shd w:val="clear" w:color="auto" w:fill="auto"/>
              <w:spacing w:after="0" w:line="220" w:lineRule="exact"/>
              <w:jc w:val="left"/>
            </w:pPr>
            <w:r>
              <w:t>Физика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683" w:rsidRDefault="003E6683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proofErr w:type="gramStart"/>
            <w:r>
              <w:t>ЭК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683" w:rsidRDefault="003E6683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683" w:rsidRDefault="003E6683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683" w:rsidRDefault="003E6683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3</w:t>
            </w:r>
          </w:p>
        </w:tc>
      </w:tr>
      <w:tr w:rsidR="00557C9A" w:rsidTr="003E6683">
        <w:trPr>
          <w:trHeight w:hRule="exact" w:val="658"/>
        </w:trPr>
        <w:tc>
          <w:tcPr>
            <w:tcW w:w="65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9A" w:rsidRDefault="00557C9A" w:rsidP="00557C9A">
            <w:pPr>
              <w:pStyle w:val="20"/>
              <w:shd w:val="clear" w:color="auto" w:fill="auto"/>
              <w:spacing w:after="0" w:line="274" w:lineRule="exact"/>
              <w:jc w:val="left"/>
            </w:pPr>
            <w:r>
              <w:t>Итого часть, формируемая участниками образовательных отношений, часов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15</w:t>
            </w:r>
          </w:p>
        </w:tc>
      </w:tr>
      <w:tr w:rsidR="00557C9A" w:rsidTr="003E6683">
        <w:trPr>
          <w:trHeight w:hRule="exact" w:val="456"/>
        </w:trPr>
        <w:tc>
          <w:tcPr>
            <w:tcW w:w="65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left"/>
            </w:pPr>
            <w:r>
              <w:t>Внеурочная деятельность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9A" w:rsidRDefault="00016A83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9A" w:rsidRDefault="00016A83" w:rsidP="00557C9A">
            <w:pPr>
              <w:pStyle w:val="20"/>
              <w:shd w:val="clear" w:color="auto" w:fill="auto"/>
              <w:spacing w:after="0" w:line="220" w:lineRule="exact"/>
              <w:ind w:right="360"/>
            </w:pPr>
            <w: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C9A" w:rsidRDefault="00016A83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10</w:t>
            </w:r>
          </w:p>
        </w:tc>
      </w:tr>
      <w:tr w:rsidR="00557C9A" w:rsidTr="003E6683">
        <w:trPr>
          <w:trHeight w:hRule="exact" w:val="667"/>
        </w:trPr>
        <w:tc>
          <w:tcPr>
            <w:tcW w:w="6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7C9A" w:rsidRDefault="00557C9A" w:rsidP="00557C9A">
            <w:pPr>
              <w:pStyle w:val="20"/>
              <w:shd w:val="clear" w:color="auto" w:fill="auto"/>
              <w:spacing w:after="0" w:line="283" w:lineRule="exact"/>
              <w:jc w:val="left"/>
            </w:pPr>
            <w:r>
              <w:t>Максимальная учебная нагрузка обучающихся при 5 - дневной учебной неделе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ind w:right="360"/>
            </w:pPr>
            <w: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68</w:t>
            </w:r>
          </w:p>
        </w:tc>
      </w:tr>
    </w:tbl>
    <w:p w:rsidR="00557C9A" w:rsidRDefault="00557C9A"/>
    <w:p w:rsidR="00557C9A" w:rsidRDefault="00557C9A" w:rsidP="00557C9A">
      <w:pPr>
        <w:pStyle w:val="a4"/>
        <w:shd w:val="clear" w:color="auto" w:fill="auto"/>
        <w:spacing w:line="240" w:lineRule="exact"/>
        <w:jc w:val="center"/>
      </w:pPr>
      <w:r>
        <w:lastRenderedPageBreak/>
        <w:t>Годовой учебный план социально-экономического профиля</w:t>
      </w:r>
    </w:p>
    <w:tbl>
      <w:tblPr>
        <w:tblW w:w="95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25"/>
        <w:gridCol w:w="1982"/>
        <w:gridCol w:w="1416"/>
        <w:gridCol w:w="854"/>
        <w:gridCol w:w="850"/>
        <w:gridCol w:w="1286"/>
      </w:tblGrid>
      <w:tr w:rsidR="00557C9A" w:rsidTr="00616D4A">
        <w:trPr>
          <w:trHeight w:hRule="exact" w:val="1277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Предметная область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Учебный</w:t>
            </w:r>
          </w:p>
          <w:p w:rsidR="00557C9A" w:rsidRDefault="00557C9A" w:rsidP="00557C9A">
            <w:pPr>
              <w:pStyle w:val="20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"/>
              </w:rPr>
              <w:t>предмет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120" w:line="220" w:lineRule="exact"/>
              <w:ind w:left="240"/>
              <w:jc w:val="left"/>
            </w:pPr>
            <w:r>
              <w:rPr>
                <w:rStyle w:val="21"/>
              </w:rPr>
              <w:t>Уровень</w:t>
            </w:r>
          </w:p>
          <w:p w:rsidR="00557C9A" w:rsidRDefault="00557C9A" w:rsidP="00557C9A">
            <w:pPr>
              <w:pStyle w:val="20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"/>
              </w:rPr>
              <w:t>изучения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74" w:lineRule="exact"/>
              <w:jc w:val="center"/>
            </w:pPr>
            <w:r>
              <w:rPr>
                <w:rStyle w:val="21"/>
              </w:rPr>
              <w:t>Число учебных часов за год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"/>
              </w:rPr>
              <w:t>Всего за два года обучения</w:t>
            </w:r>
          </w:p>
        </w:tc>
      </w:tr>
      <w:tr w:rsidR="00557C9A" w:rsidTr="00616D4A">
        <w:trPr>
          <w:trHeight w:hRule="exact" w:val="562"/>
        </w:trPr>
        <w:tc>
          <w:tcPr>
            <w:tcW w:w="3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/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/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9A" w:rsidRDefault="00557C9A" w:rsidP="00557C9A">
            <w:pPr>
              <w:pStyle w:val="20"/>
              <w:shd w:val="clear" w:color="auto" w:fill="auto"/>
              <w:spacing w:after="120" w:line="220" w:lineRule="exact"/>
              <w:ind w:left="300"/>
              <w:jc w:val="left"/>
            </w:pPr>
            <w:r>
              <w:rPr>
                <w:rStyle w:val="21"/>
              </w:rPr>
              <w:t>10</w:t>
            </w:r>
          </w:p>
          <w:p w:rsidR="00557C9A" w:rsidRDefault="00557C9A" w:rsidP="00557C9A">
            <w:pPr>
              <w:pStyle w:val="20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9A" w:rsidRDefault="00557C9A" w:rsidP="00557C9A">
            <w:pPr>
              <w:pStyle w:val="20"/>
              <w:shd w:val="clear" w:color="auto" w:fill="auto"/>
              <w:spacing w:after="120" w:line="220" w:lineRule="exact"/>
              <w:ind w:left="300"/>
              <w:jc w:val="left"/>
            </w:pPr>
            <w:r>
              <w:rPr>
                <w:rStyle w:val="21"/>
              </w:rPr>
              <w:t>11</w:t>
            </w:r>
          </w:p>
          <w:p w:rsidR="00557C9A" w:rsidRDefault="00557C9A" w:rsidP="00557C9A">
            <w:pPr>
              <w:pStyle w:val="20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"/>
              </w:rPr>
              <w:t>класс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/>
        </w:tc>
      </w:tr>
      <w:tr w:rsidR="00557C9A" w:rsidTr="00616D4A">
        <w:trPr>
          <w:trHeight w:hRule="exact" w:val="715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C9A" w:rsidRDefault="00557C9A" w:rsidP="00557C9A">
            <w:pPr>
              <w:pStyle w:val="20"/>
              <w:shd w:val="clear" w:color="auto" w:fill="auto"/>
              <w:spacing w:after="0" w:line="278" w:lineRule="exact"/>
              <w:jc w:val="center"/>
            </w:pPr>
            <w:r>
              <w:rPr>
                <w:rStyle w:val="21"/>
              </w:rPr>
              <w:t>I. Общие учебные предметы и учебные предметы по выбору из обязательных предметных областей, в том числе на углубленном уровне</w:t>
            </w:r>
          </w:p>
        </w:tc>
      </w:tr>
      <w:tr w:rsidR="00557C9A" w:rsidTr="00616D4A">
        <w:trPr>
          <w:trHeight w:hRule="exact" w:val="384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left"/>
            </w:pPr>
            <w:r>
              <w:t>Русский язык и литература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left"/>
            </w:pPr>
            <w:r>
              <w:t>Русский язык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ind w:left="300"/>
              <w:jc w:val="left"/>
            </w:pPr>
            <w: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ind w:left="300"/>
              <w:jc w:val="left"/>
            </w:pPr>
            <w: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68</w:t>
            </w:r>
          </w:p>
        </w:tc>
      </w:tr>
      <w:tr w:rsidR="00557C9A" w:rsidTr="00616D4A">
        <w:trPr>
          <w:trHeight w:hRule="exact" w:val="384"/>
        </w:trPr>
        <w:tc>
          <w:tcPr>
            <w:tcW w:w="3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left"/>
            </w:pPr>
            <w:r>
              <w:t>Литература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ind w:left="300"/>
              <w:jc w:val="left"/>
            </w:pPr>
            <w: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ind w:left="300"/>
              <w:jc w:val="left"/>
            </w:pPr>
            <w:r>
              <w:t>102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204</w:t>
            </w:r>
          </w:p>
        </w:tc>
      </w:tr>
      <w:tr w:rsidR="00557C9A" w:rsidTr="006B2837">
        <w:trPr>
          <w:trHeight w:hRule="exact" w:val="1100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left"/>
            </w:pPr>
            <w:r>
              <w:t>Математика и информатика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9A" w:rsidRDefault="00557C9A" w:rsidP="00557C9A">
            <w:pPr>
              <w:pStyle w:val="20"/>
              <w:shd w:val="clear" w:color="auto" w:fill="auto"/>
              <w:spacing w:after="0" w:line="274" w:lineRule="exact"/>
              <w:jc w:val="left"/>
            </w:pPr>
            <w:r>
              <w:t>Математика: алгебра и начала анализа, геометрия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ind w:left="300"/>
              <w:jc w:val="left"/>
            </w:pPr>
            <w:r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ind w:left="300"/>
              <w:jc w:val="left"/>
            </w:pPr>
            <w:r>
              <w:t>204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408</w:t>
            </w:r>
          </w:p>
        </w:tc>
      </w:tr>
      <w:tr w:rsidR="00557C9A" w:rsidTr="00616D4A">
        <w:trPr>
          <w:trHeight w:hRule="exact" w:val="715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left"/>
            </w:pPr>
            <w:r>
              <w:t>Иностранные языки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120" w:line="220" w:lineRule="exact"/>
              <w:jc w:val="left"/>
            </w:pPr>
            <w:r>
              <w:t>Иностранный</w:t>
            </w:r>
          </w:p>
          <w:p w:rsidR="00557C9A" w:rsidRDefault="00557C9A" w:rsidP="00557C9A">
            <w:pPr>
              <w:pStyle w:val="20"/>
              <w:shd w:val="clear" w:color="auto" w:fill="auto"/>
              <w:spacing w:before="120" w:after="0" w:line="220" w:lineRule="exact"/>
              <w:jc w:val="left"/>
            </w:pPr>
            <w:r>
              <w:t>язык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ind w:left="300"/>
              <w:jc w:val="left"/>
            </w:pPr>
            <w: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ind w:left="300"/>
              <w:jc w:val="left"/>
            </w:pPr>
            <w:r>
              <w:t>102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204</w:t>
            </w:r>
          </w:p>
        </w:tc>
      </w:tr>
      <w:tr w:rsidR="00557C9A" w:rsidTr="00616D4A">
        <w:trPr>
          <w:trHeight w:hRule="exact" w:val="355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left"/>
            </w:pPr>
            <w:r>
              <w:t>Естественные науки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left"/>
            </w:pPr>
            <w:r>
              <w:t>Биология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ind w:left="300"/>
              <w:jc w:val="left"/>
            </w:pPr>
            <w: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ind w:left="300"/>
              <w:jc w:val="left"/>
            </w:pPr>
            <w: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68</w:t>
            </w:r>
          </w:p>
        </w:tc>
      </w:tr>
      <w:tr w:rsidR="00557C9A" w:rsidTr="00616D4A">
        <w:trPr>
          <w:trHeight w:hRule="exact" w:val="413"/>
        </w:trPr>
        <w:tc>
          <w:tcPr>
            <w:tcW w:w="3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left"/>
            </w:pPr>
            <w:r>
              <w:t>Астрономия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C9A" w:rsidRDefault="00557C9A" w:rsidP="00557C9A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ind w:left="300"/>
              <w:jc w:val="left"/>
            </w:pPr>
            <w: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34</w:t>
            </w:r>
          </w:p>
        </w:tc>
      </w:tr>
      <w:tr w:rsidR="00557C9A" w:rsidTr="00616D4A">
        <w:trPr>
          <w:trHeight w:hRule="exact" w:val="523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left"/>
            </w:pPr>
            <w:r>
              <w:t>Общественные науки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left"/>
            </w:pPr>
            <w:r>
              <w:t>История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ind w:left="300"/>
              <w:jc w:val="left"/>
            </w:pPr>
            <w: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ind w:left="300"/>
              <w:jc w:val="left"/>
            </w:pPr>
            <w:r>
              <w:t>68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136</w:t>
            </w:r>
          </w:p>
        </w:tc>
      </w:tr>
      <w:tr w:rsidR="00557C9A" w:rsidTr="00616D4A">
        <w:trPr>
          <w:trHeight w:hRule="exact" w:val="322"/>
        </w:trPr>
        <w:tc>
          <w:tcPr>
            <w:tcW w:w="3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left"/>
            </w:pPr>
            <w:r>
              <w:t>География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ind w:left="300"/>
              <w:jc w:val="left"/>
            </w:pPr>
            <w: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ind w:left="300"/>
              <w:jc w:val="left"/>
            </w:pPr>
            <w:r>
              <w:t>102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204</w:t>
            </w:r>
          </w:p>
        </w:tc>
      </w:tr>
      <w:tr w:rsidR="00557C9A" w:rsidTr="00616D4A">
        <w:trPr>
          <w:trHeight w:hRule="exact" w:val="461"/>
        </w:trPr>
        <w:tc>
          <w:tcPr>
            <w:tcW w:w="3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left"/>
            </w:pPr>
            <w:r>
              <w:t>Экономика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ind w:left="300"/>
              <w:jc w:val="left"/>
            </w:pPr>
            <w: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ind w:left="300"/>
              <w:jc w:val="left"/>
            </w:pPr>
            <w:r>
              <w:t>68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136</w:t>
            </w:r>
          </w:p>
        </w:tc>
      </w:tr>
      <w:tr w:rsidR="00557C9A" w:rsidTr="00616D4A">
        <w:trPr>
          <w:trHeight w:hRule="exact" w:val="518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9A" w:rsidRDefault="00557C9A" w:rsidP="00557C9A">
            <w:pPr>
              <w:pStyle w:val="20"/>
              <w:shd w:val="clear" w:color="auto" w:fill="auto"/>
              <w:spacing w:after="0" w:line="274" w:lineRule="exact"/>
              <w:jc w:val="left"/>
            </w:pPr>
            <w:r>
              <w:t>Физическая культура, экология и основы безопасности жизнедеятельности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left"/>
            </w:pPr>
            <w:r>
              <w:t>Физкультура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ind w:left="300"/>
              <w:jc w:val="left"/>
            </w:pPr>
            <w: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ind w:left="300"/>
              <w:jc w:val="left"/>
            </w:pPr>
            <w:r>
              <w:t>102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204</w:t>
            </w:r>
          </w:p>
        </w:tc>
      </w:tr>
      <w:tr w:rsidR="00557C9A" w:rsidTr="00616D4A">
        <w:trPr>
          <w:trHeight w:hRule="exact" w:val="595"/>
        </w:trPr>
        <w:tc>
          <w:tcPr>
            <w:tcW w:w="312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7C9A" w:rsidRDefault="00557C9A" w:rsidP="00557C9A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left"/>
            </w:pPr>
            <w:r>
              <w:t>ОБЖ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ind w:left="300"/>
              <w:jc w:val="left"/>
            </w:pPr>
            <w: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ind w:left="300"/>
              <w:jc w:val="left"/>
            </w:pPr>
            <w: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68</w:t>
            </w:r>
          </w:p>
        </w:tc>
      </w:tr>
      <w:tr w:rsidR="00557C9A" w:rsidTr="006B2837">
        <w:trPr>
          <w:trHeight w:hRule="exact" w:val="565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C9A" w:rsidRDefault="00557C9A" w:rsidP="00557C9A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9A" w:rsidRDefault="00557C9A" w:rsidP="00557C9A">
            <w:pPr>
              <w:pStyle w:val="20"/>
              <w:shd w:val="clear" w:color="auto" w:fill="auto"/>
              <w:spacing w:after="120" w:line="220" w:lineRule="exact"/>
              <w:jc w:val="left"/>
            </w:pPr>
            <w:r>
              <w:t>Индивидуальный</w:t>
            </w:r>
          </w:p>
          <w:p w:rsidR="00557C9A" w:rsidRDefault="00557C9A" w:rsidP="00557C9A">
            <w:pPr>
              <w:pStyle w:val="20"/>
              <w:shd w:val="clear" w:color="auto" w:fill="auto"/>
              <w:spacing w:before="120" w:after="0" w:line="220" w:lineRule="exact"/>
              <w:jc w:val="left"/>
            </w:pPr>
            <w:r>
              <w:t>проект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C9A" w:rsidRDefault="00557C9A" w:rsidP="00557C9A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ind w:left="300"/>
              <w:jc w:val="left"/>
            </w:pPr>
            <w: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ind w:left="300"/>
              <w:jc w:val="left"/>
            </w:pPr>
            <w: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68</w:t>
            </w:r>
          </w:p>
        </w:tc>
      </w:tr>
      <w:tr w:rsidR="00557C9A" w:rsidTr="00616D4A">
        <w:trPr>
          <w:trHeight w:hRule="exact" w:val="456"/>
        </w:trPr>
        <w:tc>
          <w:tcPr>
            <w:tcW w:w="65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left"/>
            </w:pPr>
            <w:r>
              <w:t>Итого часов, обязательная часть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ind w:left="300"/>
              <w:jc w:val="left"/>
            </w:pPr>
            <w:r>
              <w:t>884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ind w:left="300"/>
              <w:jc w:val="left"/>
            </w:pPr>
            <w:r>
              <w:t>918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1802</w:t>
            </w:r>
          </w:p>
        </w:tc>
      </w:tr>
      <w:tr w:rsidR="00557C9A" w:rsidTr="00616D4A">
        <w:trPr>
          <w:trHeight w:hRule="exact" w:val="326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left"/>
            </w:pPr>
            <w:r>
              <w:rPr>
                <w:rStyle w:val="21"/>
              </w:rPr>
              <w:t>II. Часть, формируемая участниками образовательных отношений</w:t>
            </w:r>
          </w:p>
        </w:tc>
      </w:tr>
      <w:tr w:rsidR="00557C9A" w:rsidTr="00616D4A">
        <w:trPr>
          <w:trHeight w:hRule="exact" w:val="475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left"/>
            </w:pPr>
            <w:r>
              <w:t>Русский язык и литература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Pr="00B020B2" w:rsidRDefault="00557C9A" w:rsidP="00557C9A">
            <w:pPr>
              <w:pStyle w:val="20"/>
              <w:shd w:val="clear" w:color="auto" w:fill="auto"/>
              <w:spacing w:after="0" w:line="220" w:lineRule="exact"/>
              <w:jc w:val="left"/>
            </w:pPr>
            <w:r w:rsidRPr="00B020B2">
              <w:t>Русский язык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Pr="00B020B2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B020B2">
              <w:t>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9A" w:rsidRPr="00B020B2" w:rsidRDefault="00616D4A" w:rsidP="00557C9A">
            <w:pPr>
              <w:pStyle w:val="20"/>
              <w:shd w:val="clear" w:color="auto" w:fill="auto"/>
              <w:spacing w:after="0" w:line="220" w:lineRule="exact"/>
              <w:ind w:left="300"/>
              <w:jc w:val="left"/>
            </w:pPr>
            <w:r w:rsidRPr="00B020B2"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9A" w:rsidRPr="00B020B2" w:rsidRDefault="00616D4A" w:rsidP="00557C9A">
            <w:pPr>
              <w:pStyle w:val="20"/>
              <w:shd w:val="clear" w:color="auto" w:fill="auto"/>
              <w:spacing w:after="0" w:line="220" w:lineRule="exact"/>
              <w:ind w:left="300"/>
              <w:jc w:val="left"/>
            </w:pPr>
            <w:r w:rsidRPr="00B020B2"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C9A" w:rsidRPr="00B020B2" w:rsidRDefault="00616D4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B020B2">
              <w:t>68</w:t>
            </w:r>
          </w:p>
        </w:tc>
      </w:tr>
      <w:tr w:rsidR="00557C9A" w:rsidTr="00616D4A">
        <w:trPr>
          <w:trHeight w:hRule="exact" w:val="475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74" w:lineRule="exact"/>
              <w:jc w:val="left"/>
            </w:pPr>
            <w:r>
              <w:t xml:space="preserve">Курсы по выбору профильные или </w:t>
            </w:r>
            <w:proofErr w:type="spellStart"/>
            <w:r>
              <w:t>общеразвивающей</w:t>
            </w:r>
            <w:proofErr w:type="spellEnd"/>
            <w:r>
              <w:t xml:space="preserve"> направленности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Pr="00B020B2" w:rsidRDefault="00557C9A" w:rsidP="00557C9A">
            <w:pPr>
              <w:pStyle w:val="20"/>
              <w:shd w:val="clear" w:color="auto" w:fill="auto"/>
              <w:spacing w:after="0" w:line="220" w:lineRule="exact"/>
              <w:jc w:val="left"/>
            </w:pPr>
            <w:r w:rsidRPr="00B020B2">
              <w:t>Обществознание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Pr="00B020B2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proofErr w:type="gramStart"/>
            <w:r w:rsidRPr="00B020B2">
              <w:t>ЭК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9A" w:rsidRPr="00B020B2" w:rsidRDefault="00616D4A" w:rsidP="00557C9A">
            <w:pPr>
              <w:pStyle w:val="20"/>
              <w:shd w:val="clear" w:color="auto" w:fill="auto"/>
              <w:spacing w:after="0" w:line="220" w:lineRule="exact"/>
              <w:ind w:left="300"/>
              <w:jc w:val="left"/>
            </w:pPr>
            <w:r w:rsidRPr="00B020B2"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9A" w:rsidRPr="00B020B2" w:rsidRDefault="00616D4A" w:rsidP="00557C9A">
            <w:pPr>
              <w:pStyle w:val="20"/>
              <w:shd w:val="clear" w:color="auto" w:fill="auto"/>
              <w:spacing w:after="0" w:line="220" w:lineRule="exact"/>
              <w:ind w:left="300"/>
              <w:jc w:val="left"/>
            </w:pPr>
            <w:r w:rsidRPr="00B020B2">
              <w:t>68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C9A" w:rsidRPr="00B020B2" w:rsidRDefault="00616D4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B020B2">
              <w:t>236</w:t>
            </w:r>
          </w:p>
        </w:tc>
      </w:tr>
      <w:tr w:rsidR="00B020B2" w:rsidTr="00616D4A">
        <w:trPr>
          <w:trHeight w:hRule="exact" w:val="475"/>
        </w:trPr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0B2" w:rsidRDefault="00B020B2" w:rsidP="00557C9A">
            <w:pPr>
              <w:pStyle w:val="20"/>
              <w:shd w:val="clear" w:color="auto" w:fill="auto"/>
              <w:spacing w:after="0" w:line="274" w:lineRule="exact"/>
              <w:jc w:val="left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0B2" w:rsidRPr="00B020B2" w:rsidRDefault="00B020B2" w:rsidP="00557C9A">
            <w:pPr>
              <w:pStyle w:val="20"/>
              <w:shd w:val="clear" w:color="auto" w:fill="auto"/>
              <w:spacing w:after="0" w:line="220" w:lineRule="exact"/>
              <w:jc w:val="left"/>
            </w:pPr>
            <w:r>
              <w:t xml:space="preserve">Информатика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0B2" w:rsidRPr="00B020B2" w:rsidRDefault="00B020B2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proofErr w:type="gramStart"/>
            <w:r w:rsidRPr="00B020B2">
              <w:t>ЭК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0B2" w:rsidRPr="00B020B2" w:rsidRDefault="00B020B2" w:rsidP="00AC3B94">
            <w:pPr>
              <w:pStyle w:val="20"/>
              <w:shd w:val="clear" w:color="auto" w:fill="auto"/>
              <w:spacing w:after="0" w:line="220" w:lineRule="exact"/>
              <w:ind w:left="300"/>
              <w:jc w:val="left"/>
            </w:pPr>
            <w:r w:rsidRPr="00B020B2"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0B2" w:rsidRPr="00B020B2" w:rsidRDefault="00B020B2" w:rsidP="00AC3B94">
            <w:pPr>
              <w:pStyle w:val="20"/>
              <w:shd w:val="clear" w:color="auto" w:fill="auto"/>
              <w:spacing w:after="0" w:line="220" w:lineRule="exact"/>
              <w:ind w:left="300"/>
              <w:jc w:val="left"/>
            </w:pPr>
            <w:r w:rsidRPr="00B020B2"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0B2" w:rsidRPr="00B020B2" w:rsidRDefault="00B020B2" w:rsidP="00AC3B94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B020B2">
              <w:t>68</w:t>
            </w:r>
          </w:p>
        </w:tc>
      </w:tr>
      <w:tr w:rsidR="00616D4A" w:rsidTr="00616D4A">
        <w:trPr>
          <w:trHeight w:hRule="exact" w:val="475"/>
        </w:trPr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D4A" w:rsidRDefault="00616D4A" w:rsidP="00557C9A">
            <w:pPr>
              <w:pStyle w:val="20"/>
              <w:shd w:val="clear" w:color="auto" w:fill="auto"/>
              <w:spacing w:after="0" w:line="274" w:lineRule="exact"/>
              <w:jc w:val="left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D4A" w:rsidRPr="00B020B2" w:rsidRDefault="00616D4A" w:rsidP="00557C9A">
            <w:pPr>
              <w:pStyle w:val="20"/>
              <w:shd w:val="clear" w:color="auto" w:fill="auto"/>
              <w:spacing w:after="0" w:line="220" w:lineRule="exact"/>
              <w:jc w:val="left"/>
            </w:pPr>
            <w:r w:rsidRPr="00B020B2">
              <w:t xml:space="preserve">Финансовая грамотность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D4A" w:rsidRPr="00B020B2" w:rsidRDefault="00616D4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proofErr w:type="gramStart"/>
            <w:r w:rsidRPr="00B020B2">
              <w:t>ЭК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6D4A" w:rsidRPr="00B020B2" w:rsidRDefault="00616D4A" w:rsidP="00AC3B94">
            <w:pPr>
              <w:pStyle w:val="20"/>
              <w:shd w:val="clear" w:color="auto" w:fill="auto"/>
              <w:spacing w:after="0" w:line="220" w:lineRule="exact"/>
              <w:ind w:left="300"/>
              <w:jc w:val="left"/>
            </w:pPr>
            <w:r w:rsidRPr="00B020B2"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6D4A" w:rsidRPr="00B020B2" w:rsidRDefault="00616D4A" w:rsidP="00AC3B94">
            <w:pPr>
              <w:pStyle w:val="20"/>
              <w:shd w:val="clear" w:color="auto" w:fill="auto"/>
              <w:spacing w:after="0" w:line="220" w:lineRule="exact"/>
              <w:ind w:left="300"/>
              <w:jc w:val="left"/>
            </w:pPr>
            <w:r w:rsidRPr="00B020B2"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D4A" w:rsidRPr="00B020B2" w:rsidRDefault="00616D4A" w:rsidP="00AC3B94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B020B2">
              <w:t>68</w:t>
            </w:r>
          </w:p>
        </w:tc>
      </w:tr>
      <w:tr w:rsidR="00557C9A" w:rsidTr="00616D4A">
        <w:trPr>
          <w:trHeight w:hRule="exact" w:val="475"/>
        </w:trPr>
        <w:tc>
          <w:tcPr>
            <w:tcW w:w="3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Pr="00B020B2" w:rsidRDefault="00557C9A" w:rsidP="00557C9A">
            <w:pPr>
              <w:pStyle w:val="20"/>
              <w:shd w:val="clear" w:color="auto" w:fill="auto"/>
              <w:spacing w:after="0" w:line="220" w:lineRule="exact"/>
              <w:jc w:val="left"/>
            </w:pPr>
            <w:r w:rsidRPr="00B020B2">
              <w:t>Химия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Pr="00B020B2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proofErr w:type="gramStart"/>
            <w:r w:rsidRPr="00B020B2">
              <w:t>ЭК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Pr="00B020B2" w:rsidRDefault="00557C9A" w:rsidP="00557C9A">
            <w:pPr>
              <w:pStyle w:val="20"/>
              <w:shd w:val="clear" w:color="auto" w:fill="auto"/>
              <w:spacing w:after="0" w:line="220" w:lineRule="exact"/>
              <w:ind w:left="300"/>
              <w:jc w:val="left"/>
            </w:pPr>
            <w:r w:rsidRPr="00B020B2"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Pr="00B020B2" w:rsidRDefault="00557C9A" w:rsidP="00557C9A">
            <w:pPr>
              <w:pStyle w:val="20"/>
              <w:shd w:val="clear" w:color="auto" w:fill="auto"/>
              <w:spacing w:after="0" w:line="220" w:lineRule="exact"/>
              <w:ind w:left="300"/>
              <w:jc w:val="left"/>
            </w:pPr>
            <w:r w:rsidRPr="00B020B2"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C9A" w:rsidRPr="00B020B2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B020B2">
              <w:t>68</w:t>
            </w:r>
          </w:p>
        </w:tc>
      </w:tr>
      <w:tr w:rsidR="00557C9A" w:rsidTr="00616D4A">
        <w:trPr>
          <w:trHeight w:hRule="exact" w:val="475"/>
        </w:trPr>
        <w:tc>
          <w:tcPr>
            <w:tcW w:w="3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Pr="00B020B2" w:rsidRDefault="00B020B2" w:rsidP="00557C9A">
            <w:pPr>
              <w:pStyle w:val="20"/>
              <w:shd w:val="clear" w:color="auto" w:fill="auto"/>
              <w:spacing w:after="0" w:line="220" w:lineRule="exact"/>
              <w:jc w:val="left"/>
            </w:pPr>
            <w:r>
              <w:t xml:space="preserve">Физика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Pr="00B020B2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proofErr w:type="gramStart"/>
            <w:r w:rsidRPr="00B020B2">
              <w:t>ЭК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9A" w:rsidRPr="00B020B2" w:rsidRDefault="00557C9A" w:rsidP="00557C9A">
            <w:pPr>
              <w:pStyle w:val="20"/>
              <w:shd w:val="clear" w:color="auto" w:fill="auto"/>
              <w:spacing w:after="0" w:line="220" w:lineRule="exact"/>
              <w:ind w:left="300"/>
              <w:jc w:val="left"/>
            </w:pPr>
            <w:r w:rsidRPr="00B020B2"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Pr="00B020B2" w:rsidRDefault="00557C9A" w:rsidP="00557C9A">
            <w:pPr>
              <w:pStyle w:val="20"/>
              <w:shd w:val="clear" w:color="auto" w:fill="auto"/>
              <w:spacing w:after="0" w:line="220" w:lineRule="exact"/>
              <w:ind w:left="300"/>
              <w:jc w:val="left"/>
            </w:pPr>
            <w:r w:rsidRPr="00B020B2"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C9A" w:rsidRPr="00B020B2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B020B2">
              <w:t>102</w:t>
            </w:r>
          </w:p>
        </w:tc>
      </w:tr>
      <w:tr w:rsidR="00557C9A" w:rsidTr="00616D4A">
        <w:trPr>
          <w:trHeight w:hRule="exact" w:val="653"/>
        </w:trPr>
        <w:tc>
          <w:tcPr>
            <w:tcW w:w="65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C9A" w:rsidRDefault="00557C9A" w:rsidP="00557C9A">
            <w:pPr>
              <w:pStyle w:val="20"/>
              <w:shd w:val="clear" w:color="auto" w:fill="auto"/>
              <w:spacing w:after="0" w:line="274" w:lineRule="exact"/>
              <w:jc w:val="left"/>
            </w:pPr>
            <w:r>
              <w:t>Итого часть, формируемая участниками образовательных отношений, часов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ind w:left="300"/>
              <w:jc w:val="left"/>
            </w:pPr>
            <w:r>
              <w:t>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ind w:left="300"/>
              <w:jc w:val="left"/>
            </w:pPr>
            <w:r>
              <w:t>238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510</w:t>
            </w:r>
          </w:p>
        </w:tc>
      </w:tr>
      <w:tr w:rsidR="00557C9A" w:rsidTr="00616D4A">
        <w:trPr>
          <w:trHeight w:hRule="exact" w:val="461"/>
        </w:trPr>
        <w:tc>
          <w:tcPr>
            <w:tcW w:w="65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left"/>
            </w:pPr>
            <w:r>
              <w:t>Внеурочная деятельность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016A83" w:rsidP="00557C9A">
            <w:pPr>
              <w:pStyle w:val="20"/>
              <w:shd w:val="clear" w:color="auto" w:fill="auto"/>
              <w:spacing w:after="0" w:line="220" w:lineRule="exact"/>
              <w:ind w:left="300"/>
              <w:jc w:val="left"/>
            </w:pPr>
            <w: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C9A" w:rsidRDefault="00016A83" w:rsidP="00557C9A">
            <w:pPr>
              <w:pStyle w:val="20"/>
              <w:shd w:val="clear" w:color="auto" w:fill="auto"/>
              <w:spacing w:after="0" w:line="220" w:lineRule="exact"/>
              <w:ind w:left="300"/>
              <w:jc w:val="left"/>
            </w:pPr>
            <w:r>
              <w:t>170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C9A" w:rsidRDefault="00016A83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340</w:t>
            </w:r>
          </w:p>
        </w:tc>
      </w:tr>
      <w:tr w:rsidR="00557C9A" w:rsidTr="00616D4A">
        <w:trPr>
          <w:trHeight w:hRule="exact" w:val="667"/>
        </w:trPr>
        <w:tc>
          <w:tcPr>
            <w:tcW w:w="6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7C9A" w:rsidRDefault="00557C9A" w:rsidP="00557C9A">
            <w:pPr>
              <w:pStyle w:val="20"/>
              <w:shd w:val="clear" w:color="auto" w:fill="auto"/>
              <w:spacing w:after="0" w:line="278" w:lineRule="exact"/>
              <w:jc w:val="left"/>
            </w:pPr>
            <w:r>
              <w:t>Максимальная учебная нагрузка обучающихся при 5 - дневной учебной неделе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ind w:left="300"/>
              <w:jc w:val="left"/>
            </w:pPr>
            <w:r>
              <w:t>1156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ind w:left="300"/>
              <w:jc w:val="left"/>
            </w:pPr>
            <w:r>
              <w:t>1156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C9A" w:rsidRDefault="00557C9A" w:rsidP="00557C9A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2312</w:t>
            </w:r>
          </w:p>
        </w:tc>
      </w:tr>
    </w:tbl>
    <w:p w:rsidR="00557C9A" w:rsidRDefault="00557C9A" w:rsidP="006B2837"/>
    <w:sectPr w:rsidR="00557C9A" w:rsidSect="00557C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70A1E"/>
    <w:multiLevelType w:val="multilevel"/>
    <w:tmpl w:val="B3AC5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4245EB"/>
    <w:multiLevelType w:val="multilevel"/>
    <w:tmpl w:val="1194A09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F00377"/>
    <w:multiLevelType w:val="multilevel"/>
    <w:tmpl w:val="26144F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7C9A"/>
    <w:rsid w:val="00016A83"/>
    <w:rsid w:val="001053E7"/>
    <w:rsid w:val="002272B8"/>
    <w:rsid w:val="003E6683"/>
    <w:rsid w:val="0049129F"/>
    <w:rsid w:val="00526F38"/>
    <w:rsid w:val="00557C9A"/>
    <w:rsid w:val="00562A89"/>
    <w:rsid w:val="00567FF9"/>
    <w:rsid w:val="00596C4C"/>
    <w:rsid w:val="005D4BB2"/>
    <w:rsid w:val="00616D4A"/>
    <w:rsid w:val="006B2837"/>
    <w:rsid w:val="00772969"/>
    <w:rsid w:val="00821168"/>
    <w:rsid w:val="00AD2EB4"/>
    <w:rsid w:val="00B020B2"/>
    <w:rsid w:val="00D10AAD"/>
    <w:rsid w:val="00DC0175"/>
    <w:rsid w:val="00F5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57C9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57C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7C9A"/>
    <w:pPr>
      <w:widowControl w:val="0"/>
      <w:shd w:val="clear" w:color="auto" w:fill="FFFFFF"/>
      <w:spacing w:after="0" w:line="514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557C9A"/>
    <w:pPr>
      <w:widowControl w:val="0"/>
      <w:shd w:val="clear" w:color="auto" w:fill="FFFFFF"/>
      <w:spacing w:after="1800" w:line="51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557C9A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57C9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557C9A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2115pt">
    <w:name w:val="Основной текст (2) + 11;5 pt;Полужирный;Курсив"/>
    <w:basedOn w:val="2"/>
    <w:rsid w:val="00557C9A"/>
    <w:rPr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1pt">
    <w:name w:val="Основной текст (4) + 11 pt;Не полужирный;Не курсив"/>
    <w:basedOn w:val="4"/>
    <w:rsid w:val="00557C9A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2pt">
    <w:name w:val="Основной текст (4) + 12 pt;Не полужирный"/>
    <w:basedOn w:val="4"/>
    <w:rsid w:val="00557C9A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557C9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sid w:val="00557C9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Колонтитул"/>
    <w:basedOn w:val="a"/>
    <w:link w:val="a3"/>
    <w:rsid w:val="00557C9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5">
    <w:name w:val="Title"/>
    <w:basedOn w:val="a"/>
    <w:link w:val="a6"/>
    <w:qFormat/>
    <w:rsid w:val="00D10AA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D10AAD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semiHidden/>
    <w:unhideWhenUsed/>
    <w:rsid w:val="00D10A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perveemschoo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</dc:creator>
  <cp:keywords/>
  <dc:description/>
  <cp:lastModifiedBy>Начальная</cp:lastModifiedBy>
  <cp:revision>18</cp:revision>
  <dcterms:created xsi:type="dcterms:W3CDTF">2021-08-11T00:17:00Z</dcterms:created>
  <dcterms:modified xsi:type="dcterms:W3CDTF">2021-08-19T23:37:00Z</dcterms:modified>
</cp:coreProperties>
</file>