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1" w:rsidRPr="00F71FA9" w:rsidRDefault="00352561" w:rsidP="00352561">
      <w:pPr>
        <w:pStyle w:val="a9"/>
        <w:rPr>
          <w:rFonts w:ascii="Times New Roman" w:hAnsi="Times New Roman"/>
          <w:b w:val="0"/>
          <w:sz w:val="20"/>
          <w:szCs w:val="20"/>
        </w:rPr>
      </w:pPr>
      <w:r w:rsidRPr="00F71FA9">
        <w:rPr>
          <w:rFonts w:ascii="Times New Roman" w:hAnsi="Times New Roman"/>
          <w:b w:val="0"/>
          <w:sz w:val="20"/>
          <w:szCs w:val="20"/>
        </w:rPr>
        <w:t>МУНИЦИПАЛЬНОЕ БЮДЖЕТНОЕ ОБЩЕОБРАЗОВАТЕЛЬНОЕ УЧРЕЖДЕНИЕ</w:t>
      </w:r>
    </w:p>
    <w:p w:rsidR="00352561" w:rsidRPr="00F71FA9" w:rsidRDefault="00352561" w:rsidP="00352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FA9">
        <w:rPr>
          <w:rFonts w:ascii="Times New Roman" w:hAnsi="Times New Roman" w:cs="Times New Roman"/>
          <w:sz w:val="20"/>
          <w:szCs w:val="20"/>
        </w:rPr>
        <w:t>«ШКОЛА – ИНТЕРНАТ СРЕДНЕГО ОБЩЕГО ОБРАЗОВАНИЯ С. КЕПЕРВЕЕМ»</w:t>
      </w:r>
    </w:p>
    <w:p w:rsidR="00352561" w:rsidRPr="00F71FA9" w:rsidRDefault="00352561" w:rsidP="00352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FA9">
        <w:rPr>
          <w:rFonts w:ascii="Times New Roman" w:hAnsi="Times New Roman" w:cs="Times New Roman"/>
          <w:sz w:val="20"/>
          <w:szCs w:val="20"/>
        </w:rPr>
        <w:t xml:space="preserve">БИЛИБИНСКОГО МУНИЦИПАЛЬНОГО РАЙОНА </w:t>
      </w:r>
    </w:p>
    <w:p w:rsidR="00352561" w:rsidRPr="00F71FA9" w:rsidRDefault="00352561" w:rsidP="00F71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FA9">
        <w:rPr>
          <w:rFonts w:ascii="Times New Roman" w:hAnsi="Times New Roman" w:cs="Times New Roman"/>
          <w:sz w:val="20"/>
          <w:szCs w:val="20"/>
        </w:rPr>
        <w:t>ЧУКОТСКОГО АВТОНОМНОГО ОКРУГА</w:t>
      </w:r>
    </w:p>
    <w:tbl>
      <w:tblPr>
        <w:tblStyle w:val="af3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7"/>
        <w:gridCol w:w="5042"/>
      </w:tblGrid>
      <w:tr w:rsidR="00FF73A4" w:rsidRPr="000A3407" w:rsidTr="00F71FA9">
        <w:trPr>
          <w:trHeight w:val="1818"/>
        </w:trPr>
        <w:tc>
          <w:tcPr>
            <w:tcW w:w="9797" w:type="dxa"/>
          </w:tcPr>
          <w:p w:rsidR="00FF73A4" w:rsidRPr="000A3407" w:rsidRDefault="00FF73A4" w:rsidP="000A3407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2" w:type="dxa"/>
          </w:tcPr>
          <w:p w:rsidR="00F71FA9" w:rsidRDefault="00CF3CE9" w:rsidP="000A340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71FA9" w:rsidRDefault="00F71FA9" w:rsidP="000A340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A4" w:rsidRPr="00F71FA9" w:rsidRDefault="000B7BB4" w:rsidP="000A340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CE9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FA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="0094346C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3CE9" w:rsidRPr="00F71FA9" w:rsidRDefault="00CF3CE9" w:rsidP="000A340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F73A4" w:rsidRPr="00F71F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CE9" w:rsidRPr="00F71FA9" w:rsidRDefault="00CF3CE9" w:rsidP="000A340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 с.</w:t>
            </w:r>
            <w:r w:rsidR="00F71FA9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Кепервеем»</w:t>
            </w:r>
          </w:p>
          <w:p w:rsidR="00FF73A4" w:rsidRPr="00F71FA9" w:rsidRDefault="00FF73A4" w:rsidP="000A340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F3CE9" w:rsidRPr="00F71FA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E2048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929" w:rsidRPr="00F71FA9">
              <w:rPr>
                <w:rFonts w:ascii="Times New Roman" w:hAnsi="Times New Roman" w:cs="Times New Roman"/>
                <w:sz w:val="24"/>
                <w:szCs w:val="24"/>
              </w:rPr>
              <w:t>О.Ф.Герсимова</w:t>
            </w:r>
            <w:proofErr w:type="spellEnd"/>
          </w:p>
          <w:p w:rsidR="00FF73A4" w:rsidRPr="000A3407" w:rsidRDefault="00F94D50" w:rsidP="000A3407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95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</w:t>
            </w:r>
            <w:r w:rsidRPr="00F94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94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29" w:rsidRPr="00F71F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4346C" w:rsidRPr="00F71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4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52561" w:rsidRDefault="00352561" w:rsidP="00B2043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561" w:rsidRPr="0094346C" w:rsidRDefault="00352561" w:rsidP="00352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46C">
        <w:rPr>
          <w:rFonts w:ascii="Times New Roman" w:hAnsi="Times New Roman" w:cs="Times New Roman"/>
          <w:b/>
          <w:bCs/>
          <w:sz w:val="26"/>
          <w:szCs w:val="26"/>
        </w:rPr>
        <w:t>АДАПТИРОВАННАЯ  ПРОГРАММА</w:t>
      </w:r>
    </w:p>
    <w:p w:rsidR="00352561" w:rsidRPr="0094346C" w:rsidRDefault="00352561" w:rsidP="00352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46C">
        <w:rPr>
          <w:rFonts w:ascii="Times New Roman" w:hAnsi="Times New Roman" w:cs="Times New Roman"/>
          <w:b/>
          <w:bCs/>
          <w:sz w:val="26"/>
          <w:szCs w:val="26"/>
        </w:rPr>
        <w:t>коррекционно-развивающей работы</w:t>
      </w:r>
      <w:r w:rsidRPr="00943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46C">
        <w:rPr>
          <w:rFonts w:ascii="Times New Roman" w:hAnsi="Times New Roman" w:cs="Times New Roman"/>
          <w:b/>
          <w:bCs/>
          <w:sz w:val="26"/>
          <w:szCs w:val="26"/>
        </w:rPr>
        <w:t xml:space="preserve">для детей с </w:t>
      </w:r>
      <w:r w:rsidR="00CF3CE9">
        <w:rPr>
          <w:rFonts w:ascii="Times New Roman" w:hAnsi="Times New Roman" w:cs="Times New Roman"/>
          <w:b/>
          <w:bCs/>
          <w:sz w:val="26"/>
          <w:szCs w:val="26"/>
        </w:rPr>
        <w:t>ЗРР и</w:t>
      </w:r>
      <w:r w:rsidR="00663C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46C">
        <w:rPr>
          <w:rFonts w:ascii="Times New Roman" w:hAnsi="Times New Roman" w:cs="Times New Roman"/>
          <w:b/>
          <w:bCs/>
          <w:sz w:val="26"/>
          <w:szCs w:val="26"/>
        </w:rPr>
        <w:t>ФФНР</w:t>
      </w:r>
    </w:p>
    <w:p w:rsidR="00352561" w:rsidRPr="00A77F13" w:rsidRDefault="00352561" w:rsidP="0035256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52561" w:rsidRPr="00A77F13" w:rsidRDefault="00352561" w:rsidP="0035256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7F13">
        <w:rPr>
          <w:rFonts w:ascii="Times New Roman" w:hAnsi="Times New Roman" w:cs="Times New Roman"/>
          <w:color w:val="000000"/>
          <w:sz w:val="26"/>
          <w:szCs w:val="26"/>
        </w:rPr>
        <w:t>Срок освоения программы – 1 год</w:t>
      </w:r>
    </w:p>
    <w:p w:rsidR="00352561" w:rsidRDefault="00352561" w:rsidP="00B2043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F73A4" w:rsidRPr="00A77F13" w:rsidRDefault="00FF73A4" w:rsidP="00B2043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2048" w:rsidRPr="009E2048" w:rsidRDefault="009E2048" w:rsidP="009E2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204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9E2048">
        <w:rPr>
          <w:rFonts w:ascii="Times New Roman" w:hAnsi="Times New Roman" w:cs="Times New Roman"/>
          <w:bCs/>
          <w:sz w:val="26"/>
          <w:szCs w:val="26"/>
        </w:rPr>
        <w:t xml:space="preserve">Рассмотрено </w:t>
      </w:r>
      <w:r w:rsidR="000B7BB4">
        <w:rPr>
          <w:rFonts w:ascii="Times New Roman" w:hAnsi="Times New Roman" w:cs="Times New Roman"/>
          <w:bCs/>
          <w:sz w:val="26"/>
          <w:szCs w:val="26"/>
        </w:rPr>
        <w:t>на МО</w:t>
      </w:r>
    </w:p>
    <w:p w:rsidR="009E2048" w:rsidRPr="009E2048" w:rsidRDefault="009E2048" w:rsidP="009E2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204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9E2048">
        <w:rPr>
          <w:rFonts w:ascii="Times New Roman" w:hAnsi="Times New Roman" w:cs="Times New Roman"/>
          <w:bCs/>
          <w:sz w:val="26"/>
          <w:szCs w:val="26"/>
        </w:rPr>
        <w:t>МБОУ «Школа-интернат с. Кепервеем»</w:t>
      </w:r>
    </w:p>
    <w:p w:rsidR="009E2048" w:rsidRPr="000B7BB4" w:rsidRDefault="009E2048" w:rsidP="009E2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204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F94D50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0B7BB4">
        <w:rPr>
          <w:rFonts w:ascii="Times New Roman" w:hAnsi="Times New Roman" w:cs="Times New Roman"/>
          <w:bCs/>
          <w:sz w:val="26"/>
          <w:szCs w:val="26"/>
        </w:rPr>
        <w:t xml:space="preserve"> Протокол </w:t>
      </w:r>
      <w:r w:rsidR="00F94D50">
        <w:rPr>
          <w:rFonts w:ascii="Times New Roman" w:hAnsi="Times New Roman" w:cs="Times New Roman"/>
          <w:bCs/>
          <w:sz w:val="26"/>
          <w:szCs w:val="26"/>
        </w:rPr>
        <w:t>о</w:t>
      </w:r>
      <w:r w:rsidR="000B7BB4">
        <w:rPr>
          <w:rFonts w:ascii="Times New Roman" w:hAnsi="Times New Roman" w:cs="Times New Roman"/>
          <w:bCs/>
          <w:sz w:val="26"/>
          <w:szCs w:val="26"/>
        </w:rPr>
        <w:t xml:space="preserve">т  </w:t>
      </w:r>
      <w:r w:rsidR="000B7BB4" w:rsidRPr="000B7BB4">
        <w:rPr>
          <w:rFonts w:ascii="Times New Roman" w:hAnsi="Times New Roman" w:cs="Times New Roman"/>
          <w:bCs/>
          <w:sz w:val="26"/>
          <w:szCs w:val="26"/>
          <w:u w:val="single"/>
        </w:rPr>
        <w:t xml:space="preserve">22 </w:t>
      </w:r>
      <w:r w:rsidR="000B7BB4">
        <w:rPr>
          <w:rFonts w:ascii="Times New Roman" w:hAnsi="Times New Roman" w:cs="Times New Roman"/>
          <w:bCs/>
          <w:sz w:val="26"/>
          <w:szCs w:val="26"/>
        </w:rPr>
        <w:t xml:space="preserve"> 20 </w:t>
      </w:r>
      <w:r w:rsidR="00F94D50" w:rsidRPr="000B7BB4">
        <w:rPr>
          <w:rFonts w:ascii="Times New Roman" w:hAnsi="Times New Roman" w:cs="Times New Roman"/>
          <w:bCs/>
          <w:sz w:val="26"/>
          <w:szCs w:val="26"/>
          <w:u w:val="single"/>
        </w:rPr>
        <w:t>20</w:t>
      </w:r>
      <w:r w:rsidRPr="000B7BB4">
        <w:rPr>
          <w:rFonts w:ascii="Times New Roman" w:hAnsi="Times New Roman" w:cs="Times New Roman"/>
          <w:bCs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B7B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2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7BB4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0B7BB4" w:rsidRPr="000B7BB4"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</w:p>
    <w:p w:rsidR="009E2048" w:rsidRPr="000B7BB4" w:rsidRDefault="009E2048" w:rsidP="009E2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2048" w:rsidRDefault="009E2048" w:rsidP="009E2048">
      <w:pPr>
        <w:widowControl w:val="0"/>
        <w:autoSpaceDE w:val="0"/>
        <w:autoSpaceDN w:val="0"/>
        <w:adjustRightInd w:val="0"/>
        <w:spacing w:after="0"/>
        <w:rPr>
          <w:rFonts w:ascii="Times New Roman"/>
          <w:bCs/>
          <w:sz w:val="24"/>
          <w:szCs w:val="24"/>
        </w:rPr>
      </w:pPr>
    </w:p>
    <w:p w:rsidR="0094346C" w:rsidRDefault="0094346C" w:rsidP="00B2043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2048" w:rsidRPr="00F71FA9" w:rsidRDefault="00F71FA9" w:rsidP="00F71FA9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Учитель –</w:t>
      </w:r>
      <w:r w:rsidR="000B7BB4">
        <w:rPr>
          <w:rFonts w:ascii="Times New Roman" w:hAnsi="Times New Roman" w:cs="Times New Roman"/>
          <w:sz w:val="24"/>
          <w:szCs w:val="24"/>
        </w:rPr>
        <w:t xml:space="preserve"> </w:t>
      </w:r>
      <w:r w:rsidRPr="00F71FA9">
        <w:rPr>
          <w:rFonts w:ascii="Times New Roman" w:hAnsi="Times New Roman" w:cs="Times New Roman"/>
          <w:sz w:val="24"/>
          <w:szCs w:val="24"/>
        </w:rPr>
        <w:t>логопед Чернышева А.В.</w:t>
      </w:r>
    </w:p>
    <w:p w:rsidR="00F71FA9" w:rsidRDefault="00F71FA9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71FA9" w:rsidRDefault="00F71FA9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71FA9" w:rsidRDefault="00F71FA9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52561" w:rsidRPr="009E2048" w:rsidRDefault="00352561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2048">
        <w:rPr>
          <w:rFonts w:ascii="Times New Roman" w:hAnsi="Times New Roman" w:cs="Times New Roman"/>
          <w:b/>
          <w:sz w:val="26"/>
          <w:szCs w:val="26"/>
        </w:rPr>
        <w:t>Кепервеем</w:t>
      </w:r>
    </w:p>
    <w:p w:rsidR="00352561" w:rsidRPr="009E2048" w:rsidRDefault="00333929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</w:p>
    <w:p w:rsidR="009E2048" w:rsidRDefault="009E2048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2048" w:rsidRDefault="009E2048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314AF" w:rsidRPr="00F71FA9" w:rsidRDefault="00C314AF" w:rsidP="009E20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1FA9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2497"/>
        <w:gridCol w:w="970"/>
      </w:tblGrid>
      <w:tr w:rsidR="00C314AF" w:rsidRPr="00F71FA9" w:rsidTr="00D42E94">
        <w:trPr>
          <w:trHeight w:val="435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73732"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73732"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314AF" w:rsidRPr="00F71FA9" w:rsidTr="00D42E94">
        <w:trPr>
          <w:trHeight w:val="335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70" w:type="dxa"/>
            <w:vAlign w:val="center"/>
          </w:tcPr>
          <w:p w:rsidR="00C314AF" w:rsidRPr="00F71FA9" w:rsidRDefault="00C314AF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AF" w:rsidRPr="00F71FA9" w:rsidTr="00D42E94">
        <w:trPr>
          <w:trHeight w:val="335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4AF" w:rsidRPr="00F71FA9" w:rsidTr="00D42E94">
        <w:trPr>
          <w:trHeight w:val="418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CE4" w:rsidRPr="00F71F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Цель и задачи дополнительной образовательной программы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4AF" w:rsidRPr="00F71FA9" w:rsidTr="00D42E94">
        <w:trPr>
          <w:trHeight w:val="368"/>
        </w:trPr>
        <w:tc>
          <w:tcPr>
            <w:tcW w:w="709" w:type="dxa"/>
            <w:vAlign w:val="center"/>
          </w:tcPr>
          <w:p w:rsidR="00C314AF" w:rsidRPr="00F71FA9" w:rsidRDefault="00D96CE4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4AF" w:rsidRPr="00F71FA9" w:rsidTr="00D42E94">
        <w:trPr>
          <w:trHeight w:val="358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CE4" w:rsidRPr="00F7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разработки и реализации Программы, в том числе характеристика речи детей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14AF" w:rsidRPr="00F71FA9" w:rsidTr="00D42E94">
        <w:trPr>
          <w:trHeight w:val="358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CE4" w:rsidRPr="00F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освоения Программы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14AF" w:rsidRPr="00F71FA9" w:rsidTr="00D42E94">
        <w:trPr>
          <w:trHeight w:val="234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70" w:type="dxa"/>
            <w:vAlign w:val="center"/>
          </w:tcPr>
          <w:p w:rsidR="00C314AF" w:rsidRPr="00F71FA9" w:rsidRDefault="00C314AF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E94" w:rsidRPr="00F71FA9" w:rsidTr="00D42E94">
        <w:trPr>
          <w:trHeight w:val="234"/>
        </w:trPr>
        <w:tc>
          <w:tcPr>
            <w:tcW w:w="709" w:type="dxa"/>
            <w:vAlign w:val="center"/>
          </w:tcPr>
          <w:p w:rsidR="00CD1E94" w:rsidRPr="00F71FA9" w:rsidRDefault="00CD1E94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97" w:type="dxa"/>
            <w:vAlign w:val="center"/>
          </w:tcPr>
          <w:p w:rsidR="00CD1E94" w:rsidRPr="00F71FA9" w:rsidRDefault="00CD1E94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пяти образовательных областях в соответствии с направлениями развития ребёнка</w:t>
            </w:r>
          </w:p>
        </w:tc>
        <w:tc>
          <w:tcPr>
            <w:tcW w:w="970" w:type="dxa"/>
            <w:vAlign w:val="center"/>
          </w:tcPr>
          <w:p w:rsidR="00CD1E94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14AF" w:rsidRPr="00F71FA9" w:rsidTr="00D42E94">
        <w:trPr>
          <w:trHeight w:val="234"/>
        </w:trPr>
        <w:tc>
          <w:tcPr>
            <w:tcW w:w="709" w:type="dxa"/>
            <w:vAlign w:val="center"/>
          </w:tcPr>
          <w:p w:rsidR="00C314AF" w:rsidRPr="00F71FA9" w:rsidRDefault="00CD1E94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314AF"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14AF" w:rsidRPr="00F71FA9" w:rsidTr="00D42E94">
        <w:trPr>
          <w:trHeight w:val="251"/>
        </w:trPr>
        <w:tc>
          <w:tcPr>
            <w:tcW w:w="709" w:type="dxa"/>
            <w:vAlign w:val="center"/>
          </w:tcPr>
          <w:p w:rsidR="00C314AF" w:rsidRPr="00F71FA9" w:rsidRDefault="00CD1E94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314AF"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Блок I «Коррекция звукопроизношения»</w:t>
            </w:r>
          </w:p>
        </w:tc>
        <w:tc>
          <w:tcPr>
            <w:tcW w:w="970" w:type="dxa"/>
            <w:vAlign w:val="center"/>
          </w:tcPr>
          <w:p w:rsidR="00C314AF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0F66" w:rsidRPr="00F71FA9" w:rsidTr="00D42E94">
        <w:trPr>
          <w:trHeight w:val="251"/>
        </w:trPr>
        <w:tc>
          <w:tcPr>
            <w:tcW w:w="709" w:type="dxa"/>
            <w:vAlign w:val="center"/>
          </w:tcPr>
          <w:p w:rsidR="00B70F66" w:rsidRPr="00F71FA9" w:rsidRDefault="00B70F66" w:rsidP="00CD1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1E94" w:rsidRPr="00F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497" w:type="dxa"/>
            <w:vAlign w:val="center"/>
          </w:tcPr>
          <w:p w:rsidR="00B70F66" w:rsidRPr="00F71FA9" w:rsidRDefault="00B70F66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Блок I.</w:t>
            </w:r>
            <w:r w:rsidRPr="00F71FA9">
              <w:rPr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I этап. Подготовительный.</w:t>
            </w:r>
          </w:p>
        </w:tc>
        <w:tc>
          <w:tcPr>
            <w:tcW w:w="970" w:type="dxa"/>
            <w:vAlign w:val="center"/>
          </w:tcPr>
          <w:p w:rsidR="00B70F66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70F66" w:rsidRPr="00F71FA9" w:rsidTr="00D42E94">
        <w:trPr>
          <w:trHeight w:val="251"/>
        </w:trPr>
        <w:tc>
          <w:tcPr>
            <w:tcW w:w="709" w:type="dxa"/>
            <w:vAlign w:val="center"/>
          </w:tcPr>
          <w:p w:rsidR="00B70F66" w:rsidRPr="00F71FA9" w:rsidRDefault="00B70F66" w:rsidP="00CD1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1E94" w:rsidRPr="00F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497" w:type="dxa"/>
            <w:vAlign w:val="center"/>
          </w:tcPr>
          <w:p w:rsidR="00B70F66" w:rsidRPr="00F71FA9" w:rsidRDefault="00B70F66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Блок I.</w:t>
            </w:r>
            <w:r w:rsidRPr="00F71FA9">
              <w:rPr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II этап.  Формирование произносительных умений и навыков</w:t>
            </w:r>
          </w:p>
        </w:tc>
        <w:tc>
          <w:tcPr>
            <w:tcW w:w="970" w:type="dxa"/>
            <w:vAlign w:val="center"/>
          </w:tcPr>
          <w:p w:rsidR="00B70F66" w:rsidRPr="00F71FA9" w:rsidRDefault="003E2A02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314AF" w:rsidRPr="00F71FA9" w:rsidTr="00D42E94">
        <w:trPr>
          <w:trHeight w:val="258"/>
        </w:trPr>
        <w:tc>
          <w:tcPr>
            <w:tcW w:w="709" w:type="dxa"/>
            <w:vAlign w:val="center"/>
          </w:tcPr>
          <w:p w:rsidR="00C314AF" w:rsidRPr="00F71FA9" w:rsidRDefault="00C314AF" w:rsidP="00CD1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1E94" w:rsidRPr="00F71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Блок II «Коррекция фонематического недоразвития речи»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A02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14AF" w:rsidRPr="00F71FA9" w:rsidTr="00D42E94">
        <w:trPr>
          <w:trHeight w:val="335"/>
        </w:trPr>
        <w:tc>
          <w:tcPr>
            <w:tcW w:w="709" w:type="dxa"/>
            <w:vAlign w:val="center"/>
          </w:tcPr>
          <w:p w:rsidR="00C314AF" w:rsidRPr="00F71FA9" w:rsidRDefault="003E2A02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314AF"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7" w:type="dxa"/>
            <w:vAlign w:val="center"/>
          </w:tcPr>
          <w:p w:rsidR="00C314AF" w:rsidRPr="00F71FA9" w:rsidRDefault="00DC2628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A02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14AF" w:rsidRPr="00F71FA9" w:rsidTr="00D42E94">
        <w:trPr>
          <w:trHeight w:val="372"/>
        </w:trPr>
        <w:tc>
          <w:tcPr>
            <w:tcW w:w="709" w:type="dxa"/>
            <w:vAlign w:val="center"/>
          </w:tcPr>
          <w:p w:rsidR="00C314AF" w:rsidRPr="00F71FA9" w:rsidRDefault="003E2A02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314AF"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7" w:type="dxa"/>
            <w:vAlign w:val="center"/>
          </w:tcPr>
          <w:p w:rsidR="00C314AF" w:rsidRPr="00F71FA9" w:rsidRDefault="00065ADD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Наиболее существенные характеристики содержания Программы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A02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14AF" w:rsidRPr="00F71FA9" w:rsidTr="00D42E94">
        <w:trPr>
          <w:trHeight w:val="292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70" w:type="dxa"/>
            <w:vAlign w:val="center"/>
          </w:tcPr>
          <w:p w:rsidR="00C314AF" w:rsidRPr="00F71FA9" w:rsidRDefault="00C314AF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AF" w:rsidRPr="00F71FA9" w:rsidTr="00D42E94">
        <w:trPr>
          <w:trHeight w:val="322"/>
        </w:trPr>
        <w:tc>
          <w:tcPr>
            <w:tcW w:w="709" w:type="dxa"/>
            <w:vAlign w:val="center"/>
          </w:tcPr>
          <w:p w:rsidR="00C314AF" w:rsidRPr="00F71FA9" w:rsidRDefault="00C314AF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497" w:type="dxa"/>
            <w:vAlign w:val="center"/>
          </w:tcPr>
          <w:p w:rsidR="00C314AF" w:rsidRPr="00F71FA9" w:rsidRDefault="00C314AF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группы</w:t>
            </w:r>
          </w:p>
        </w:tc>
        <w:tc>
          <w:tcPr>
            <w:tcW w:w="970" w:type="dxa"/>
            <w:vAlign w:val="center"/>
          </w:tcPr>
          <w:p w:rsidR="00C314AF" w:rsidRPr="00F71FA9" w:rsidRDefault="009876E1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A3407" w:rsidRPr="00F71FA9" w:rsidTr="00D42E94">
        <w:trPr>
          <w:trHeight w:val="322"/>
        </w:trPr>
        <w:tc>
          <w:tcPr>
            <w:tcW w:w="709" w:type="dxa"/>
            <w:vAlign w:val="center"/>
          </w:tcPr>
          <w:p w:rsidR="000A3407" w:rsidRPr="00F71FA9" w:rsidRDefault="000A3407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497" w:type="dxa"/>
            <w:vAlign w:val="center"/>
          </w:tcPr>
          <w:p w:rsidR="000A3407" w:rsidRPr="00F71FA9" w:rsidRDefault="000A3407" w:rsidP="00987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Материально-техническое обеспечение Программы</w:t>
            </w:r>
            <w:r w:rsidR="00886400" w:rsidRPr="00F71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0A3407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2048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4AF" w:rsidRPr="00F71FA9" w:rsidTr="00D42E94">
        <w:trPr>
          <w:trHeight w:val="336"/>
        </w:trPr>
        <w:tc>
          <w:tcPr>
            <w:tcW w:w="709" w:type="dxa"/>
            <w:vAlign w:val="center"/>
          </w:tcPr>
          <w:p w:rsidR="00C314AF" w:rsidRPr="00F71FA9" w:rsidRDefault="000A3407" w:rsidP="00C31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497" w:type="dxa"/>
            <w:vAlign w:val="center"/>
          </w:tcPr>
          <w:p w:rsidR="00C314AF" w:rsidRPr="00F71FA9" w:rsidRDefault="000A3407" w:rsidP="00C31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70" w:type="dxa"/>
            <w:vAlign w:val="center"/>
          </w:tcPr>
          <w:p w:rsidR="00C314AF" w:rsidRPr="00F71FA9" w:rsidRDefault="00D42E94" w:rsidP="00D42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76E1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A3407" w:rsidRPr="00F71FA9" w:rsidRDefault="000A3407" w:rsidP="00FF73A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407" w:rsidRPr="00F71FA9" w:rsidRDefault="000A3407" w:rsidP="00FF73A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407" w:rsidRPr="00F71FA9" w:rsidRDefault="000A3407" w:rsidP="00370F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ACF" w:rsidRPr="00F71FA9" w:rsidRDefault="009B3ACF" w:rsidP="00370F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ACF" w:rsidRPr="00F71FA9" w:rsidRDefault="009B3ACF" w:rsidP="00370F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3"/>
        <w:tblW w:w="0" w:type="auto"/>
        <w:tblInd w:w="-318" w:type="dxa"/>
        <w:tblLayout w:type="fixed"/>
        <w:tblLook w:val="04A0"/>
      </w:tblPr>
      <w:tblGrid>
        <w:gridCol w:w="2411"/>
        <w:gridCol w:w="5528"/>
        <w:gridCol w:w="7"/>
        <w:gridCol w:w="7081"/>
      </w:tblGrid>
      <w:tr w:rsidR="00C314AF" w:rsidRPr="00F71FA9" w:rsidTr="005207D9">
        <w:trPr>
          <w:trHeight w:val="175"/>
        </w:trPr>
        <w:tc>
          <w:tcPr>
            <w:tcW w:w="15027" w:type="dxa"/>
            <w:gridSpan w:val="4"/>
          </w:tcPr>
          <w:p w:rsidR="00C314AF" w:rsidRPr="00F71FA9" w:rsidRDefault="00C314AF" w:rsidP="003C523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Целевой раздел</w:t>
            </w:r>
          </w:p>
        </w:tc>
      </w:tr>
      <w:tr w:rsidR="00C314AF" w:rsidRPr="00F71FA9" w:rsidTr="005207D9">
        <w:tc>
          <w:tcPr>
            <w:tcW w:w="15027" w:type="dxa"/>
            <w:gridSpan w:val="4"/>
          </w:tcPr>
          <w:p w:rsidR="00C314AF" w:rsidRPr="00F71FA9" w:rsidRDefault="00C314AF" w:rsidP="000E41EA">
            <w:pPr>
              <w:pStyle w:val="a3"/>
              <w:numPr>
                <w:ilvl w:val="1"/>
                <w:numId w:val="10"/>
              </w:num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0E41EA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2048" w:rsidRPr="00F71FA9" w:rsidRDefault="0094346C" w:rsidP="0094346C">
            <w:pPr>
              <w:pStyle w:val="6"/>
              <w:shd w:val="clear" w:color="auto" w:fill="auto"/>
              <w:spacing w:line="240" w:lineRule="auto"/>
              <w:ind w:right="20" w:firstLine="56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Дошкольные образование </w:t>
            </w:r>
            <w:r w:rsidR="00886400" w:rsidRPr="00F71FA9">
              <w:rPr>
                <w:sz w:val="24"/>
                <w:szCs w:val="24"/>
              </w:rPr>
              <w:t xml:space="preserve"> яв</w:t>
            </w:r>
            <w:r w:rsidRPr="00F71FA9">
              <w:rPr>
                <w:sz w:val="24"/>
                <w:szCs w:val="24"/>
              </w:rPr>
              <w:t>ляе</w:t>
            </w:r>
            <w:r w:rsidR="00886400" w:rsidRPr="00F71FA9">
              <w:rPr>
                <w:sz w:val="24"/>
                <w:szCs w:val="24"/>
              </w:rPr>
              <w:t>тся первой ступенью непрерывного образования</w:t>
            </w:r>
            <w:r w:rsidRPr="00F71FA9">
              <w:rPr>
                <w:sz w:val="24"/>
                <w:szCs w:val="24"/>
              </w:rPr>
              <w:t xml:space="preserve"> и ему </w:t>
            </w:r>
            <w:r w:rsidR="00886400" w:rsidRPr="00F71FA9">
              <w:rPr>
                <w:sz w:val="24"/>
                <w:szCs w:val="24"/>
              </w:rPr>
              <w:t xml:space="preserve">принадлежит ведущая роль в воспитании и развитии детей, в подготовке их к школе. </w:t>
            </w:r>
            <w:r w:rsidR="009E2048" w:rsidRPr="00F71FA9">
              <w:rPr>
                <w:sz w:val="24"/>
                <w:szCs w:val="24"/>
              </w:rPr>
              <w:t>В</w:t>
            </w:r>
            <w:r w:rsidR="00817827" w:rsidRPr="00F71FA9">
              <w:rPr>
                <w:sz w:val="24"/>
                <w:szCs w:val="24"/>
              </w:rPr>
              <w:t xml:space="preserve"> МБОУ «Школа-интернат с</w:t>
            </w:r>
            <w:r w:rsidR="00373732" w:rsidRPr="00F71FA9">
              <w:rPr>
                <w:sz w:val="24"/>
                <w:szCs w:val="24"/>
              </w:rPr>
              <w:t>. К</w:t>
            </w:r>
            <w:r w:rsidR="00817827" w:rsidRPr="00F71FA9">
              <w:rPr>
                <w:sz w:val="24"/>
                <w:szCs w:val="24"/>
              </w:rPr>
              <w:t>епервеем</w:t>
            </w:r>
            <w:r w:rsidR="00373732" w:rsidRPr="00F71FA9">
              <w:rPr>
                <w:sz w:val="24"/>
                <w:szCs w:val="24"/>
              </w:rPr>
              <w:t>» (</w:t>
            </w:r>
            <w:r w:rsidR="00817827" w:rsidRPr="00F71FA9">
              <w:rPr>
                <w:sz w:val="24"/>
                <w:szCs w:val="24"/>
              </w:rPr>
              <w:t>далее Учреждение)</w:t>
            </w:r>
            <w:r w:rsidR="009E2048" w:rsidRPr="00F71FA9">
              <w:rPr>
                <w:sz w:val="24"/>
                <w:szCs w:val="24"/>
              </w:rPr>
              <w:t xml:space="preserve"> </w:t>
            </w:r>
            <w:r w:rsidR="00817827" w:rsidRPr="00F71FA9">
              <w:rPr>
                <w:sz w:val="24"/>
                <w:szCs w:val="24"/>
              </w:rPr>
              <w:t>в структурном подразделении детский сад</w:t>
            </w:r>
            <w:r w:rsidRPr="00F71FA9">
              <w:rPr>
                <w:sz w:val="24"/>
                <w:szCs w:val="24"/>
              </w:rPr>
              <w:t xml:space="preserve"> </w:t>
            </w:r>
            <w:r w:rsidR="00817827" w:rsidRPr="00F71FA9">
              <w:rPr>
                <w:sz w:val="24"/>
                <w:szCs w:val="24"/>
              </w:rPr>
              <w:t xml:space="preserve">(далее детский сад) </w:t>
            </w:r>
            <w:r w:rsidR="00886400" w:rsidRPr="00F71FA9">
              <w:rPr>
                <w:sz w:val="24"/>
                <w:szCs w:val="24"/>
              </w:rPr>
              <w:t xml:space="preserve">содержание образовательно-воспитательного процесса выстроено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="00886400" w:rsidRPr="00F71FA9">
              <w:rPr>
                <w:sz w:val="24"/>
                <w:szCs w:val="24"/>
              </w:rPr>
              <w:t>Вераксы</w:t>
            </w:r>
            <w:proofErr w:type="spellEnd"/>
            <w:r w:rsidR="00886400" w:rsidRPr="00F71FA9">
              <w:rPr>
                <w:sz w:val="24"/>
                <w:szCs w:val="24"/>
              </w:rPr>
              <w:t xml:space="preserve">, Т.С. Комаровой, М.А. Васильевой. </w:t>
            </w:r>
          </w:p>
          <w:p w:rsidR="003D0074" w:rsidRPr="00F71FA9" w:rsidRDefault="00886400" w:rsidP="0094346C">
            <w:pPr>
              <w:pStyle w:val="6"/>
              <w:shd w:val="clear" w:color="auto" w:fill="auto"/>
              <w:spacing w:line="240" w:lineRule="auto"/>
              <w:ind w:right="20" w:firstLine="56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С целью обеспечения </w:t>
            </w:r>
            <w:proofErr w:type="spellStart"/>
            <w:r w:rsidRPr="00F71FA9">
              <w:rPr>
                <w:sz w:val="24"/>
                <w:szCs w:val="24"/>
              </w:rPr>
              <w:t>диагностико</w:t>
            </w:r>
            <w:proofErr w:type="spellEnd"/>
            <w:r w:rsidRPr="00F71FA9">
              <w:rPr>
                <w:sz w:val="24"/>
                <w:szCs w:val="24"/>
              </w:rPr>
              <w:t xml:space="preserve"> - коррекционного сопровождения воспитанников, в </w:t>
            </w:r>
            <w:r w:rsidR="00817827" w:rsidRPr="00F71FA9">
              <w:rPr>
                <w:sz w:val="24"/>
                <w:szCs w:val="24"/>
              </w:rPr>
              <w:t xml:space="preserve"> Учреждении </w:t>
            </w:r>
            <w:r w:rsidRPr="00F71FA9">
              <w:rPr>
                <w:sz w:val="24"/>
                <w:szCs w:val="24"/>
              </w:rPr>
              <w:t xml:space="preserve">функционирует </w:t>
            </w:r>
            <w:proofErr w:type="spellStart"/>
            <w:r w:rsidRPr="00F71FA9">
              <w:rPr>
                <w:sz w:val="24"/>
                <w:szCs w:val="24"/>
              </w:rPr>
              <w:t>логопункт</w:t>
            </w:r>
            <w:proofErr w:type="spellEnd"/>
            <w:r w:rsidRPr="00F71FA9">
              <w:rPr>
                <w:sz w:val="24"/>
                <w:szCs w:val="24"/>
              </w:rPr>
              <w:t xml:space="preserve">. Логопедическая работа в </w:t>
            </w:r>
            <w:r w:rsidR="00817827" w:rsidRPr="00F71FA9">
              <w:rPr>
                <w:sz w:val="24"/>
                <w:szCs w:val="24"/>
              </w:rPr>
              <w:t>детском саду</w:t>
            </w:r>
            <w:r w:rsidRPr="00F71FA9">
              <w:rPr>
                <w:sz w:val="24"/>
                <w:szCs w:val="24"/>
              </w:rPr>
              <w:t xml:space="preserve"> основана на использовании следующих программ: - Т.Б. Филичева, Г.В. Чиркина «Программа обучения и воспитания детей с фонетико-фонематическим недоразвитием».</w:t>
            </w:r>
            <w:r w:rsidRPr="00F71FA9">
              <w:rPr>
                <w:sz w:val="24"/>
                <w:szCs w:val="24"/>
                <w:lang w:bidi="ru-RU"/>
              </w:rPr>
              <w:t xml:space="preserve"> Данная программа представляет коррекционно-развивающую систему, обеспечивающую полноценное овладение фон</w:t>
            </w:r>
            <w:r w:rsidR="00BA594D" w:rsidRPr="00F71FA9">
              <w:rPr>
                <w:sz w:val="24"/>
                <w:szCs w:val="24"/>
                <w:lang w:bidi="ru-RU"/>
              </w:rPr>
              <w:t>етическим строем русского языка. И</w:t>
            </w:r>
            <w:r w:rsidRPr="00F71FA9">
              <w:rPr>
                <w:sz w:val="24"/>
                <w:szCs w:val="24"/>
                <w:lang w:bidi="ru-RU"/>
              </w:rPr>
              <w:t>нтенсивное развитие фонематиче</w:t>
            </w:r>
            <w:r w:rsidRPr="00F71FA9">
              <w:rPr>
                <w:sz w:val="24"/>
                <w:szCs w:val="24"/>
                <w:lang w:bidi="ru-RU"/>
              </w:rPr>
              <w:softHyphen/>
              <w:t>ского восприятия, лексико-грамматических категор</w:t>
            </w:r>
            <w:r w:rsidR="00BA594D" w:rsidRPr="00F71FA9">
              <w:rPr>
                <w:sz w:val="24"/>
                <w:szCs w:val="24"/>
                <w:lang w:bidi="ru-RU"/>
              </w:rPr>
              <w:t>ий языка, развитие связной речи,</w:t>
            </w:r>
            <w:r w:rsidRPr="00F71FA9">
              <w:rPr>
                <w:sz w:val="24"/>
                <w:szCs w:val="24"/>
                <w:lang w:bidi="ru-RU"/>
              </w:rPr>
              <w:t xml:space="preserve"> что обуслав</w:t>
            </w:r>
            <w:r w:rsidRPr="00F71FA9">
              <w:rPr>
                <w:sz w:val="24"/>
                <w:szCs w:val="24"/>
                <w:lang w:bidi="ru-RU"/>
              </w:rPr>
              <w:softHyphen/>
              <w:t>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</w:t>
            </w:r>
            <w:r w:rsidR="00817827" w:rsidRPr="00F71FA9">
              <w:rPr>
                <w:sz w:val="24"/>
                <w:szCs w:val="24"/>
                <w:lang w:bidi="ru-RU"/>
              </w:rPr>
              <w:t xml:space="preserve"> при обучении в массовой школе.</w:t>
            </w:r>
            <w:r w:rsidR="00817827" w:rsidRPr="00F71FA9">
              <w:rPr>
                <w:sz w:val="24"/>
                <w:szCs w:val="24"/>
              </w:rPr>
              <w:t xml:space="preserve"> </w:t>
            </w:r>
            <w:r w:rsidR="00CF4B26" w:rsidRPr="00F71FA9">
              <w:rPr>
                <w:sz w:val="24"/>
                <w:szCs w:val="24"/>
              </w:rPr>
              <w:t>П</w:t>
            </w:r>
            <w:r w:rsidR="00817827" w:rsidRPr="00F71FA9">
              <w:rPr>
                <w:sz w:val="24"/>
                <w:szCs w:val="24"/>
              </w:rPr>
              <w:t xml:space="preserve">рограмма сообразуется с образовательной программой работы </w:t>
            </w:r>
            <w:r w:rsidR="0094346C" w:rsidRPr="00F71FA9">
              <w:rPr>
                <w:sz w:val="24"/>
                <w:szCs w:val="24"/>
              </w:rPr>
              <w:t>детского сада,</w:t>
            </w:r>
            <w:r w:rsidR="00817827" w:rsidRPr="00F71FA9">
              <w:rPr>
                <w:sz w:val="24"/>
                <w:szCs w:val="24"/>
              </w:rPr>
              <w:t xml:space="preserve"> предназначена для обучения и воспитания детей</w:t>
            </w:r>
            <w:r w:rsidR="00663C6C" w:rsidRPr="00F71FA9">
              <w:rPr>
                <w:sz w:val="24"/>
                <w:szCs w:val="24"/>
              </w:rPr>
              <w:t xml:space="preserve"> дошкольного возраста</w:t>
            </w:r>
            <w:r w:rsidR="00817827" w:rsidRPr="00F71FA9">
              <w:rPr>
                <w:sz w:val="24"/>
                <w:szCs w:val="24"/>
              </w:rPr>
              <w:t xml:space="preserve"> с нарушениями речи.</w:t>
            </w:r>
            <w:r w:rsidR="003D0074" w:rsidRPr="00F71FA9">
              <w:rPr>
                <w:sz w:val="24"/>
                <w:szCs w:val="24"/>
              </w:rPr>
              <w:t xml:space="preserve"> </w:t>
            </w:r>
          </w:p>
          <w:p w:rsidR="00663C6C" w:rsidRPr="00F71FA9" w:rsidRDefault="00817827" w:rsidP="00663C6C">
            <w:pPr>
              <w:pStyle w:val="6"/>
              <w:shd w:val="clear" w:color="auto" w:fill="auto"/>
              <w:spacing w:line="240" w:lineRule="auto"/>
              <w:ind w:left="20" w:firstLine="58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</w:t>
            </w:r>
            <w:r w:rsidR="00CF4B26" w:rsidRPr="00F71FA9">
              <w:rPr>
                <w:sz w:val="24"/>
                <w:szCs w:val="24"/>
              </w:rPr>
              <w:t>гопеда, психолога,</w:t>
            </w:r>
            <w:r w:rsidR="007C693C" w:rsidRPr="00F71FA9">
              <w:rPr>
                <w:sz w:val="24"/>
                <w:szCs w:val="24"/>
              </w:rPr>
              <w:t xml:space="preserve"> педагогов и родителей (законных представителей)</w:t>
            </w:r>
            <w:r w:rsidR="00663C6C" w:rsidRPr="00F71FA9">
              <w:rPr>
                <w:sz w:val="24"/>
                <w:szCs w:val="24"/>
              </w:rPr>
              <w:t>. В работе взрослых участников образовательного процесса прослеживаются приоритеты организации образовательной деятельности</w:t>
            </w:r>
            <w:r w:rsidR="00BC1F01" w:rsidRPr="00F71FA9">
              <w:rPr>
                <w:sz w:val="24"/>
                <w:szCs w:val="24"/>
              </w:rPr>
              <w:t xml:space="preserve"> в совместной партнерской деятельности</w:t>
            </w:r>
            <w:r w:rsidR="00663C6C" w:rsidRPr="00F71FA9">
              <w:rPr>
                <w:sz w:val="24"/>
                <w:szCs w:val="24"/>
              </w:rPr>
              <w:t xml:space="preserve">: </w:t>
            </w:r>
          </w:p>
          <w:p w:rsidR="00663C6C" w:rsidRPr="00F71FA9" w:rsidRDefault="00663C6C" w:rsidP="00663C6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Логопед-</w:t>
            </w:r>
            <w:r w:rsidRPr="00F71FA9">
              <w:rPr>
                <w:sz w:val="24"/>
                <w:szCs w:val="24"/>
              </w:rPr>
              <w:t xml:space="preserve"> диагностика, постановка и автоматизация звуков, развитие фонематического слуха, речевое и языковое развитие;</w:t>
            </w:r>
          </w:p>
          <w:p w:rsidR="00663C6C" w:rsidRPr="00F71FA9" w:rsidRDefault="00663C6C" w:rsidP="00663C6C">
            <w:pPr>
              <w:pStyle w:val="6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Психолог-</w:t>
            </w:r>
            <w:r w:rsidRPr="00F71FA9">
              <w:rPr>
                <w:sz w:val="24"/>
                <w:szCs w:val="24"/>
              </w:rPr>
              <w:t xml:space="preserve"> психодиагностика, выявление компенсаторных возможностей, </w:t>
            </w:r>
            <w:proofErr w:type="spellStart"/>
            <w:r w:rsidRPr="00F71FA9">
              <w:rPr>
                <w:sz w:val="24"/>
                <w:szCs w:val="24"/>
              </w:rPr>
              <w:t>тренинговые</w:t>
            </w:r>
            <w:proofErr w:type="spellEnd"/>
            <w:r w:rsidRPr="00F71FA9">
              <w:rPr>
                <w:sz w:val="24"/>
                <w:szCs w:val="24"/>
              </w:rPr>
              <w:t xml:space="preserve"> упражнения;</w:t>
            </w:r>
          </w:p>
          <w:p w:rsidR="00663C6C" w:rsidRPr="00F71FA9" w:rsidRDefault="00663C6C" w:rsidP="00663C6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</w:t>
            </w:r>
            <w:r w:rsidRPr="00F71FA9">
              <w:rPr>
                <w:i/>
                <w:sz w:val="24"/>
                <w:szCs w:val="24"/>
              </w:rPr>
              <w:t>Воспитател</w:t>
            </w:r>
            <w:r w:rsidRPr="00F71FA9">
              <w:rPr>
                <w:sz w:val="24"/>
                <w:szCs w:val="24"/>
              </w:rPr>
              <w:t xml:space="preserve">ь- автоматизация звуков, развитие фонематического слуха, расширение словаря, развитие связной речи; </w:t>
            </w:r>
          </w:p>
          <w:p w:rsidR="00663C6C" w:rsidRPr="00F71FA9" w:rsidRDefault="00663C6C" w:rsidP="00663C6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Родители (законные представител</w:t>
            </w:r>
            <w:r w:rsidRPr="00F71FA9">
              <w:rPr>
                <w:sz w:val="24"/>
                <w:szCs w:val="24"/>
              </w:rPr>
              <w:t xml:space="preserve">и)- выполнение рекомендаций всех специалистов, закрепление навыков и расширение знаний; </w:t>
            </w:r>
            <w:r w:rsidRPr="00F71FA9">
              <w:rPr>
                <w:i/>
                <w:sz w:val="24"/>
                <w:szCs w:val="24"/>
              </w:rPr>
              <w:t>Музыкальный руководитель</w:t>
            </w:r>
            <w:r w:rsidR="00BC1F01" w:rsidRPr="00F71FA9">
              <w:rPr>
                <w:sz w:val="24"/>
                <w:szCs w:val="24"/>
              </w:rPr>
              <w:t xml:space="preserve"> </w:t>
            </w:r>
            <w:r w:rsidRPr="00F71FA9">
              <w:rPr>
                <w:sz w:val="24"/>
                <w:szCs w:val="24"/>
              </w:rPr>
              <w:t xml:space="preserve">- элементы </w:t>
            </w:r>
            <w:proofErr w:type="spellStart"/>
            <w:r w:rsidRPr="00F71FA9">
              <w:rPr>
                <w:sz w:val="24"/>
                <w:szCs w:val="24"/>
              </w:rPr>
              <w:t>логоритмики</w:t>
            </w:r>
            <w:proofErr w:type="spellEnd"/>
            <w:r w:rsidRPr="00F71FA9">
              <w:rPr>
                <w:sz w:val="24"/>
                <w:szCs w:val="24"/>
              </w:rPr>
              <w:t>, развитие координации движений, музыкотерапия; развитие общей и мелкой моторики;</w:t>
            </w:r>
          </w:p>
          <w:p w:rsidR="00663C6C" w:rsidRPr="00F71FA9" w:rsidRDefault="00663C6C" w:rsidP="00663C6C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Инструктор по физической культур</w:t>
            </w:r>
            <w:proofErr w:type="gramStart"/>
            <w:r w:rsidRPr="00F71FA9">
              <w:rPr>
                <w:i/>
                <w:sz w:val="24"/>
                <w:szCs w:val="24"/>
              </w:rPr>
              <w:t>е</w:t>
            </w:r>
            <w:r w:rsidRPr="00F71FA9">
              <w:rPr>
                <w:sz w:val="24"/>
                <w:szCs w:val="24"/>
              </w:rPr>
              <w:t>-</w:t>
            </w:r>
            <w:proofErr w:type="gramEnd"/>
            <w:r w:rsidRPr="00F71FA9">
              <w:rPr>
                <w:sz w:val="24"/>
                <w:szCs w:val="24"/>
              </w:rPr>
              <w:t xml:space="preserve"> развитие крупной и мелкой моторики в играх и упражнениях, интеграция речевой и двигательной функции, развитие основных видов движения;</w:t>
            </w:r>
          </w:p>
          <w:p w:rsidR="00886400" w:rsidRPr="00F71FA9" w:rsidRDefault="003D0074" w:rsidP="00663C6C">
            <w:pPr>
              <w:pStyle w:val="6"/>
              <w:shd w:val="clear" w:color="auto" w:fill="auto"/>
              <w:spacing w:line="240" w:lineRule="auto"/>
              <w:ind w:left="20" w:firstLine="58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Коррекционная педагогическая работа по исправлению и развитию речи носит индивидуальный и подгрупповой характер. Основная часть </w:t>
            </w:r>
            <w:proofErr w:type="spellStart"/>
            <w:r w:rsidRPr="00F71FA9">
              <w:rPr>
                <w:sz w:val="24"/>
                <w:szCs w:val="24"/>
              </w:rPr>
              <w:t>коррекционн</w:t>
            </w:r>
            <w:r w:rsidR="00373732" w:rsidRPr="00F71FA9">
              <w:rPr>
                <w:sz w:val="24"/>
                <w:szCs w:val="24"/>
              </w:rPr>
              <w:t>о</w:t>
            </w:r>
            <w:proofErr w:type="spellEnd"/>
            <w:r w:rsidR="00373732" w:rsidRPr="00F71FA9">
              <w:rPr>
                <w:sz w:val="24"/>
                <w:szCs w:val="24"/>
              </w:rPr>
              <w:t xml:space="preserve"> -</w:t>
            </w:r>
            <w:r w:rsidRPr="00F71FA9">
              <w:rPr>
                <w:sz w:val="24"/>
                <w:szCs w:val="24"/>
              </w:rPr>
              <w:t xml:space="preserve"> развивающей помощи проводится индивидуально с каждым ребенком не менее 2-х, 3-х раз в неделю и</w:t>
            </w:r>
            <w:r w:rsidR="007C693C" w:rsidRPr="00F71FA9">
              <w:rPr>
                <w:sz w:val="24"/>
                <w:szCs w:val="24"/>
              </w:rPr>
              <w:t xml:space="preserve"> один раз в неделю с подгруппой</w:t>
            </w:r>
            <w:r w:rsidRPr="00F71FA9">
              <w:rPr>
                <w:sz w:val="24"/>
                <w:szCs w:val="24"/>
              </w:rPr>
              <w:t xml:space="preserve"> во время совместной образовательной деятельности в ходе режимных моментов</w:t>
            </w:r>
            <w:r w:rsidR="00746659" w:rsidRPr="00F71FA9">
              <w:rPr>
                <w:sz w:val="24"/>
                <w:szCs w:val="24"/>
              </w:rPr>
              <w:t xml:space="preserve">. Содержание </w:t>
            </w:r>
            <w:proofErr w:type="spellStart"/>
            <w:r w:rsidR="00746659" w:rsidRPr="00F71FA9">
              <w:rPr>
                <w:sz w:val="24"/>
                <w:szCs w:val="24"/>
              </w:rPr>
              <w:t>коррекционно</w:t>
            </w:r>
            <w:proofErr w:type="spellEnd"/>
            <w:r w:rsidR="00746659" w:rsidRPr="00F71FA9">
              <w:rPr>
                <w:sz w:val="24"/>
                <w:szCs w:val="24"/>
              </w:rPr>
              <w:t xml:space="preserve"> – развивающей деятельности строится с учётом ведущих линий речевого развития – фонетики, лексики, грамматики, связной речи — и обеспечивают интеграцию речевого, познавательного, художественно – эстетического развития</w:t>
            </w:r>
            <w:r w:rsidR="007C693C" w:rsidRPr="00F71FA9">
              <w:rPr>
                <w:sz w:val="24"/>
                <w:szCs w:val="24"/>
              </w:rPr>
              <w:t xml:space="preserve"> </w:t>
            </w:r>
            <w:r w:rsidR="00746659" w:rsidRPr="00F71FA9">
              <w:rPr>
                <w:sz w:val="24"/>
                <w:szCs w:val="24"/>
              </w:rPr>
              <w:t xml:space="preserve"> дошкольника с нарушениями речи. Система </w:t>
            </w:r>
            <w:proofErr w:type="spellStart"/>
            <w:r w:rsidR="00746659" w:rsidRPr="00F71FA9">
              <w:rPr>
                <w:sz w:val="24"/>
                <w:szCs w:val="24"/>
              </w:rPr>
              <w:t>коррекционно</w:t>
            </w:r>
            <w:proofErr w:type="spellEnd"/>
            <w:r w:rsidR="00746659" w:rsidRPr="00F71FA9">
              <w:rPr>
                <w:sz w:val="24"/>
                <w:szCs w:val="24"/>
              </w:rPr>
              <w:t xml:space="preserve"> – развивающей деятельности предусматривает инд</w:t>
            </w:r>
            <w:r w:rsidR="007C693C" w:rsidRPr="00F71FA9">
              <w:rPr>
                <w:sz w:val="24"/>
                <w:szCs w:val="24"/>
              </w:rPr>
              <w:t>ивидуальные, подгрупповые</w:t>
            </w:r>
            <w:r w:rsidR="00746659" w:rsidRPr="00F71FA9">
              <w:rPr>
                <w:sz w:val="24"/>
                <w:szCs w:val="24"/>
              </w:rPr>
              <w:t>, а так же самостоятельную деятельность ребёнка с нарушениями речи.</w:t>
            </w:r>
            <w:r w:rsidR="007C693C" w:rsidRPr="00F71FA9">
              <w:rPr>
                <w:sz w:val="24"/>
                <w:szCs w:val="24"/>
              </w:rPr>
              <w:t xml:space="preserve"> </w:t>
            </w:r>
            <w:r w:rsidR="00746659" w:rsidRPr="00F71FA9">
              <w:rPr>
                <w:sz w:val="24"/>
                <w:szCs w:val="24"/>
              </w:rPr>
              <w:t xml:space="preserve">В основу обучения положено развитие познавательной деятельности в связи с активным наблюдением. У детей развивается внимание к </w:t>
            </w:r>
            <w:r w:rsidR="00746659" w:rsidRPr="00F71FA9">
              <w:rPr>
                <w:sz w:val="24"/>
                <w:szCs w:val="24"/>
              </w:rPr>
              <w:lastRenderedPageBreak/>
              <w:t>языку, способность к обобщениям в сфере языковых фактов.</w:t>
            </w:r>
            <w:r w:rsidR="007C693C" w:rsidRPr="00F71FA9">
              <w:rPr>
                <w:bCs/>
                <w:sz w:val="24"/>
                <w:szCs w:val="24"/>
              </w:rPr>
              <w:t xml:space="preserve"> При организации образовательного процесса  учтены принципы интеграции  образовательных областей в  соответствии с возрастными возможностями и особенностями воспитанников</w:t>
            </w:r>
            <w:r w:rsidR="007C693C" w:rsidRPr="00F71FA9">
              <w:rPr>
                <w:sz w:val="24"/>
                <w:szCs w:val="24"/>
              </w:rPr>
              <w:t>.</w:t>
            </w:r>
          </w:p>
        </w:tc>
      </w:tr>
      <w:tr w:rsidR="00C314AF" w:rsidRPr="00F71FA9" w:rsidTr="005207D9">
        <w:tc>
          <w:tcPr>
            <w:tcW w:w="2411" w:type="dxa"/>
          </w:tcPr>
          <w:p w:rsidR="00C314AF" w:rsidRPr="00F71FA9" w:rsidRDefault="00C314AF" w:rsidP="00D96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1.1.1 Цель и задачи образовательной программы</w:t>
            </w:r>
          </w:p>
          <w:p w:rsidR="00C314AF" w:rsidRPr="00F71FA9" w:rsidRDefault="00C314AF" w:rsidP="00D96CE4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644F09" w:rsidRPr="00F71FA9" w:rsidRDefault="00C314AF" w:rsidP="006F1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Цель программы:</w:t>
            </w:r>
            <w:r w:rsidR="00ED0A84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5B2" w:rsidRPr="00F71F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коррекция нарушений звукопроизношения и недостатков в формировании фонематической стороны речи,</w:t>
            </w:r>
            <w:r w:rsidR="00ED0A84" w:rsidRPr="00F71F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D0A84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полноценного проживания ребенком  дошкольного детства. </w:t>
            </w:r>
            <w:r w:rsidR="007C693C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A84" w:rsidRPr="00F71F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15B2" w:rsidRPr="00F71FA9">
              <w:rPr>
                <w:rFonts w:ascii="Times New Roman" w:hAnsi="Times New Roman" w:cs="Times New Roman"/>
                <w:sz w:val="24"/>
                <w:szCs w:val="24"/>
              </w:rPr>
              <w:t>ормирование общей культуры, развитие физических, интеллектуальных и личностных качеств в соответствии с возрастными и индивидуальными особенностями; формирование предпосылок учебной деятельности, обеспечивающих социальную успешность</w:t>
            </w:r>
            <w:r w:rsidR="00ED0A84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с ЗРР  и ФФНР.</w:t>
            </w:r>
            <w:r w:rsidR="006F15B2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безопасности </w:t>
            </w:r>
            <w:r w:rsidR="00ED0A84" w:rsidRPr="00F71FA9">
              <w:rPr>
                <w:rFonts w:ascii="Times New Roman" w:hAnsi="Times New Roman" w:cs="Times New Roman"/>
                <w:sz w:val="24"/>
                <w:szCs w:val="24"/>
              </w:rPr>
              <w:t>жизнедеятельности дошкольников.</w:t>
            </w:r>
          </w:p>
          <w:p w:rsidR="006F15B2" w:rsidRPr="00F71FA9" w:rsidRDefault="006F15B2" w:rsidP="006F1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поставленной цели предусматривает </w:t>
            </w:r>
            <w:r w:rsidRPr="00F71FA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решение следующих задач:</w:t>
            </w:r>
          </w:p>
          <w:p w:rsidR="006F15B2" w:rsidRPr="00F71FA9" w:rsidRDefault="006F15B2" w:rsidP="006F1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1.Сохранять и укреплять психическое и физическое здоровье детей, осуществлять раннюю диагностику, определять пути профилактики и к </w:t>
            </w:r>
            <w:r w:rsidRPr="00F71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коррекции, направленной на устранение</w:t>
            </w:r>
            <w:r w:rsidR="00644F09" w:rsidRPr="00F71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задержки речевого развития и </w:t>
            </w:r>
            <w:r w:rsidRPr="00F71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фонетико-фонематического недоразвития у детей дошкольного возраста.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719"/>
              </w:tabs>
              <w:spacing w:before="0"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 xml:space="preserve">2.Стимулировать и обогащать развитие ребёнка с ЗРР и </w:t>
            </w:r>
            <w:r w:rsidRPr="00F71FA9">
              <w:rPr>
                <w:bCs/>
                <w:color w:val="auto"/>
                <w:sz w:val="24"/>
                <w:szCs w:val="24"/>
              </w:rPr>
              <w:t>ФФНР</w:t>
            </w:r>
            <w:r w:rsidRPr="00F71FA9">
              <w:rPr>
                <w:color w:val="auto"/>
                <w:sz w:val="24"/>
                <w:szCs w:val="24"/>
              </w:rPr>
              <w:t xml:space="preserve"> во всех видах деятельности (игровой, познавательной, продуктивной, трудовой, пр.).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738"/>
              </w:tabs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>3.Заботиться об эмоциональном благополучии каждого ребенка.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719"/>
              </w:tabs>
              <w:spacing w:before="0"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>4.Обеспечивать освоение первоначальных представлений социального характера, включение детей в систему социальных отношений.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719"/>
              </w:tabs>
              <w:spacing w:before="0" w:line="274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 xml:space="preserve">5.Развивать </w:t>
            </w:r>
            <w:r w:rsidR="00644F09" w:rsidRPr="00F71FA9">
              <w:rPr>
                <w:color w:val="auto"/>
                <w:sz w:val="24"/>
                <w:szCs w:val="24"/>
              </w:rPr>
              <w:t xml:space="preserve"> и </w:t>
            </w:r>
            <w:r w:rsidRPr="00F71FA9">
              <w:rPr>
                <w:color w:val="auto"/>
                <w:spacing w:val="-1"/>
                <w:sz w:val="24"/>
                <w:szCs w:val="24"/>
              </w:rPr>
              <w:t xml:space="preserve"> совершенствовать фонематические процессы: анализа, синтеза, восприятия и представлений</w:t>
            </w:r>
            <w:r w:rsidRPr="00F71FA9">
              <w:rPr>
                <w:color w:val="auto"/>
                <w:sz w:val="24"/>
                <w:szCs w:val="24"/>
              </w:rPr>
              <w:t>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844"/>
              </w:tabs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>6.Развивать все стороны речи, формировать интерес и потребность в чтении книг. Осуществлять максимальную коррекцию отклонений в речевом развитии детей с ЗРР и ФФНР.</w:t>
            </w:r>
          </w:p>
          <w:p w:rsidR="006F15B2" w:rsidRPr="00F71FA9" w:rsidRDefault="006F15B2" w:rsidP="006F15B2">
            <w:pPr>
              <w:pStyle w:val="3"/>
              <w:shd w:val="clear" w:color="auto" w:fill="auto"/>
              <w:tabs>
                <w:tab w:val="left" w:pos="791"/>
              </w:tabs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71FA9">
              <w:rPr>
                <w:color w:val="auto"/>
                <w:sz w:val="24"/>
                <w:szCs w:val="24"/>
              </w:rPr>
              <w:t>7.Формировать интерес к эстетической стороне окружающей действительности.</w:t>
            </w:r>
          </w:p>
          <w:p w:rsidR="006F15B2" w:rsidRPr="00F71FA9" w:rsidRDefault="006F15B2" w:rsidP="006F1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8.Соблюдать единство подходов к воспитанию детей в условиях детского сада и семьи, обеспечивать полноценное развитие детей на основе взаимодействия с родителями (законными представителями). </w:t>
            </w:r>
          </w:p>
          <w:p w:rsidR="00C314AF" w:rsidRPr="00F71FA9" w:rsidRDefault="00644F09" w:rsidP="00644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5B2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5B2" w:rsidRPr="00F71FA9">
              <w:rPr>
                <w:rStyle w:val="12"/>
                <w:rFonts w:eastAsiaTheme="minorEastAsia"/>
                <w:sz w:val="24"/>
                <w:szCs w:val="24"/>
              </w:rPr>
              <w:t>Формировать готовность к обучению в школе</w:t>
            </w:r>
            <w:r w:rsidR="00C314AF" w:rsidRPr="00F71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314AF" w:rsidRPr="00F71FA9" w:rsidTr="005207D9">
        <w:tc>
          <w:tcPr>
            <w:tcW w:w="2411" w:type="dxa"/>
          </w:tcPr>
          <w:p w:rsidR="00C314AF" w:rsidRPr="00F71FA9" w:rsidRDefault="00C314AF" w:rsidP="00D96CE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1.2.1 Принципы и подходы к формированию Программы</w:t>
            </w:r>
          </w:p>
        </w:tc>
        <w:tc>
          <w:tcPr>
            <w:tcW w:w="12616" w:type="dxa"/>
            <w:gridSpan w:val="3"/>
          </w:tcPr>
          <w:p w:rsidR="00C314AF" w:rsidRPr="00F71FA9" w:rsidRDefault="00C314AF" w:rsidP="005276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Принципы формирования Программы.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поддержка разнообразия детства</w:t>
            </w:r>
            <w:r w:rsidR="00373732"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уникальности и </w:t>
            </w: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 как важного этапа в общем развитии человека, </w:t>
            </w: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самоценность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 – понимание детства как периода жизни,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личностно-развивающий и гуманистический характер взаимодействия взрослых (родителей (законных представителей)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педагогических и иных работников Организации и детей</w:t>
            </w:r>
            <w:proofErr w:type="gramEnd"/>
          </w:p>
          <w:p w:rsidR="00C314AF" w:rsidRPr="00F71FA9" w:rsidRDefault="00C314AF" w:rsidP="00527682">
            <w:pPr>
              <w:tabs>
                <w:tab w:val="left" w:pos="6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 уважение личности ребенка;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 доступность, т. е. построение обучения дошкольников  на уровне их познавательных возможностей.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Подходы к формированию Программы:</w:t>
            </w:r>
          </w:p>
          <w:p w:rsidR="00C314AF" w:rsidRPr="00F71FA9" w:rsidRDefault="00C314AF" w:rsidP="00CF3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личностно-ориентированный подход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который предусматривает организацию образовательного процесса с учётом особенностей здоровья и ра</w:t>
            </w:r>
            <w:r w:rsidR="000E41EA" w:rsidRPr="00F71FA9">
              <w:rPr>
                <w:rFonts w:ascii="Times New Roman" w:hAnsi="Times New Roman" w:cs="Times New Roman"/>
                <w:sz w:val="24"/>
                <w:szCs w:val="24"/>
              </w:rPr>
              <w:t>звития личности каждого ребёнка;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подход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связанный с организацией целенаправленной деятельности ребёнка в общем контексте образовательного процесса;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ценностный подход,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предусматривающий организацию развития и воспитания на основе общечеловеческих ценностей: ценности здоровья, этических, нравственных ценностей и пр.;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компетентностный</w:t>
            </w:r>
            <w:proofErr w:type="spellEnd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подход</w:t>
            </w:r>
            <w:proofErr w:type="gramEnd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– в котором основным результатом образовательной деятельности становится формирование готовности </w:t>
            </w:r>
            <w:r w:rsidR="00886400" w:rsidRPr="00F71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действовать в ходе решения актуальных задач, соответственно своим возможностям: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выполнять определённую познавательную деятельность, согласно поставленной педагогом цели; опираться на источники информации, предложенные взрослым; выбирать необходимые источники информации, находить оптимальные способы достижения поставленной цели, оценивать полученные результаты,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объяснять явления действительности, их сущность, причины, взаимосвязи,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проблемах современной жизни - экологических, межкультурного взаимодействия и пр.;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мире духовных ценностей;</w:t>
            </w:r>
          </w:p>
          <w:p w:rsidR="00C314AF" w:rsidRPr="00F71FA9" w:rsidRDefault="00C314AF" w:rsidP="0052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выполнять определённые социальные роли;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диалогический подход –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предусматривающий участие </w:t>
            </w:r>
            <w:r w:rsidR="00886400" w:rsidRPr="00F71FA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в равноправных взаимоотношениях с другими людьми, построенных по принципу диалога и субъект - субъектных отношений; расширение возможностей участия родителей в решении задач Программы;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средовой подход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предусматривающий использование возможностей внутренней и внешней среды образовательного</w:t>
            </w:r>
            <w:r w:rsidR="00886400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воспитании детей.</w:t>
            </w:r>
          </w:p>
          <w:p w:rsidR="00C314AF" w:rsidRPr="00F71FA9" w:rsidRDefault="00C314AF" w:rsidP="00CF3CE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культурологический подход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 позволяет рассматривать содержание дошкольного образования как вклад в культурное развитие личности на основе формирования базиса культуры ребёнка.</w:t>
            </w:r>
          </w:p>
        </w:tc>
      </w:tr>
      <w:tr w:rsidR="00C314AF" w:rsidRPr="00F71FA9" w:rsidTr="005207D9">
        <w:tc>
          <w:tcPr>
            <w:tcW w:w="2411" w:type="dxa"/>
          </w:tcPr>
          <w:p w:rsidR="00D96CE4" w:rsidRPr="00F71FA9" w:rsidRDefault="00D96CE4" w:rsidP="00CF3CE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 Значимые характеристики для разработки и реализации Программы, в том числе характеристика речи детей.</w:t>
            </w:r>
          </w:p>
          <w:p w:rsidR="00C314AF" w:rsidRPr="00F71FA9" w:rsidRDefault="00C314AF" w:rsidP="00D96CE4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FB2B55" w:rsidRPr="00F71FA9" w:rsidRDefault="00FB2B55" w:rsidP="00FB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   </w:t>
            </w:r>
            <w:r w:rsidR="00644F09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Значимыми характеристиками  для Программы является то, что она </w:t>
            </w:r>
            <w:proofErr w:type="gramStart"/>
            <w:r w:rsidR="00644F09" w:rsidRPr="00F71FA9">
              <w:rPr>
                <w:rFonts w:ascii="Times New Roman" w:hAnsi="Times New Roman" w:cs="Times New Roman"/>
                <w:sz w:val="24"/>
                <w:szCs w:val="24"/>
              </w:rPr>
              <w:t>будет реализована в Учреждении которое находится</w:t>
            </w:r>
            <w:proofErr w:type="gramEnd"/>
            <w:r w:rsidR="00644F09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Чукотского автономного округа, который имеет  свои региональные особенности и приоритеты.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Чукотский Автономный Округ находится на севере – востоке страны. Такие факторы как национально-культурные, демографические, климатические условия  определяют некоторое отличие образовательного процесса  детских садов данного региона от дошкольных  учреждений центральных районов страны.</w:t>
            </w:r>
          </w:p>
          <w:p w:rsidR="00FB2B55" w:rsidRPr="00F71FA9" w:rsidRDefault="00FB2B55" w:rsidP="00FB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регионального компонента — защита и развитие системой образования  региональных культурных традиций и особенностей, сохранение единого образовательного пространства России, физическая направленность деятельности региона, обеспечение прав подрастающего поколения на доступное образование, вооружение дошкольников системой знаний о регионе.</w:t>
            </w:r>
          </w:p>
          <w:p w:rsidR="00FB2B55" w:rsidRPr="00F71FA9" w:rsidRDefault="00FB2B55" w:rsidP="00FB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</w:t>
            </w:r>
            <w:r w:rsidR="00644F09" w:rsidRPr="00F71F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детского сада адаптироваться к условиям жизни в ближайшем социуме, проникнуться любовью к родной земле, воспитать у себя потребность в здоровом образе жизни, 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рациональном использовании природных богатств, в охране окружающей среды.</w:t>
            </w:r>
          </w:p>
          <w:p w:rsidR="00FB2B55" w:rsidRPr="00F71FA9" w:rsidRDefault="00FB2B55" w:rsidP="00FB2B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      </w:r>
            <w:r w:rsidR="007C693C"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При организации образовательного процесса  учтены принципы интеграции  образовательных областей в  соответствии с возрастными возможностями и особенностями воспитанников.     Региональный компонент интегрирован в реализуемую в разновозрастной группе детского сада комплексную программу, в образовательные области:</w:t>
            </w:r>
          </w:p>
          <w:p w:rsidR="00644F09" w:rsidRPr="00F71FA9" w:rsidRDefault="00FB2B55" w:rsidP="00FB2B55">
            <w:pPr>
              <w:pStyle w:val="3"/>
              <w:shd w:val="clear" w:color="auto" w:fill="auto"/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     </w:t>
            </w:r>
            <w:r w:rsidR="00644F09" w:rsidRPr="00F71FA9">
              <w:rPr>
                <w:sz w:val="24"/>
                <w:szCs w:val="24"/>
              </w:rPr>
              <w:t>Программа учитывает наиболее общие</w:t>
            </w:r>
            <w:r w:rsidR="00644F09" w:rsidRPr="00F71FA9">
              <w:rPr>
                <w:rStyle w:val="af5"/>
                <w:sz w:val="24"/>
                <w:szCs w:val="24"/>
              </w:rPr>
              <w:t xml:space="preserve"> возрастные характеристики особенностей развития детей,</w:t>
            </w:r>
            <w:r w:rsidR="00644F09" w:rsidRPr="00F71FA9">
              <w:rPr>
                <w:sz w:val="24"/>
                <w:szCs w:val="24"/>
              </w:rPr>
              <w:t xml:space="preserve"> которые реализуются в различных видах деятельности:</w:t>
            </w:r>
          </w:p>
          <w:p w:rsidR="00644F09" w:rsidRPr="00F71FA9" w:rsidRDefault="00644F09" w:rsidP="00644F09">
            <w:pPr>
              <w:pStyle w:val="3"/>
              <w:shd w:val="clear" w:color="auto" w:fill="auto"/>
              <w:spacing w:before="0" w:line="274" w:lineRule="exact"/>
              <w:ind w:left="20" w:right="20" w:firstLine="320"/>
              <w:jc w:val="both"/>
              <w:rPr>
                <w:sz w:val="24"/>
                <w:szCs w:val="24"/>
              </w:rPr>
            </w:pPr>
            <w:proofErr w:type="gramStart"/>
            <w:r w:rsidRPr="00F71FA9">
              <w:rPr>
                <w:i/>
                <w:sz w:val="24"/>
                <w:szCs w:val="24"/>
              </w:rPr>
              <w:t>ранний возраст (1 год - 3 года)</w:t>
            </w:r>
            <w:r w:rsidRPr="00F71FA9">
              <w:rPr>
                <w:sz w:val="24"/>
                <w:szCs w:val="24"/>
              </w:rPr>
      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лопатка, пр.), восприятие смысла сказок, стихов, рассматривание картинок, двигательная активность;</w:t>
            </w:r>
            <w:proofErr w:type="gramEnd"/>
          </w:p>
          <w:p w:rsidR="00644F09" w:rsidRPr="00F71FA9" w:rsidRDefault="00FB2B55" w:rsidP="00644F09">
            <w:pPr>
              <w:pStyle w:val="3"/>
              <w:shd w:val="clear" w:color="auto" w:fill="auto"/>
              <w:spacing w:before="0" w:line="274" w:lineRule="exact"/>
              <w:ind w:left="20" w:right="20" w:firstLine="320"/>
              <w:jc w:val="both"/>
              <w:rPr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дошкольный возраст (3 года - 7</w:t>
            </w:r>
            <w:r w:rsidR="00644F09" w:rsidRPr="00F71FA9">
              <w:rPr>
                <w:i/>
                <w:sz w:val="24"/>
                <w:szCs w:val="24"/>
              </w:rPr>
              <w:t xml:space="preserve"> лет)</w:t>
            </w:r>
            <w:r w:rsidR="00644F09" w:rsidRPr="00F71FA9">
              <w:rPr>
                <w:sz w:val="24"/>
                <w:szCs w:val="24"/>
              </w:rPr>
              <w:t xml:space="preserve"> - игровая деятельность (сюжетно-ролевая игра, игра с правилами, др.), коммуникативная деятельность (общение и взаимодействие </w:t>
            </w:r>
            <w:proofErr w:type="gramStart"/>
            <w:r w:rsidR="00644F09" w:rsidRPr="00F71FA9">
              <w:rPr>
                <w:sz w:val="24"/>
                <w:szCs w:val="24"/>
              </w:rPr>
              <w:t>со</w:t>
            </w:r>
            <w:proofErr w:type="gramEnd"/>
            <w:r w:rsidR="00644F09" w:rsidRPr="00F71FA9">
              <w:rPr>
                <w:sz w:val="24"/>
                <w:szCs w:val="24"/>
              </w:rPr>
              <w:t xml:space="preserve"> взрослыми и сверстниками), познавательно- исследовательская деятельность (исследования объектов окружающего мира и экспериментирование с ними), восприятие художественной литературы и фольклора, самообслуживание и элементарный бытовой труд в помещении и на улице, конструирование из различного материала (конструкторы, модули, бумага, природный и иной материал), </w:t>
            </w:r>
            <w:proofErr w:type="gramStart"/>
            <w:r w:rsidR="00644F09" w:rsidRPr="00F71FA9">
              <w:rPr>
                <w:sz w:val="24"/>
                <w:szCs w:val="24"/>
              </w:rPr>
              <w:t>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деятельность (овладение основными движениями).</w:t>
            </w:r>
            <w:proofErr w:type="gramEnd"/>
          </w:p>
          <w:p w:rsidR="00D96CE4" w:rsidRPr="00F71FA9" w:rsidRDefault="00FB2B55" w:rsidP="00527682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Данная </w:t>
            </w:r>
            <w:r w:rsidR="00D96CE4"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программа разработана в целях оказания логопедической помощи дошкольникам, имеющим </w:t>
            </w:r>
            <w:r w:rsidR="00644F09"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задержку речевого развития и </w:t>
            </w:r>
            <w:r w:rsidR="00D96CE4"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нарушение звукопроизношения с фонематическими нарушениями речи.</w:t>
            </w:r>
          </w:p>
          <w:p w:rsidR="00D96CE4" w:rsidRPr="00F71FA9" w:rsidRDefault="00D96CE4" w:rsidP="00527682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 благополучное формирование </w:t>
            </w:r>
            <w:proofErr w:type="spellStart"/>
            <w:r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звукопроизносительной</w:t>
            </w:r>
            <w:proofErr w:type="spellEnd"/>
            <w:r w:rsidRPr="00F71FA9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      </w:r>
          </w:p>
          <w:p w:rsidR="00D96CE4" w:rsidRPr="00F71FA9" w:rsidRDefault="00D96CE4" w:rsidP="00527682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 детей с нечёткой артикуляцией необходимо проводить дифференциацию звуков родного языка.</w:t>
            </w:r>
          </w:p>
          <w:p w:rsidR="00C314AF" w:rsidRPr="00F71FA9" w:rsidRDefault="00D96CE4" w:rsidP="00FB2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научными исследованиями в области дефектологии доказано исключительно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распознавания речевого недоразвития и его более ранней коррекции, что позволяет предупреждать затруднения детей при обучении в школе (Т.А.Власова, 1972). Коррекционно-воспитательная работа с детьми дошкольного возраста приводит к значительной их компенсации.</w:t>
            </w:r>
          </w:p>
        </w:tc>
      </w:tr>
      <w:tr w:rsidR="00C314AF" w:rsidRPr="00F71FA9" w:rsidTr="005207D9">
        <w:tc>
          <w:tcPr>
            <w:tcW w:w="2411" w:type="dxa"/>
          </w:tcPr>
          <w:p w:rsidR="00D96CE4" w:rsidRPr="00F71FA9" w:rsidRDefault="00D96CE4" w:rsidP="00D96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 Планируемый результат освоения </w:t>
            </w: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Программы.</w:t>
            </w:r>
          </w:p>
          <w:p w:rsidR="00C314AF" w:rsidRPr="00F71FA9" w:rsidRDefault="00C314AF" w:rsidP="00D96CE4">
            <w:pPr>
              <w:spacing w:before="240"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7C693C" w:rsidRPr="00F71FA9" w:rsidRDefault="007C693C" w:rsidP="007C693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rFonts w:eastAsiaTheme="minorEastAsia"/>
                <w:color w:val="auto"/>
                <w:sz w:val="24"/>
                <w:szCs w:val="24"/>
              </w:rPr>
              <w:lastRenderedPageBreak/>
              <w:t xml:space="preserve">        </w:t>
            </w:r>
            <w:r w:rsidRPr="00F71FA9">
              <w:rPr>
                <w:sz w:val="24"/>
                <w:szCs w:val="24"/>
              </w:rPr>
              <w:t>Требования Стандарта к результатам освоения Программы представлены в виде целевых ори</w:t>
            </w:r>
            <w:r w:rsidR="00AB4709" w:rsidRPr="00F71FA9">
              <w:rPr>
                <w:sz w:val="24"/>
                <w:szCs w:val="24"/>
              </w:rPr>
              <w:t xml:space="preserve">ентиров дошкольного образования.  Они </w:t>
            </w:r>
            <w:r w:rsidRPr="00F71FA9">
              <w:rPr>
                <w:sz w:val="24"/>
                <w:szCs w:val="24"/>
              </w:rPr>
              <w:t xml:space="preserve"> выражают собой</w:t>
            </w:r>
            <w:r w:rsidRPr="00F71FA9">
              <w:rPr>
                <w:rStyle w:val="af6"/>
                <w:sz w:val="24"/>
                <w:szCs w:val="24"/>
              </w:rPr>
              <w:t xml:space="preserve"> социально-нормативные возрастные характеристики возможных </w:t>
            </w:r>
            <w:r w:rsidRPr="00F71FA9">
              <w:rPr>
                <w:rStyle w:val="af6"/>
                <w:sz w:val="24"/>
                <w:szCs w:val="24"/>
              </w:rPr>
              <w:lastRenderedPageBreak/>
              <w:t>достижений</w:t>
            </w:r>
            <w:r w:rsidRPr="00F71FA9">
              <w:rPr>
                <w:sz w:val="24"/>
                <w:szCs w:val="24"/>
              </w:rPr>
              <w:t xml:space="preserve"> ребёнка на этапе завершения </w:t>
            </w:r>
            <w:r w:rsidR="00AB4709" w:rsidRPr="00F71FA9">
              <w:rPr>
                <w:sz w:val="24"/>
                <w:szCs w:val="24"/>
              </w:rPr>
              <w:t>уровня дошкольного образования.</w:t>
            </w:r>
          </w:p>
          <w:p w:rsidR="007C693C" w:rsidRPr="00F71FA9" w:rsidRDefault="007C693C" w:rsidP="00AB4709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Социально-нормативные возрастные характеристики возможных достижений ребёнка:</w:t>
            </w:r>
          </w:p>
          <w:p w:rsidR="007C693C" w:rsidRPr="00F71FA9" w:rsidRDefault="007C693C" w:rsidP="00AB4709">
            <w:pPr>
              <w:pStyle w:val="40"/>
              <w:shd w:val="clear" w:color="auto" w:fill="auto"/>
              <w:tabs>
                <w:tab w:val="left" w:pos="577"/>
              </w:tabs>
              <w:spacing w:line="274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в младенческом и раннем возрасте:</w:t>
            </w:r>
          </w:p>
          <w:p w:rsidR="007C693C" w:rsidRPr="00F71FA9" w:rsidRDefault="007C693C" w:rsidP="007C693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</w:t>
            </w:r>
            <w:proofErr w:type="gramStart"/>
            <w:r w:rsidRPr="00F71FA9">
              <w:rPr>
                <w:sz w:val="24"/>
                <w:szCs w:val="24"/>
              </w:rPr>
              <w:t>Владеет простейшими навыками самообслуживания; стремится проявлять самостоятельность в бытовом и игровом поведении;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  <w:proofErr w:type="gramEnd"/>
          </w:p>
          <w:p w:rsidR="007C693C" w:rsidRPr="00F71FA9" w:rsidRDefault="007C693C" w:rsidP="00AB4709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стремится к общению </w:t>
            </w:r>
            <w:r w:rsidR="00373732" w:rsidRPr="00F71FA9">
              <w:rPr>
                <w:sz w:val="24"/>
                <w:szCs w:val="24"/>
              </w:rPr>
              <w:t>с</w:t>
            </w:r>
            <w:r w:rsidRPr="00F71FA9">
              <w:rPr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7C693C" w:rsidRPr="00F71FA9" w:rsidRDefault="007C693C" w:rsidP="00AB4709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7C693C" w:rsidRPr="00F71FA9" w:rsidRDefault="007C693C" w:rsidP="00AB4709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проявляет интерес к стихам, песням и сказкам, рассматриванию картинки,</w:t>
            </w:r>
          </w:p>
          <w:p w:rsidR="007C693C" w:rsidRPr="00F71FA9" w:rsidRDefault="007C693C" w:rsidP="00AB4709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стремится двигаться под музыку; эмоционально откликается на различные произведения культуры и искусства;</w:t>
            </w:r>
          </w:p>
          <w:p w:rsidR="007C693C" w:rsidRPr="00F71FA9" w:rsidRDefault="007C693C" w:rsidP="007C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развита крупная моторика, он стремится осваивать различные виды движения (бег, лазанье, перешагивание и </w:t>
            </w:r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</w:p>
          <w:p w:rsidR="007C693C" w:rsidRPr="00F71FA9" w:rsidRDefault="007C693C" w:rsidP="007C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завершения дошкольного образования: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ребёнок обладает развитым воображением, которое реализуется в разных видах деятельности, и прежде всего в игре, ребёнок владеет разными формами и видами игры, различает условную и реальную ситуации, умеет подчиняться разным правилам и социальным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нормам;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      </w:r>
          </w:p>
          <w:p w:rsidR="007C693C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логопедическая</w:t>
            </w:r>
            <w:proofErr w:type="gramEnd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направлена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работы по  овладению детьми самостоятельной, связной, грамматически правильной речью и навыками речевого общения, фонетической системой русского языка, элементами грамоты, что формирует готовность к обучению в школе. </w:t>
            </w:r>
          </w:p>
          <w:p w:rsidR="00746659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итоговые результаты усвоения Программы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едины как для нормально развивающихся детей, так и для детей с нарушениями речи. </w:t>
            </w:r>
          </w:p>
          <w:p w:rsidR="00746659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Практическое усвоение лексических и грамматических средств языка;</w:t>
            </w:r>
          </w:p>
          <w:p w:rsidR="00746659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      </w:r>
          </w:p>
          <w:p w:rsidR="00746659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 Подготовка к обучению грамоте, овладение элементами грамоты;</w:t>
            </w:r>
          </w:p>
          <w:p w:rsidR="00746659" w:rsidRPr="00F71FA9" w:rsidRDefault="0074665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4. Развитие навыков связной речи.</w:t>
            </w:r>
          </w:p>
          <w:p w:rsidR="00AB4709" w:rsidRPr="00F71FA9" w:rsidRDefault="00AB470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09" w:rsidRPr="00F71FA9" w:rsidRDefault="00AB470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09" w:rsidRPr="00F71FA9" w:rsidRDefault="00AB4709" w:rsidP="0074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2" w:rsidRPr="00F71FA9" w:rsidRDefault="003E2A02" w:rsidP="00527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CE4" w:rsidRPr="00F71FA9" w:rsidTr="005207D9">
        <w:tc>
          <w:tcPr>
            <w:tcW w:w="15027" w:type="dxa"/>
            <w:gridSpan w:val="4"/>
          </w:tcPr>
          <w:p w:rsidR="00D96CE4" w:rsidRPr="00F71FA9" w:rsidRDefault="00D96CE4" w:rsidP="003C523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Содержательный раздел</w:t>
            </w:r>
          </w:p>
        </w:tc>
      </w:tr>
      <w:tr w:rsidR="00527682" w:rsidRPr="00F71FA9" w:rsidTr="005207D9">
        <w:trPr>
          <w:trHeight w:val="2913"/>
        </w:trPr>
        <w:tc>
          <w:tcPr>
            <w:tcW w:w="2411" w:type="dxa"/>
            <w:vMerge w:val="restart"/>
          </w:tcPr>
          <w:p w:rsidR="00BA594D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527682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пяти образовательных областях в соответствии с направлениями развития ребёнка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527682" w:rsidRPr="00F71FA9" w:rsidRDefault="00527682" w:rsidP="00CF2D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1.Социально-коммуникативное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развитие направлено на формирование ценностей здорового образа жизни, основ экологической культуры, осторожного обращения с предметами, безопасного поведения в быту, социуме, природе.</w:t>
            </w:r>
          </w:p>
          <w:p w:rsidR="00527682" w:rsidRPr="00F71FA9" w:rsidRDefault="00527682" w:rsidP="00CF2D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F01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Методы: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наглядные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 рассматривание тематических иллюстраций, фотографий; наблюдения за работой светофоров и поведением пешеходов на перекрёстке (в ходе экскурсии);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словесные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 чтение произведений детской литературы («Рассказ о неизвестном герое» С.Маршака, др.), составление детских рассказов «Когда я был один дома», разгадывание загадок;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А.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др., игры сюжетно- ролевые, тренинги «Опасные ситуации».</w:t>
            </w:r>
          </w:p>
          <w:p w:rsidR="00BC1F01" w:rsidRPr="00F71FA9" w:rsidRDefault="00886400" w:rsidP="00886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еѐ содержание, слышать ошибки в своей и чужой речи. Совершенствовать умение «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речи.</w:t>
            </w:r>
          </w:p>
          <w:p w:rsidR="00886400" w:rsidRPr="00F71FA9" w:rsidRDefault="00886400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ситуации;- мини инсценировки </w:t>
            </w:r>
          </w:p>
        </w:tc>
      </w:tr>
      <w:tr w:rsidR="00527682" w:rsidRPr="00F71FA9" w:rsidTr="005207D9">
        <w:trPr>
          <w:trHeight w:val="2930"/>
        </w:trPr>
        <w:tc>
          <w:tcPr>
            <w:tcW w:w="2411" w:type="dxa"/>
            <w:vMerge/>
          </w:tcPr>
          <w:p w:rsidR="00527682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2DAC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</w:t>
            </w:r>
            <w:r w:rsidR="008518B3"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авательное развитие</w:t>
            </w:r>
            <w:r w:rsidR="00373732"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детей с природой, её особенностями, формирование представлений о взаимосвязи растений и животных со средой обитания, а также взаимосвязи и взаимозависимости человека и природы; формирование у детей потребности в самостоятельном изучении природы, воспитание начал экологической культуры.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Методы: </w:t>
            </w: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наглядные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 наблюдения за изменениями в природе, за живыми объектами, за повадками животных; рассматривание иллюстраций в энциклопедиях, изображений растений и животных на плакатах;</w:t>
            </w:r>
          </w:p>
          <w:p w:rsidR="00527682" w:rsidRPr="00F71FA9" w:rsidRDefault="0037373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словесные –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рассказывание экологических сказок, чтение иллюстрированных рассказов В. Бианки, Н. Сладкова, Е.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, придумывание и загадывание загадок, разучивание стихов о природе, и её явлениях; прослушивание музыкальных произведений: </w:t>
            </w:r>
            <w:r w:rsidR="00527682" w:rsidRPr="00F71FA9">
              <w:rPr>
                <w:rFonts w:ascii="Times New Roman" w:hAnsi="Times New Roman" w:cs="Times New Roman"/>
                <w:sz w:val="24"/>
                <w:szCs w:val="24"/>
              </w:rPr>
              <w:t>«Вальс цветов», «Времена года» П.И. Чайковского, др.</w:t>
            </w:r>
          </w:p>
          <w:p w:rsidR="00886400" w:rsidRPr="00F71FA9" w:rsidRDefault="00886400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зрительное внимание и память в работе с разрезными картинками и </w:t>
            </w:r>
            <w:proofErr w:type="spellStart"/>
            <w:r w:rsidRPr="00F71FA9">
              <w:t>пазлами</w:t>
            </w:r>
            <w:proofErr w:type="spellEnd"/>
            <w:r w:rsidRPr="00F71FA9">
              <w:t xml:space="preserve">. Совершенствовать и развивать </w:t>
            </w:r>
            <w:proofErr w:type="gramStart"/>
            <w:r w:rsidRPr="00F71FA9">
              <w:t>конструктивный</w:t>
            </w:r>
            <w:proofErr w:type="gramEnd"/>
            <w:r w:rsidRPr="00F71FA9">
              <w:t xml:space="preserve"> </w:t>
            </w:r>
            <w:proofErr w:type="spellStart"/>
            <w:r w:rsidRPr="00F71FA9">
              <w:t>праксис</w:t>
            </w:r>
            <w:proofErr w:type="spellEnd"/>
            <w:r w:rsidRPr="00F71FA9">
              <w:t xml:space="preserve"> и мелкую моторику в работе с разрезными картинками, </w:t>
            </w:r>
            <w:proofErr w:type="spellStart"/>
            <w:r w:rsidRPr="00F71FA9">
              <w:t>пазлами</w:t>
            </w:r>
            <w:proofErr w:type="spellEnd"/>
            <w:r w:rsidRPr="00F71FA9">
              <w:t xml:space="preserve">, дидактическими игрушками, играми, в пальчиковой гимнастике. 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rPr>
                <w:b/>
              </w:rPr>
              <w:t>Вид деятельности:</w:t>
            </w:r>
            <w:r w:rsidRPr="00F71FA9">
              <w:t>- составление описательных рассказов;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t xml:space="preserve"> - автоматизация поставленных звуков в словах;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t xml:space="preserve"> - дидактические игры на развитие слухового и зрительного восприятия; - игры с мозаикой, </w:t>
            </w:r>
            <w:proofErr w:type="spellStart"/>
            <w:r w:rsidRPr="00F71FA9">
              <w:t>пазлами</w:t>
            </w:r>
            <w:proofErr w:type="spellEnd"/>
            <w:r w:rsidRPr="00F71FA9">
              <w:t xml:space="preserve">, с мелкими предметами </w:t>
            </w:r>
          </w:p>
          <w:p w:rsidR="00886400" w:rsidRPr="00F71FA9" w:rsidRDefault="00886400" w:rsidP="008518B3">
            <w:pPr>
              <w:pStyle w:val="Default"/>
              <w:jc w:val="both"/>
              <w:rPr>
                <w:b/>
              </w:rPr>
            </w:pPr>
            <w:r w:rsidRPr="00F71FA9">
              <w:t xml:space="preserve">- пальчиковая гимнастика. </w:t>
            </w:r>
          </w:p>
        </w:tc>
      </w:tr>
      <w:tr w:rsidR="00527682" w:rsidRPr="00F71FA9" w:rsidTr="00AB4709">
        <w:trPr>
          <w:trHeight w:val="1721"/>
        </w:trPr>
        <w:tc>
          <w:tcPr>
            <w:tcW w:w="2411" w:type="dxa"/>
            <w:vMerge/>
          </w:tcPr>
          <w:p w:rsidR="00527682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Речевое развитие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коррекцию нарушений фонетико-фонематической 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грамматической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 языка; развитие речевых возможностей детей 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наглядные – </w:t>
            </w:r>
            <w:r w:rsidR="005207D9" w:rsidRPr="00F71FA9">
              <w:rPr>
                <w:rFonts w:ascii="Times New Roman" w:hAnsi="Times New Roman" w:cs="Times New Roman"/>
                <w:sz w:val="24"/>
                <w:szCs w:val="24"/>
              </w:rPr>
              <w:t>демонстрация и рассмат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ривание иллюстраций, сюжетных картин, художественных репродукций, предметных картинок, образных игрушек, др.; </w:t>
            </w: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словесные </w:t>
            </w:r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>– б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еседы-диалоги «Чем я занимаюсь дома», «Как наша семья проводит выходные», др.; составление детьми связного рассказа-повествования по сюжетным картинкам «Весна на улице»,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«Прогулки детей», др., составление описательного рассказа по предметным картинкам, образным игрушкам, явлениям природы;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детьми сказок словесные игры «Назови ласково», «Добавь слово», звукоподражательные игры; </w:t>
            </w:r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 пальчиковые игры, упражнения на развитие речевой интонации; игры дидактические «Как сказать по- другому», «Продолжи цепочку слов», подвижные</w:t>
            </w:r>
            <w:proofErr w:type="gramEnd"/>
          </w:p>
          <w:p w:rsidR="00527682" w:rsidRPr="00F71FA9" w:rsidRDefault="00527682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игры со считалками, стихотворными текстами.</w:t>
            </w:r>
          </w:p>
          <w:p w:rsidR="005207D9" w:rsidRPr="00F71FA9" w:rsidRDefault="005207D9" w:rsidP="00520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ритмический рисунок. Учить передавать ритмический рисунок. </w:t>
            </w:r>
          </w:p>
          <w:p w:rsidR="005207D9" w:rsidRPr="00F71FA9" w:rsidRDefault="005207D9" w:rsidP="005207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деятельности: </w:t>
            </w:r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звуков в связной речи (пересказ или составление рассказов); - беседа. </w:t>
            </w:r>
          </w:p>
          <w:p w:rsidR="005207D9" w:rsidRPr="00F71FA9" w:rsidRDefault="005207D9" w:rsidP="00CF2D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682" w:rsidRPr="00F71FA9" w:rsidTr="00CF3CE9">
        <w:trPr>
          <w:trHeight w:val="1013"/>
        </w:trPr>
        <w:tc>
          <w:tcPr>
            <w:tcW w:w="2411" w:type="dxa"/>
            <w:vMerge/>
          </w:tcPr>
          <w:p w:rsidR="00527682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9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развитие предполагает эстетическое освоение мира посредством изобразительного искусства; формирование у детей способности к восприятию художественного произведения и самостоятельному созданию выразительного образа; художественно-творческое развития детей с помощью нетрадиционных техник изобразительного искусства; развитие у детей способности к интеграции разных видов изобразительного искусства и художественной деятельности.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CE9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Методы: </w:t>
            </w:r>
          </w:p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1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наглядные -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; рассматривание игрушек и других объектов для рисования;; рассматривание иллюстраций известных мастеров-художников.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886400" w:rsidRPr="00F71FA9" w:rsidRDefault="00886400" w:rsidP="00886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к поступкам героев; учить высказывать своѐ отношение к прочитанному. Учить выразительно читать стихи, участвовать в инсценировках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86400" w:rsidRPr="00F71FA9" w:rsidRDefault="00886400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деятельности: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поставленных звуков в стихотворных текстах, рассказах </w:t>
            </w:r>
          </w:p>
        </w:tc>
      </w:tr>
      <w:tr w:rsidR="00527682" w:rsidRPr="00F71FA9" w:rsidTr="00AB4709">
        <w:trPr>
          <w:trHeight w:val="446"/>
        </w:trPr>
        <w:tc>
          <w:tcPr>
            <w:tcW w:w="2411" w:type="dxa"/>
            <w:vMerge/>
          </w:tcPr>
          <w:p w:rsidR="00527682" w:rsidRPr="00F71FA9" w:rsidRDefault="00527682" w:rsidP="00CD1E9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наносящем ущерба организму.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682" w:rsidRPr="00F71FA9" w:rsidRDefault="00527682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Методы: </w:t>
            </w: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наглядные (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показ физических упражнений, использование наглядных пособий, рассматривание фотографий спортсменов, компьютерных презентаций о физических упражнений, видах спорта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ловесные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(объяснения, словесные подсказки, пояснения, указания; анализ, оценка движений ребенка, команды, распоряжения); </w:t>
            </w:r>
            <w:r w:rsidRPr="00F71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(выполнение упражнений по образцу взрослого, повторение упражнений, проведение упражнений в игровой и соревновательной форме).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rPr>
                <w:b/>
              </w:rPr>
              <w:t xml:space="preserve">Задачи:  </w:t>
            </w:r>
            <w:r w:rsidRPr="00F71FA9">
              <w:t xml:space="preserve">Развивать </w:t>
            </w:r>
            <w:proofErr w:type="spellStart"/>
            <w:r w:rsidRPr="00F71FA9">
              <w:t>координированность</w:t>
            </w:r>
            <w:proofErr w:type="spellEnd"/>
            <w:r w:rsidRPr="00F71FA9">
              <w:t xml:space="preserve"> и точность движений</w:t>
            </w:r>
          </w:p>
          <w:p w:rsidR="00886400" w:rsidRPr="00F71FA9" w:rsidRDefault="00886400" w:rsidP="00886400">
            <w:pPr>
              <w:pStyle w:val="Default"/>
              <w:jc w:val="both"/>
              <w:rPr>
                <w:b/>
              </w:rPr>
            </w:pPr>
            <w:r w:rsidRPr="00F71FA9">
              <w:rPr>
                <w:b/>
              </w:rPr>
              <w:t>Вид деятельности: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lastRenderedPageBreak/>
              <w:t>- пальчиковая гимнастика;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t>- речь с движением;</w:t>
            </w:r>
          </w:p>
          <w:p w:rsidR="00886400" w:rsidRPr="00F71FA9" w:rsidRDefault="00886400" w:rsidP="00886400">
            <w:pPr>
              <w:pStyle w:val="Default"/>
              <w:jc w:val="both"/>
            </w:pPr>
            <w:r w:rsidRPr="00F71FA9">
              <w:t xml:space="preserve">- физкультминутки. </w:t>
            </w:r>
          </w:p>
          <w:p w:rsidR="00886400" w:rsidRPr="00F71FA9" w:rsidRDefault="00886400" w:rsidP="00CF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CE4" w:rsidRPr="00F71FA9" w:rsidTr="005207D9">
        <w:trPr>
          <w:trHeight w:val="364"/>
        </w:trPr>
        <w:tc>
          <w:tcPr>
            <w:tcW w:w="2411" w:type="dxa"/>
          </w:tcPr>
          <w:p w:rsidR="00D96CE4" w:rsidRPr="00F71FA9" w:rsidRDefault="00CD1E94" w:rsidP="00D96C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2.2</w:t>
            </w:r>
            <w:r w:rsidR="00D96CE4" w:rsidRPr="00F71FA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Содержание коррекционной работы</w:t>
            </w:r>
          </w:p>
          <w:p w:rsidR="00D96CE4" w:rsidRPr="00F71FA9" w:rsidRDefault="00D96CE4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разделено на 2 блока: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F7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Коррекция звукопроизношения.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F7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Коррекция фонематического  недоразвития речи</w:t>
            </w: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Pr="00F7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блока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 </w:t>
            </w:r>
            <w:r w:rsidRPr="00F7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использует параллельно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Однако изменения вполне допустимы, если они продиктованы индивидуальными особенностями отдельных детей и способствуют успешному их продвижению. </w:t>
            </w:r>
          </w:p>
          <w:p w:rsidR="003E2A02" w:rsidRPr="00F71FA9" w:rsidRDefault="003E2A02" w:rsidP="00CF2D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CE4" w:rsidRPr="00F71FA9" w:rsidTr="005207D9">
        <w:trPr>
          <w:trHeight w:val="364"/>
        </w:trPr>
        <w:tc>
          <w:tcPr>
            <w:tcW w:w="2411" w:type="dxa"/>
          </w:tcPr>
          <w:p w:rsidR="00D96CE4" w:rsidRPr="00F71FA9" w:rsidRDefault="00CD1E94" w:rsidP="00D96CE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D96CE4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Блок </w:t>
            </w:r>
            <w:r w:rsidR="00D96CE4" w:rsidRPr="00F71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6CE4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«Коррекция звукопроизношения».</w:t>
            </w:r>
          </w:p>
          <w:p w:rsidR="00D96CE4" w:rsidRPr="00F71FA9" w:rsidRDefault="00D96CE4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Учитывая специфику нарушений устной речи, </w:t>
            </w:r>
            <w:r w:rsidRPr="00F71F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планирование работы делится на следующие этапы: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подготовительного этапа —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артикуляционного аппарата посредством общей артикуляционной гимнастики. Так же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этом этапе необходимо осуществить тщательную и всестороннюю подготовку ребенка к длительной и кропотливой коррекционной работе, а именно: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 вызвать интерес к логопедическим занятиям, даже по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требность в них;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 развитие слухового внимания, памяти, фонематичес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восприятия в играх и специальных упражнениях;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формирование и развитие артикуляционной моторики до уровня минимальной достаточности для постановки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(общая и специальная артикуляционная гимнастика);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 развитие мелкой моторики;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и речевого дыхания;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укрепление физического здоровья (консультации вра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 — узких специалистов, при необходимости медика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ментозное лечение, массаж, кислородный коктейль).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 (</w:t>
            </w: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1998)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 этап - Формирование произносительных умений и навыков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устранение дефектного звукопроизношения и формирование правильной артикуляции звука;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этапе осуществляется: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 Знакомство с артикуляцией звука;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 Постановка звука;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Коррекция звука;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4. Автоматизация поставленного звука.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Постановка звуков проводится в такой последова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тельности: 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Свистящие [</w:t>
            </w:r>
            <w:r w:rsidRPr="00F7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[с`],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`].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Шипящий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[л], [л`].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Шипящий [ж].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`].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Аффрикаты 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Шипящий 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последовательность определена естественным (физиоло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гическим) ходом формирования звукопроизношения у детей в норме.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, 1998) 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Однако возможны изменения в порядке постановки звуков, обусловленные индивидуальными особенностями отдельных детей.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осуществляется: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слогах;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во фразе;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предложении;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тексте;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пословицах, поговорках, стихах;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скороговорках;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собственном связном высказывании.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словах  рекомендуется проводить в следующей последовательности: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а) [С], [3], 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[Ж], [С'], [3'], [Л'] автоматизируются вначале в прямых слогах, затем в обратных и в последнюю очередь — в слогах со стечением согласных.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б)  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], [Ч], [Щ], [Л] — наоборот: сначала в обратных слогах, затем в прямых и со стечением согласных;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в)  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], [Р'] можно начинать автоматизировать с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проторного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аналога и параллельно вырабатывать вибрацию.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звуков в словах проводится по следам ав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томатизации в слогах, в той же последовательности. Каждое отработанное в произношении слово немедленно включается в отдельные предложения, затем в небольшие рассказы, подбираются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 стишки с данным словом.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Однако изменения вполне допустимы, если они продиктованы ин</w:t>
            </w:r>
            <w:r w:rsidRPr="00F71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дивидуальными особенностями отдельных детей и способствуют успеш</w:t>
            </w:r>
            <w:r w:rsidRPr="00F71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ному их продвижению.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1998)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того, что у детей с речевыми нарушениями, как правило, выявляется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мелкой моторики, психических функций и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(словарный запас, лексико-грамматический строй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фонематические процессы), то необходимо  их развивать на логопедических занятиях с детьми. Это создаст благоприятные предпосылки для развития устной речи и овладения письменной речью. Данное положение отражено в тематическом плане данного блока.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Процесс исправления недостатков звукопроизношения в существенной степени зависит от выполне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методических установок, важнейшими из которых являются следующие (Богомолова, 1994):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 Ребенок должен быть подготовлен к работе, так как его сознательное желание исправить звуки имеет большое значение.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 Переход от одного этапа работы к следующему должен осуществляться только после усвоения прой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денного материала.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 Каждый поставленный звук необходимо сразу вводить в разговорно-бытовую речь.</w:t>
            </w:r>
          </w:p>
          <w:p w:rsidR="00D96CE4" w:rsidRPr="00F71FA9" w:rsidRDefault="00D96CE4" w:rsidP="00CF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4. В течение работы над постановкой звуков ро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дители должны активно помогать ребенку  и требовать от него выполнения зада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</w:tr>
      <w:tr w:rsidR="00D96CE4" w:rsidRPr="00F71FA9" w:rsidTr="005207D9">
        <w:trPr>
          <w:trHeight w:val="364"/>
        </w:trPr>
        <w:tc>
          <w:tcPr>
            <w:tcW w:w="2411" w:type="dxa"/>
          </w:tcPr>
          <w:p w:rsidR="00D96CE4" w:rsidRPr="00F71FA9" w:rsidRDefault="00CD1E94" w:rsidP="00B70F6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B70F66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.1 Блок I. I этап. Подготовительный.</w:t>
            </w:r>
          </w:p>
        </w:tc>
        <w:tc>
          <w:tcPr>
            <w:tcW w:w="12616" w:type="dxa"/>
            <w:gridSpan w:val="3"/>
          </w:tcPr>
          <w:p w:rsidR="00D96CE4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коррекционной работы: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Специальный комплекс артикуляционных упражнений.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работы: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физиологического и речевого дыхания.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Выработка плавного и длительного выдоха.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Работа над силой выдоха.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Активизация познавательных процессов.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слухового внимания, памяти.</w:t>
            </w:r>
          </w:p>
          <w:p w:rsidR="00B70F66" w:rsidRPr="00F71FA9" w:rsidRDefault="00B70F66" w:rsidP="00CF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фонематичес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кого восприятия </w:t>
            </w:r>
            <w:proofErr w:type="gram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блок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6CE4" w:rsidRPr="00F71FA9" w:rsidTr="005207D9">
        <w:trPr>
          <w:trHeight w:val="364"/>
        </w:trPr>
        <w:tc>
          <w:tcPr>
            <w:tcW w:w="2411" w:type="dxa"/>
          </w:tcPr>
          <w:p w:rsidR="00D96CE4" w:rsidRPr="00F71FA9" w:rsidRDefault="00CD1E94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B70F66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.2 Блок I. II этап.  Формирование произносительных умений и навыков</w:t>
            </w:r>
          </w:p>
        </w:tc>
        <w:tc>
          <w:tcPr>
            <w:tcW w:w="12616" w:type="dxa"/>
            <w:gridSpan w:val="3"/>
          </w:tcPr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коррекционной работы: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артикуляцией звука.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Коррекция звука.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звука: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слогах;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во фразе;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предложении;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тексте;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пословицах, поговорках, стихах;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скороговорках;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 спонтанной речи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коррекционной работы: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пространственной ориентировки.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мелкой моторики.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тактильного восприятия.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зрительного внимания.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зрительного восприятия.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слухового внимания.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фонематического восприятия </w:t>
            </w:r>
            <w:proofErr w:type="gram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блок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ритмико-слоговой структуры слова.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фонематических процессов (анализа, синтеза, представлений 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блок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слухоречевой памяти.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словарного запаса.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навыков словообразования.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навыков словоизменения.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связной речи.</w:t>
            </w:r>
          </w:p>
          <w:p w:rsidR="001B6CB5" w:rsidRPr="00F71FA9" w:rsidRDefault="001B6CB5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Формирование языкового чутья.</w:t>
            </w:r>
          </w:p>
          <w:p w:rsidR="00D96CE4" w:rsidRPr="00F71FA9" w:rsidRDefault="001B6CB5" w:rsidP="00CF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Развитие навыков самоконтроля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 w:val="restart"/>
          </w:tcPr>
          <w:p w:rsidR="00C85F6C" w:rsidRPr="00F71FA9" w:rsidRDefault="00C85F6C" w:rsidP="00CD1E9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CD1E94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II «Коррекция фонематического недоразвития речи».</w:t>
            </w:r>
          </w:p>
        </w:tc>
        <w:tc>
          <w:tcPr>
            <w:tcW w:w="12616" w:type="dxa"/>
            <w:gridSpan w:val="3"/>
          </w:tcPr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После постановки и автоматизации того или иного звука следует этап его дифференциации (различе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ния) с наиболее часто смешиваемыми звуками. Если не проводить дифференциацию, ребёнок будет путать произношение поставленного звука с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Вначале отрабатываются звуки в упражнениях, а затем вводятся в разговор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softHyphen/>
              <w:t>но-бытовую речь. (Богомолова, 1994)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блоке ведется работа над совершенствованием следующих операций в соответствии с концепцией, предложенной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В.А.Ковшиковым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(1995):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активизация слухового внимания;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выделение звука на фоне других звуков;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выделение звука на фоне слога;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выделение звука на фоне слова;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- вычленение звука;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определение места звука в слове;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определение положения звука по отношению к другим звукам;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звуков в слове;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следования звуков в слове;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определение количества звуков в слове;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составление слов из заданной последовательности звуков (фонематический синтез);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операции фонематических представлений.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над дифференциацией звуков одновременно подключается не более пары звуков, если для работы необходимо большее количество звуков одной артикуляторной группы, их все равно объединяют попарно. Рекомендуемая последовательность дифференциации звуков (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, 1998):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[С-3], [</w:t>
            </w:r>
            <w:proofErr w:type="gramStart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С-С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[С-Ц], [С-Ш];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[Ж-3], [Ж-Ш];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[Ч-С], [</w:t>
            </w:r>
            <w:proofErr w:type="gramStart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Ч-Т</w:t>
            </w:r>
            <w:proofErr w:type="gramEnd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'], [Ч-Щ];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[Щ-С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gramStart"/>
            <w:r w:rsidR="00373732"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="00373732"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Т'], [Щ-Ч], [Щ-Ш]; 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[Р-Л], [Р-Р'], [Р</w:t>
            </w:r>
            <w:r w:rsidR="00373732"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 </w:t>
            </w:r>
            <w:proofErr w:type="gramStart"/>
            <w:r w:rsidR="00373732"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>'], [Р'-Й], [Л'-Л].</w:t>
            </w:r>
          </w:p>
          <w:p w:rsidR="00C85F6C" w:rsidRPr="00F71FA9" w:rsidRDefault="00C85F6C" w:rsidP="00CF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85F6C" w:rsidRPr="00F71FA9" w:rsidRDefault="00C85F6C" w:rsidP="00C7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:rsidR="00C85F6C" w:rsidRPr="00F71FA9" w:rsidRDefault="00C85F6C" w:rsidP="00C71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C85F6C" w:rsidRPr="00F71FA9" w:rsidRDefault="00C85F6C" w:rsidP="00C85F6C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1FA9">
              <w:rPr>
                <w:b/>
                <w:sz w:val="24"/>
                <w:szCs w:val="24"/>
              </w:rPr>
              <w:t>Формирование  и развитие фонематического восприятия и представлений.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  Активация слухового внимания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Игра «Найди игрушку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 звучащими игрушками),  «Узнай по голосу»(узнать с завязанными глазами голос знакомого ребенка), узнавание музыкальных инструментов по их звучанию, «Угадай слово» (в котором не достает звука) и т.п.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2. Выделение звука из ряда других звуков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 Выделение звука на фоне слога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слухового внимания путем реагирования детьми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собое внимание следует уделить смешиваемым звукам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4. Выделение звука на фоне слова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</w:t>
            </w:r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ложным и особо значимым в данном случае вариантом операции является анализ ряда слов со смешиваемыми звуками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5. Вычленение звука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слово, в котором они должны назвать последний и/или первый звук слова. Особое внимание уделяется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словам, которые в своем составе содержат 2 или большее число смешиваемых звуков, а также рядам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слов-квазиомонимов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Например, при смешении звуков (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373732" w:rsidRPr="00F7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т): шут, шест, тушь; грош, грот; марш, март и т.д.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6. Определение места звука в слове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выделяет какой-либо звук, дети определяют, где он находиться в слове: 1) в его абсолютном начале, 2) абсолютном конце или 3) в середине. Легкий вариант заданий – выделенный звук встречается в слове 1 раз, трудный – звук встречается несколько раз. Трудным является и вариант, когда в слове одновременно находятся два и более смешиваемых звука  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7.Определение положения звука по отношению к другим звукам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произносит слово, выделяет в нем звук, ребенок должен назвать, какой или какие звуки находятся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и после выделенного звука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8. Определение последовательности звуков в слове.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Логопед произносит слово, ребенок последовательно произносит все звуки в слове. На первых этапах работы, чтобы не создавать у детей дополнительных трудностей, им нужно предлагать слова без редуцированных звуков. Следует придерживаться полного стиля их произношения. Для заданий подбираются слова со сме6шиваемыми звуками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9.Определение порядка следования звуков в слове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Педагог произносит слово, выделяет в нем звук, ребенку нужно определить, каковым по порядку следования является этот звук: первым, третьим и т.д. Другой вариант операции: педагог произносит слово и просит дошкольника назвать в слове определенный по счету звук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10.Определение количества звуков в слове</w:t>
            </w:r>
          </w:p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произносит слово, ребенок определяет количество составляющих его звуков. На первых этапах работы подаются слова без редуцированных звуков и с полным стилем произношения</w:t>
            </w:r>
          </w:p>
        </w:tc>
      </w:tr>
      <w:tr w:rsidR="00C85F6C" w:rsidRPr="00F71FA9" w:rsidTr="005207D9">
        <w:trPr>
          <w:trHeight w:val="364"/>
        </w:trPr>
        <w:tc>
          <w:tcPr>
            <w:tcW w:w="2411" w:type="dxa"/>
            <w:vMerge/>
          </w:tcPr>
          <w:p w:rsidR="00C85F6C" w:rsidRPr="00F71FA9" w:rsidRDefault="00C85F6C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F6C" w:rsidRPr="00F71FA9" w:rsidRDefault="00C85F6C" w:rsidP="00C8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11. Составление слов из заданной последовательности звуков (фонематический синтез)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shd w:val="clear" w:color="auto" w:fill="auto"/>
          </w:tcPr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 должной последовательности раздельно произносит звуки, ребенок составляет из них слова. Условия формирования этой операции могут иметь разную сложность. Легкие, - когда звуки подаются с минимальной паузой, трудные, - когда паузы между подаваемыми звуками продолжительные или звуки перемежаются индифферентными словами-раздражителями. В начале формирования этой операции, как и многих других,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подавать слова без редуцированных звуков</w:t>
            </w:r>
          </w:p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6C" w:rsidRPr="00F71FA9" w:rsidRDefault="00C85F6C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6" w:rsidRPr="00F71FA9" w:rsidTr="005207D9">
        <w:trPr>
          <w:trHeight w:val="364"/>
        </w:trPr>
        <w:tc>
          <w:tcPr>
            <w:tcW w:w="2411" w:type="dxa"/>
            <w:vMerge/>
          </w:tcPr>
          <w:p w:rsidR="00C216B6" w:rsidRPr="00F71FA9" w:rsidRDefault="00C216B6" w:rsidP="00C719E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</w:tcPr>
          <w:p w:rsidR="00C216B6" w:rsidRPr="00F71FA9" w:rsidRDefault="00C216B6" w:rsidP="00C2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12.Операции фонематических представлений</w:t>
            </w:r>
          </w:p>
          <w:p w:rsidR="00C216B6" w:rsidRPr="00F71FA9" w:rsidRDefault="00C216B6" w:rsidP="00C2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left w:val="single" w:sz="4" w:space="0" w:color="auto"/>
            </w:tcBorders>
          </w:tcPr>
          <w:p w:rsidR="00C216B6" w:rsidRPr="00F71FA9" w:rsidRDefault="00C216B6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Собственно дифференциация фонем</w:t>
            </w:r>
          </w:p>
          <w:p w:rsidR="00C216B6" w:rsidRPr="00F71FA9" w:rsidRDefault="00C216B6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выделение звука на фоне слова;</w:t>
            </w:r>
          </w:p>
          <w:p w:rsidR="00C216B6" w:rsidRPr="00F71FA9" w:rsidRDefault="00C216B6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- различение слов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квазиомонимов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при их слуховом восприятии и назывании (обозначении) явления действительности;</w:t>
            </w:r>
          </w:p>
          <w:p w:rsidR="00C216B6" w:rsidRPr="00F71FA9" w:rsidRDefault="00C216B6" w:rsidP="00C2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 называние пар картинок, включающих в свои названия трудные для различения звуки, для формирования различения звуков в экспрессивной речи</w:t>
            </w:r>
          </w:p>
        </w:tc>
      </w:tr>
      <w:tr w:rsidR="00C216B6" w:rsidRPr="00F71FA9" w:rsidTr="005207D9">
        <w:trPr>
          <w:trHeight w:val="364"/>
        </w:trPr>
        <w:tc>
          <w:tcPr>
            <w:tcW w:w="2411" w:type="dxa"/>
          </w:tcPr>
          <w:p w:rsidR="00C216B6" w:rsidRPr="00F71FA9" w:rsidRDefault="00C216B6" w:rsidP="005207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C216B6" w:rsidRPr="00F71FA9" w:rsidRDefault="00C216B6" w:rsidP="00CF2DAC">
            <w:pPr>
              <w:pStyle w:val="11"/>
              <w:shd w:val="clear" w:color="auto" w:fill="FFFFFF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C216B6" w:rsidRPr="00F71FA9" w:rsidTr="005207D9">
        <w:trPr>
          <w:trHeight w:val="364"/>
        </w:trPr>
        <w:tc>
          <w:tcPr>
            <w:tcW w:w="2411" w:type="dxa"/>
          </w:tcPr>
          <w:p w:rsidR="00663C6C" w:rsidRPr="00F71FA9" w:rsidRDefault="003E2A02" w:rsidP="00663C6C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2.5.</w:t>
            </w:r>
            <w:r w:rsidR="00663C6C"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Взаимодействие с родителями (или лицами, их заменяющими)</w:t>
            </w:r>
          </w:p>
          <w:p w:rsidR="00663C6C" w:rsidRPr="00F71FA9" w:rsidRDefault="00663C6C" w:rsidP="00663C6C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C523D" w:rsidRPr="00F71FA9" w:rsidRDefault="003C523D" w:rsidP="000A340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6B6" w:rsidRPr="00F71FA9" w:rsidRDefault="00C216B6" w:rsidP="00D96CE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663C6C" w:rsidRPr="00F71FA9" w:rsidRDefault="00663C6C" w:rsidP="0066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 целях эффективной реализации Программы необходимо тесное взаимодействие в</w:t>
            </w:r>
            <w:r w:rsidR="00CD675F" w:rsidRPr="00F71FA9">
              <w:rPr>
                <w:rFonts w:ascii="Times New Roman" w:hAnsi="Times New Roman" w:cs="Times New Roman"/>
                <w:sz w:val="24"/>
                <w:szCs w:val="24"/>
              </w:rPr>
              <w:t>оспитателей, учителя-логопеда</w:t>
            </w:r>
            <w:proofErr w:type="gramStart"/>
            <w:r w:rsidR="00CD675F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других специалистов, работающих в группе для детей с ЗРР и</w:t>
            </w:r>
            <w:r w:rsidRPr="00F7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ФФНР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  <w:p w:rsidR="00663C6C" w:rsidRPr="00F71FA9" w:rsidRDefault="00663C6C" w:rsidP="00CD675F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Предлагаемые формы вовлечения родителей в образовательную деятельность:</w:t>
            </w:r>
          </w:p>
          <w:p w:rsidR="00663C6C" w:rsidRPr="00F71FA9" w:rsidRDefault="00663C6C" w:rsidP="00663C6C">
            <w:pPr>
              <w:pStyle w:val="3"/>
              <w:shd w:val="clear" w:color="auto" w:fill="auto"/>
              <w:tabs>
                <w:tab w:val="left" w:pos="1160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-информационное взаимодействие с родителями: родительский угол</w:t>
            </w:r>
            <w:r w:rsidR="00CD675F" w:rsidRPr="00F71FA9">
              <w:rPr>
                <w:sz w:val="24"/>
                <w:szCs w:val="24"/>
              </w:rPr>
              <w:t>о</w:t>
            </w:r>
            <w:r w:rsidRPr="00F71FA9">
              <w:rPr>
                <w:sz w:val="24"/>
                <w:szCs w:val="24"/>
              </w:rPr>
              <w:t>к в группе, стенды, памятки, буклеты, папки-передвижки, стендовые и панельные презентации, пр.;</w:t>
            </w:r>
          </w:p>
          <w:p w:rsidR="00663C6C" w:rsidRPr="00F71FA9" w:rsidRDefault="00663C6C" w:rsidP="00663C6C">
            <w:pPr>
              <w:pStyle w:val="3"/>
              <w:shd w:val="clear" w:color="auto" w:fill="auto"/>
              <w:tabs>
                <w:tab w:val="left" w:pos="1160"/>
              </w:tabs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-беседы, консультации, родительские собрания, семинары-практикумы, тренинги, мастер-классы;</w:t>
            </w:r>
          </w:p>
          <w:p w:rsidR="00663C6C" w:rsidRPr="00F71FA9" w:rsidRDefault="00663C6C" w:rsidP="00663C6C">
            <w:pPr>
              <w:pStyle w:val="3"/>
              <w:shd w:val="clear" w:color="auto" w:fill="auto"/>
              <w:tabs>
                <w:tab w:val="left" w:pos="1160"/>
              </w:tabs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педагогические гостиные, круглые столы, «вечера вопросов и ответов»;</w:t>
            </w:r>
          </w:p>
          <w:p w:rsidR="00663C6C" w:rsidRPr="00F71FA9" w:rsidRDefault="00663C6C" w:rsidP="00663C6C">
            <w:pPr>
              <w:pStyle w:val="3"/>
              <w:shd w:val="clear" w:color="auto" w:fill="auto"/>
              <w:tabs>
                <w:tab w:val="left" w:pos="1160"/>
              </w:tabs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совместные праздники с детьми и родителями, Дни открытых дверей для родителей;</w:t>
            </w:r>
          </w:p>
          <w:p w:rsidR="00663C6C" w:rsidRPr="00F71FA9" w:rsidRDefault="00F42A58" w:rsidP="00663C6C">
            <w:pPr>
              <w:pStyle w:val="6"/>
              <w:shd w:val="clear" w:color="auto" w:fill="auto"/>
              <w:spacing w:line="240" w:lineRule="auto"/>
              <w:ind w:right="20" w:firstLine="0"/>
              <w:jc w:val="both"/>
              <w:rPr>
                <w:color w:val="C00000"/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71FA9">
              <w:rPr>
                <w:sz w:val="24"/>
                <w:szCs w:val="24"/>
              </w:rPr>
              <w:t>детско</w:t>
            </w:r>
            <w:proofErr w:type="spellEnd"/>
            <w:r w:rsidRPr="00F71FA9">
              <w:rPr>
                <w:sz w:val="24"/>
                <w:szCs w:val="24"/>
              </w:rPr>
              <w:t xml:space="preserve"> </w:t>
            </w:r>
            <w:r w:rsidR="00663C6C" w:rsidRPr="00F71FA9">
              <w:rPr>
                <w:sz w:val="24"/>
                <w:szCs w:val="24"/>
              </w:rPr>
              <w:t>взрослые</w:t>
            </w:r>
            <w:proofErr w:type="gramEnd"/>
            <w:r w:rsidR="00663C6C" w:rsidRPr="00F71FA9">
              <w:rPr>
                <w:sz w:val="24"/>
                <w:szCs w:val="24"/>
              </w:rPr>
              <w:t xml:space="preserve"> проекты (групповые спектакли, спортивные соревнования, традиционные праздники и события);</w:t>
            </w:r>
          </w:p>
          <w:p w:rsidR="00663C6C" w:rsidRPr="00F71FA9" w:rsidRDefault="00663C6C" w:rsidP="00663C6C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140"/>
              </w:tabs>
              <w:spacing w:before="0"/>
              <w:ind w:hanging="36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приглашение родителей для оказания посильной помощи  и др.</w:t>
            </w:r>
          </w:p>
          <w:p w:rsidR="00663C6C" w:rsidRPr="00F71FA9" w:rsidRDefault="00663C6C" w:rsidP="00663C6C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140"/>
              </w:tabs>
              <w:spacing w:before="0"/>
              <w:ind w:hanging="36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изучение семейной ситуации, традиций семьи в воспитании детей, пр. через анкетирование, посещение на дому, беседы, и формирование по результатам изучения банка данных об особенностях развития и </w:t>
            </w:r>
            <w:proofErr w:type="spellStart"/>
            <w:proofErr w:type="gramStart"/>
            <w:r w:rsidRPr="00F71FA9">
              <w:rPr>
                <w:sz w:val="24"/>
                <w:szCs w:val="24"/>
              </w:rPr>
              <w:t>медико</w:t>
            </w:r>
            <w:proofErr w:type="spellEnd"/>
            <w:r w:rsidRPr="00F71FA9">
              <w:rPr>
                <w:sz w:val="24"/>
                <w:szCs w:val="24"/>
              </w:rPr>
              <w:t>- педагогических</w:t>
            </w:r>
            <w:proofErr w:type="gramEnd"/>
            <w:r w:rsidRPr="00F71FA9">
              <w:rPr>
                <w:sz w:val="24"/>
                <w:szCs w:val="24"/>
              </w:rPr>
              <w:t xml:space="preserve"> условиях жизни ребёнка в семье;</w:t>
            </w:r>
          </w:p>
          <w:p w:rsidR="00663C6C" w:rsidRPr="00F71FA9" w:rsidRDefault="00663C6C" w:rsidP="00CD675F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140"/>
              </w:tabs>
              <w:spacing w:before="0"/>
              <w:ind w:hanging="36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-консультирование родителей по вопросам воспитания и развития детей-дошкольников, периодические выпуски газеты для родителей</w:t>
            </w:r>
            <w:proofErr w:type="gramStart"/>
            <w:r w:rsidRPr="00F71FA9">
              <w:rPr>
                <w:sz w:val="24"/>
                <w:szCs w:val="24"/>
              </w:rPr>
              <w:t>..</w:t>
            </w:r>
            <w:proofErr w:type="gramEnd"/>
          </w:p>
          <w:p w:rsidR="00663C6C" w:rsidRPr="00F71FA9" w:rsidRDefault="00663C6C" w:rsidP="00663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предусматривает:</w:t>
            </w:r>
          </w:p>
          <w:p w:rsidR="00663C6C" w:rsidRPr="00F71FA9" w:rsidRDefault="00663C6C" w:rsidP="00663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помощь ребёнку в выполнении заданий, в оформлении логопедической тетради, дидактического материала для  дома;</w:t>
            </w:r>
          </w:p>
          <w:p w:rsidR="00663C6C" w:rsidRPr="00F71FA9" w:rsidRDefault="00663C6C" w:rsidP="00663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и упражнения на развитие артикуляционной моторики ребенка,</w:t>
            </w:r>
          </w:p>
          <w:p w:rsidR="00663C6C" w:rsidRPr="00F71FA9" w:rsidRDefault="00BA594D" w:rsidP="00663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систематическая   образовательная деятельность </w:t>
            </w:r>
            <w:r w:rsidR="00663C6C"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ребёнком  дома по закреплению изученного материала, по  автоматизации поставленных звуков и введению их в речь;</w:t>
            </w:r>
          </w:p>
          <w:p w:rsidR="00C216B6" w:rsidRPr="00F71FA9" w:rsidRDefault="00663C6C" w:rsidP="00CD6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создание положительного эмоционального настр</w:t>
            </w:r>
            <w:r w:rsidR="00BA594D"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формирование интереса ребёнка  к собственной речи  и желания научиться говорить правильно. </w:t>
            </w:r>
          </w:p>
        </w:tc>
      </w:tr>
      <w:tr w:rsidR="003C523D" w:rsidRPr="00F71FA9" w:rsidTr="005207D9">
        <w:trPr>
          <w:trHeight w:val="364"/>
        </w:trPr>
        <w:tc>
          <w:tcPr>
            <w:tcW w:w="2411" w:type="dxa"/>
          </w:tcPr>
          <w:p w:rsidR="003C523D" w:rsidRPr="00F71FA9" w:rsidRDefault="003C523D" w:rsidP="00CF2DAC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2.</w:t>
            </w:r>
            <w:r w:rsidR="003E2A02"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</w:t>
            </w:r>
            <w:r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C2628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существенные характеристики содержания Программы (современная </w:t>
            </w:r>
            <w:proofErr w:type="spellStart"/>
            <w:r w:rsidR="00DC2628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="00DC2628"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ситуация развития ребёнка</w:t>
            </w:r>
            <w:r w:rsidR="00DC2628"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  <w:p w:rsidR="00924654" w:rsidRPr="00F71FA9" w:rsidRDefault="00924654" w:rsidP="00CF2DAC">
            <w:pPr>
              <w:outlineLvl w:val="0"/>
              <w:rPr>
                <w:rFonts w:ascii="Times New Roman" w:hAnsi="Times New Roman" w:cs="Times New Roman"/>
                <w:b/>
                <w:iCs/>
                <w:color w:val="0047D6"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663C6C" w:rsidRPr="00F71FA9" w:rsidRDefault="009876E1" w:rsidP="00663C6C">
            <w:pPr>
              <w:pStyle w:val="3"/>
              <w:shd w:val="clear" w:color="auto" w:fill="auto"/>
              <w:spacing w:before="0" w:line="274" w:lineRule="exact"/>
              <w:ind w:firstLine="34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</w:t>
            </w:r>
            <w:r w:rsidR="00663C6C" w:rsidRPr="00F71FA9">
              <w:rPr>
                <w:sz w:val="24"/>
                <w:szCs w:val="24"/>
              </w:rPr>
              <w:t xml:space="preserve">Программа учитывает специфику национальных, </w:t>
            </w:r>
            <w:proofErr w:type="spellStart"/>
            <w:r w:rsidR="00663C6C" w:rsidRPr="00F71FA9">
              <w:rPr>
                <w:sz w:val="24"/>
                <w:szCs w:val="24"/>
              </w:rPr>
              <w:t>социокультурных</w:t>
            </w:r>
            <w:proofErr w:type="spellEnd"/>
            <w:r w:rsidR="00663C6C" w:rsidRPr="00F71FA9">
              <w:rPr>
                <w:sz w:val="24"/>
                <w:szCs w:val="24"/>
              </w:rPr>
              <w:t xml:space="preserve"> и иных условий для позитивных, доброжелательных отношений между детьми, в том числе принадлежащих </w:t>
            </w:r>
            <w:r w:rsidR="00CD675F" w:rsidRPr="00F71FA9">
              <w:rPr>
                <w:sz w:val="24"/>
                <w:szCs w:val="24"/>
              </w:rPr>
              <w:t>к разным национально-культурным</w:t>
            </w:r>
            <w:r w:rsidR="00663C6C" w:rsidRPr="00F71FA9">
              <w:rPr>
                <w:sz w:val="24"/>
                <w:szCs w:val="24"/>
              </w:rPr>
              <w:t xml:space="preserve"> и социальным слоям. Обучение осуществ</w:t>
            </w:r>
            <w:r w:rsidR="00DC2628" w:rsidRPr="00F71FA9">
              <w:rPr>
                <w:sz w:val="24"/>
                <w:szCs w:val="24"/>
              </w:rPr>
              <w:t>ляется на русском языке.</w:t>
            </w:r>
          </w:p>
          <w:p w:rsidR="00663C6C" w:rsidRPr="00F71FA9" w:rsidRDefault="00663C6C" w:rsidP="00663C6C">
            <w:pPr>
              <w:pStyle w:val="40"/>
              <w:shd w:val="clear" w:color="auto" w:fill="auto"/>
              <w:spacing w:line="274" w:lineRule="exact"/>
              <w:ind w:firstLine="34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Условия, необходимые для успешного развития ребёнка с ЗРР и </w:t>
            </w:r>
            <w:r w:rsidRPr="00F71FA9">
              <w:rPr>
                <w:bCs/>
                <w:sz w:val="24"/>
                <w:szCs w:val="24"/>
              </w:rPr>
              <w:t>ФФНР</w:t>
            </w:r>
            <w:r w:rsidRPr="00F71FA9">
              <w:rPr>
                <w:sz w:val="24"/>
                <w:szCs w:val="24"/>
              </w:rPr>
              <w:t xml:space="preserve"> в современной </w:t>
            </w:r>
            <w:proofErr w:type="spellStart"/>
            <w:r w:rsidRPr="00F71FA9">
              <w:rPr>
                <w:sz w:val="24"/>
                <w:szCs w:val="24"/>
              </w:rPr>
              <w:t>социокультурной</w:t>
            </w:r>
            <w:proofErr w:type="spellEnd"/>
            <w:r w:rsidRPr="00F71FA9">
              <w:rPr>
                <w:sz w:val="24"/>
                <w:szCs w:val="24"/>
              </w:rPr>
              <w:t xml:space="preserve"> ситуации:</w:t>
            </w:r>
          </w:p>
          <w:p w:rsidR="00663C6C" w:rsidRPr="00F71FA9" w:rsidRDefault="00663C6C" w:rsidP="00DC2628">
            <w:pPr>
              <w:pStyle w:val="3"/>
              <w:shd w:val="clear" w:color="auto" w:fill="auto"/>
              <w:tabs>
                <w:tab w:val="left" w:pos="340"/>
              </w:tabs>
              <w:spacing w:before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 xml:space="preserve">обеспечение эмоционального благополучия </w:t>
            </w:r>
            <w:proofErr w:type="gramStart"/>
            <w:r w:rsidRPr="00F71FA9">
              <w:rPr>
                <w:i/>
                <w:sz w:val="24"/>
                <w:szCs w:val="24"/>
              </w:rPr>
              <w:t>через</w:t>
            </w:r>
            <w:proofErr w:type="gramEnd"/>
            <w:r w:rsidRPr="00F71FA9">
              <w:rPr>
                <w:i/>
                <w:sz w:val="24"/>
                <w:szCs w:val="24"/>
              </w:rPr>
              <w:t>: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790"/>
              </w:tabs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непосредственное общение с каждым ребенком;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781"/>
              </w:tabs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</w:t>
            </w:r>
            <w:r w:rsidR="00663C6C" w:rsidRPr="00F71FA9">
              <w:rPr>
                <w:sz w:val="24"/>
                <w:szCs w:val="24"/>
              </w:rPr>
              <w:t>уважительное отношение к каждому ребенку, к его чувствам и потребностям;</w:t>
            </w:r>
          </w:p>
          <w:p w:rsidR="00663C6C" w:rsidRPr="00F71FA9" w:rsidRDefault="00663C6C" w:rsidP="00DC2628">
            <w:pPr>
              <w:pStyle w:val="3"/>
              <w:shd w:val="clear" w:color="auto" w:fill="auto"/>
              <w:tabs>
                <w:tab w:val="left" w:pos="364"/>
              </w:tabs>
              <w:spacing w:before="0" w:line="288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 xml:space="preserve">поддержка индивидуальности и инициативы детей </w:t>
            </w:r>
            <w:proofErr w:type="gramStart"/>
            <w:r w:rsidRPr="00F71FA9">
              <w:rPr>
                <w:i/>
                <w:sz w:val="24"/>
                <w:szCs w:val="24"/>
              </w:rPr>
              <w:t>через</w:t>
            </w:r>
            <w:proofErr w:type="gramEnd"/>
            <w:r w:rsidRPr="00F71FA9">
              <w:rPr>
                <w:i/>
                <w:sz w:val="24"/>
                <w:szCs w:val="24"/>
              </w:rPr>
              <w:t>: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790"/>
              </w:tabs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790"/>
              </w:tabs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создание условий для принятия детьми решений, выражения своих чувств и мыслей;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77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proofErr w:type="spellStart"/>
            <w:r w:rsidR="00663C6C" w:rsidRPr="00F71FA9">
              <w:rPr>
                <w:sz w:val="24"/>
                <w:szCs w:val="24"/>
              </w:rPr>
              <w:t>недирективную</w:t>
            </w:r>
            <w:proofErr w:type="spellEnd"/>
            <w:r w:rsidR="00663C6C" w:rsidRPr="00F71FA9">
              <w:rPr>
                <w:sz w:val="24"/>
                <w:szCs w:val="24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663C6C" w:rsidRPr="00F71FA9" w:rsidRDefault="00663C6C" w:rsidP="00DC2628">
            <w:pPr>
              <w:pStyle w:val="3"/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установление правил взаимодействия в разных ситуациях: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создание условий для позитивных, доброжелательных отношений между детьми, в том числе принадлежащими к</w:t>
            </w:r>
            <w:r w:rsidRPr="00F71FA9">
              <w:rPr>
                <w:sz w:val="24"/>
                <w:szCs w:val="24"/>
              </w:rPr>
              <w:t xml:space="preserve"> разным национально-культурным и социальным слоям;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566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</w:t>
            </w:r>
            <w:r w:rsidR="00663C6C" w:rsidRPr="00F71FA9">
              <w:rPr>
                <w:sz w:val="24"/>
                <w:szCs w:val="24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566"/>
              </w:tabs>
              <w:spacing w:before="6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</w:t>
            </w:r>
            <w:r w:rsidR="00663C6C" w:rsidRPr="00F71FA9">
              <w:rPr>
                <w:sz w:val="24"/>
                <w:szCs w:val="24"/>
              </w:rPr>
              <w:t>развитие умения детей работать в группе сверстников;</w:t>
            </w:r>
          </w:p>
          <w:p w:rsidR="00663C6C" w:rsidRPr="00F71FA9" w:rsidRDefault="00663C6C" w:rsidP="00DC2628">
            <w:pPr>
              <w:pStyle w:val="3"/>
              <w:shd w:val="clear" w:color="auto" w:fill="auto"/>
              <w:tabs>
                <w:tab w:val="left" w:pos="618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i/>
                <w:sz w:val="24"/>
                <w:szCs w:val="24"/>
              </w:rPr>
              <w:t>построение вариативного развивающего образования,</w:t>
            </w:r>
            <w:r w:rsidRPr="00F71FA9">
              <w:rPr>
                <w:sz w:val="24"/>
                <w:szCs w:val="24"/>
              </w:rPr>
              <w:t xml:space="preserve"> ориентированного на уровень развития, проявляющийся у ребенка в совместной деятельности </w:t>
            </w:r>
            <w:proofErr w:type="gramStart"/>
            <w:r w:rsidRPr="00F71FA9">
              <w:rPr>
                <w:sz w:val="24"/>
                <w:szCs w:val="24"/>
              </w:rPr>
              <w:t>со</w:t>
            </w:r>
            <w:proofErr w:type="gramEnd"/>
            <w:r w:rsidRPr="00F71FA9">
              <w:rPr>
                <w:sz w:val="24"/>
                <w:szCs w:val="24"/>
              </w:rPr>
              <w:t xml:space="preserve"> взрослым и более опытными сверстниками, но не актуализирующийся в его индивидуальной деятельности через:</w:t>
            </w:r>
          </w:p>
          <w:p w:rsidR="00DC2628" w:rsidRPr="00F71FA9" w:rsidRDefault="00DC2628" w:rsidP="00DC2628">
            <w:pPr>
              <w:pStyle w:val="3"/>
              <w:shd w:val="clear" w:color="auto" w:fill="auto"/>
              <w:tabs>
                <w:tab w:val="left" w:pos="5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создание условий для овладения культурными средствами деятельности;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5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663C6C" w:rsidRPr="00F71FA9">
              <w:rPr>
                <w:sz w:val="24"/>
                <w:szCs w:val="24"/>
              </w:rPr>
      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663C6C" w:rsidRPr="00F71FA9" w:rsidRDefault="00DC2628" w:rsidP="00DC2628">
            <w:pPr>
              <w:pStyle w:val="3"/>
              <w:shd w:val="clear" w:color="auto" w:fill="auto"/>
              <w:tabs>
                <w:tab w:val="left" w:pos="57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</w:t>
            </w:r>
            <w:r w:rsidR="00663C6C" w:rsidRPr="00F71FA9">
              <w:rPr>
                <w:sz w:val="24"/>
                <w:szCs w:val="24"/>
              </w:rPr>
              <w:t>поддержку спонтанной игры детей, ее обогащение, обеспечение игрового времени и пространства;</w:t>
            </w:r>
          </w:p>
          <w:p w:rsidR="00373732" w:rsidRPr="00F71FA9" w:rsidRDefault="00DC2628" w:rsidP="00663C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6C" w:rsidRPr="00F71FA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  <w:tr w:rsidR="003C523D" w:rsidRPr="00F71FA9" w:rsidTr="005207D9">
        <w:trPr>
          <w:trHeight w:val="364"/>
        </w:trPr>
        <w:tc>
          <w:tcPr>
            <w:tcW w:w="15027" w:type="dxa"/>
            <w:gridSpan w:val="4"/>
          </w:tcPr>
          <w:p w:rsidR="003C523D" w:rsidRPr="00F71FA9" w:rsidRDefault="003C523D" w:rsidP="00CD1E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</w:p>
        </w:tc>
      </w:tr>
      <w:tr w:rsidR="003C523D" w:rsidRPr="00F71FA9" w:rsidTr="005207D9">
        <w:trPr>
          <w:trHeight w:val="364"/>
        </w:trPr>
        <w:tc>
          <w:tcPr>
            <w:tcW w:w="2411" w:type="dxa"/>
          </w:tcPr>
          <w:p w:rsidR="003C523D" w:rsidRPr="00F71FA9" w:rsidRDefault="003C523D" w:rsidP="003C523D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 Развивающая предметно-пространственная среда группы.</w:t>
            </w:r>
          </w:p>
          <w:p w:rsidR="00D44BC0" w:rsidRPr="00F71FA9" w:rsidRDefault="00D44BC0" w:rsidP="003C523D">
            <w:pPr>
              <w:outlineLvl w:val="0"/>
              <w:rPr>
                <w:rFonts w:ascii="Times New Roman" w:hAnsi="Times New Roman" w:cs="Times New Roman"/>
                <w:b/>
                <w:iCs/>
                <w:color w:val="1E09B7"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DA126D" w:rsidRPr="00F71FA9" w:rsidRDefault="00DA126D" w:rsidP="00DA1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Предметно-развивающая  среда  является  важным    фактором  воспитания  и  развития  ребенка.   Структурное подразделение   детский сад предусматривает   выделение  микр</w:t>
            </w:r>
            <w:proofErr w:type="gramStart"/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В разновозрастной группе в условиях, где дети прибывают в группе не один год, </w:t>
            </w:r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рекомендуется чаще менять оформление, что мы и делаем. Изменения в обстановке повышают эмоциональное восприятие ранее виденного, создают новые впечатления и </w:t>
            </w:r>
            <w:proofErr w:type="spellStart"/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gramStart"/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1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71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</w:t>
            </w:r>
            <w:proofErr w:type="spellEnd"/>
            <w:r w:rsidRPr="00F71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этом  руководствуемся очень разумным педагогическим правилом, высказанным в свое время видным специалистом по дошкольному воспитанию Е.И. Тихеевой: «Не надоедать детям одними и теми же впечатлениями и образами...»</w:t>
            </w:r>
          </w:p>
          <w:p w:rsidR="001735E4" w:rsidRPr="00F71FA9" w:rsidRDefault="001735E4" w:rsidP="00DA126D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71FA9">
              <w:rPr>
                <w:sz w:val="24"/>
                <w:szCs w:val="24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Учреждения,</w:t>
            </w:r>
            <w:r w:rsidR="00DA126D" w:rsidRPr="00F71FA9">
              <w:rPr>
                <w:sz w:val="24"/>
                <w:szCs w:val="24"/>
              </w:rPr>
              <w:t xml:space="preserve"> </w:t>
            </w:r>
            <w:r w:rsidRPr="00F71FA9">
              <w:rPr>
                <w:sz w:val="24"/>
                <w:szCs w:val="24"/>
              </w:rPr>
              <w:t>а также территории, прилегающей к  Учреждению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в развитии речи.. Развивающая предметно-пространственная среда должна обеспечивать:</w:t>
            </w:r>
            <w:proofErr w:type="gramEnd"/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77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-возможность развития детей с ЗРР и ФФНР, коррекции недостатков;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77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766"/>
              </w:tabs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-реализацию различных образовательных программ (примерной образовательной программы и парциальных программ);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761"/>
              </w:tabs>
              <w:spacing w:before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-учёт национально-культурных, климатических условий, в которых осуществляется образовательная деятельность;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761"/>
              </w:tabs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-учёт возрастных особенностей детей.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Развивающая предметно-пространственная среда должна быть:</w:t>
            </w:r>
          </w:p>
          <w:p w:rsidR="001735E4" w:rsidRPr="00F71FA9" w:rsidRDefault="001735E4" w:rsidP="001735E4">
            <w:pPr>
              <w:pStyle w:val="70"/>
              <w:shd w:val="clear" w:color="auto" w:fill="auto"/>
              <w:tabs>
                <w:tab w:val="left" w:pos="766"/>
              </w:tabs>
              <w:spacing w:before="0" w:line="283" w:lineRule="exact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трансформируемой,</w:t>
            </w:r>
          </w:p>
          <w:p w:rsidR="001735E4" w:rsidRPr="00F71FA9" w:rsidRDefault="001735E4" w:rsidP="001735E4">
            <w:pPr>
              <w:pStyle w:val="70"/>
              <w:shd w:val="clear" w:color="auto" w:fill="auto"/>
              <w:tabs>
                <w:tab w:val="left" w:pos="766"/>
              </w:tabs>
              <w:spacing w:before="0" w:line="283" w:lineRule="exact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полифункциональной,</w:t>
            </w:r>
          </w:p>
          <w:p w:rsidR="001735E4" w:rsidRPr="00F71FA9" w:rsidRDefault="001735E4" w:rsidP="001735E4">
            <w:pPr>
              <w:pStyle w:val="70"/>
              <w:shd w:val="clear" w:color="auto" w:fill="auto"/>
              <w:tabs>
                <w:tab w:val="left" w:pos="766"/>
              </w:tabs>
              <w:spacing w:before="0" w:line="283" w:lineRule="exact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вариативной,</w:t>
            </w:r>
          </w:p>
          <w:p w:rsidR="001735E4" w:rsidRPr="00F71FA9" w:rsidRDefault="001735E4" w:rsidP="001735E4">
            <w:pPr>
              <w:pStyle w:val="70"/>
              <w:shd w:val="clear" w:color="auto" w:fill="auto"/>
              <w:tabs>
                <w:tab w:val="left" w:pos="766"/>
              </w:tabs>
              <w:spacing w:before="0" w:line="283" w:lineRule="exact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доступной и</w:t>
            </w:r>
          </w:p>
          <w:p w:rsidR="001735E4" w:rsidRPr="00F71FA9" w:rsidRDefault="001735E4" w:rsidP="001735E4">
            <w:pPr>
              <w:pStyle w:val="70"/>
              <w:shd w:val="clear" w:color="auto" w:fill="auto"/>
              <w:tabs>
                <w:tab w:val="left" w:pos="770"/>
              </w:tabs>
              <w:spacing w:before="0" w:line="283" w:lineRule="exact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безопасной.</w:t>
            </w:r>
          </w:p>
          <w:p w:rsidR="001735E4" w:rsidRPr="00F71FA9" w:rsidRDefault="001735E4" w:rsidP="00DA126D">
            <w:pPr>
              <w:pStyle w:val="3"/>
              <w:shd w:val="clear" w:color="auto" w:fill="auto"/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rStyle w:val="af6"/>
                <w:sz w:val="24"/>
                <w:szCs w:val="24"/>
              </w:rPr>
              <w:t>Насыщенность</w:t>
            </w:r>
            <w:r w:rsidRPr="00F71FA9">
              <w:rPr>
                <w:sz w:val="24"/>
                <w:szCs w:val="24"/>
              </w:rPr>
              <w:t xml:space="preserve"> среды должна соответствовать  особенностям детей их возрастным возможностям и особенностям содержания Программы.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spacing w:before="0" w:line="274" w:lineRule="exact"/>
              <w:ind w:left="60"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Образовательное пространство должно быть оснащено средствами обучения и воспитания (в том числе техническими)</w:t>
            </w:r>
            <w:proofErr w:type="gramStart"/>
            <w:r w:rsidRPr="00F71FA9">
              <w:rPr>
                <w:sz w:val="24"/>
                <w:szCs w:val="24"/>
              </w:rPr>
              <w:t>,с</w:t>
            </w:r>
            <w:proofErr w:type="gramEnd"/>
            <w:r w:rsidRPr="00F71FA9">
              <w:rPr>
                <w:sz w:val="24"/>
                <w:szCs w:val="24"/>
              </w:rPr>
              <w:t>оответствующими материалами, в том числе расходным игровым, спортивным, оздоровительным оборудованием, инвентарём (в соответствии с особенностями детей и со спецификой Программы).</w:t>
            </w:r>
          </w:p>
          <w:p w:rsidR="001735E4" w:rsidRPr="00F71FA9" w:rsidRDefault="001735E4" w:rsidP="00173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810"/>
              </w:tabs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игровую, познавательную, исследовательскую и творческую активность </w:t>
            </w:r>
            <w:proofErr w:type="gramStart"/>
            <w:r w:rsidRPr="00F71FA9">
              <w:rPr>
                <w:sz w:val="24"/>
                <w:szCs w:val="24"/>
              </w:rPr>
              <w:t>обучающихся</w:t>
            </w:r>
            <w:proofErr w:type="gramEnd"/>
            <w:r w:rsidRPr="00F71FA9">
              <w:rPr>
                <w:sz w:val="24"/>
                <w:szCs w:val="24"/>
              </w:rPr>
              <w:t xml:space="preserve"> с особыми познавательными потребностями, экспериментирование с доступными детям материалами (в том числе с песком и водой);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806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801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окружением;</w:t>
            </w:r>
          </w:p>
          <w:p w:rsidR="001735E4" w:rsidRPr="00F71FA9" w:rsidRDefault="001735E4" w:rsidP="001735E4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lastRenderedPageBreak/>
              <w:t>- возможность самовыражения детей.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47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F71FA9">
              <w:rPr>
                <w:rStyle w:val="af6"/>
                <w:sz w:val="24"/>
                <w:szCs w:val="24"/>
              </w:rPr>
              <w:t>Трансформируемость</w:t>
            </w:r>
            <w:proofErr w:type="spellEnd"/>
            <w:r w:rsidRPr="00F71FA9">
              <w:rPr>
                <w:sz w:val="24"/>
                <w:szCs w:val="24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 с ЗПР;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49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71FA9">
              <w:rPr>
                <w:rStyle w:val="af6"/>
                <w:sz w:val="24"/>
                <w:szCs w:val="24"/>
              </w:rPr>
              <w:t>Полифункциональность</w:t>
            </w:r>
            <w:proofErr w:type="spellEnd"/>
            <w:r w:rsidRPr="00F71FA9">
              <w:rPr>
                <w:sz w:val="24"/>
                <w:szCs w:val="24"/>
              </w:rPr>
              <w:t xml:space="preserve"> материалов предполагает: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1735E4" w:rsidRPr="00F71FA9" w:rsidRDefault="00DA126D" w:rsidP="00DA1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58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rStyle w:val="af6"/>
                <w:sz w:val="24"/>
                <w:szCs w:val="24"/>
              </w:rPr>
              <w:t>Вариативность</w:t>
            </w:r>
            <w:r w:rsidRPr="00F71FA9">
              <w:rPr>
                <w:sz w:val="24"/>
                <w:szCs w:val="24"/>
              </w:rPr>
              <w:t xml:space="preserve"> среды предполагает: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rStyle w:val="af6"/>
                <w:sz w:val="24"/>
                <w:szCs w:val="24"/>
              </w:rPr>
              <w:t>Доступность</w:t>
            </w:r>
            <w:r w:rsidRPr="00F71FA9">
              <w:rPr>
                <w:sz w:val="24"/>
                <w:szCs w:val="24"/>
              </w:rPr>
              <w:t xml:space="preserve"> среды предполагает: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06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деятельность,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tabs>
                <w:tab w:val="left" w:pos="81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-исправность и сохранность материалов и оборудования.</w:t>
            </w:r>
          </w:p>
          <w:p w:rsidR="00DA126D" w:rsidRPr="00F71FA9" w:rsidRDefault="00DA126D" w:rsidP="00DA126D">
            <w:pPr>
              <w:pStyle w:val="3"/>
              <w:shd w:val="clear" w:color="auto" w:fill="auto"/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F71FA9">
              <w:rPr>
                <w:rStyle w:val="af6"/>
                <w:sz w:val="24"/>
                <w:szCs w:val="24"/>
              </w:rPr>
              <w:t>Безопасность</w:t>
            </w:r>
            <w:r w:rsidRPr="00F71FA9">
              <w:rPr>
                <w:sz w:val="24"/>
                <w:szCs w:val="24"/>
              </w:rPr>
      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      </w:r>
          </w:p>
          <w:p w:rsidR="001735E4" w:rsidRPr="00F71FA9" w:rsidRDefault="00DA126D" w:rsidP="00DA12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AB4709" w:rsidRPr="00F71FA9" w:rsidRDefault="00DA126D" w:rsidP="00AB4709">
            <w:pPr>
              <w:pStyle w:val="3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Для реализации задач Программы, реализуемых Учреждением</w:t>
            </w:r>
            <w:proofErr w:type="gramStart"/>
            <w:r w:rsidRPr="00F71FA9">
              <w:rPr>
                <w:sz w:val="24"/>
                <w:szCs w:val="24"/>
              </w:rPr>
              <w:t xml:space="preserve"> ,</w:t>
            </w:r>
            <w:proofErr w:type="gramEnd"/>
            <w:r w:rsidRPr="00F71FA9">
              <w:rPr>
                <w:sz w:val="24"/>
                <w:szCs w:val="24"/>
              </w:rPr>
              <w:t xml:space="preserve"> учёта национально-культурных, климатических условий, в которых осуществляется образовательная деятельность, и полноценного развития детей дошкольного возраста, имеющих задержку речевого развития, в  детском саду функционирует коррекционная подгруппа для детей с ЗР и ФФНР. </w:t>
            </w:r>
          </w:p>
          <w:p w:rsidR="00DA126D" w:rsidRPr="00F71FA9" w:rsidRDefault="00AB4709" w:rsidP="00AB4709">
            <w:pPr>
              <w:pStyle w:val="3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В</w:t>
            </w:r>
            <w:r w:rsidR="00DA126D" w:rsidRPr="00F71FA9">
              <w:rPr>
                <w:sz w:val="24"/>
                <w:szCs w:val="24"/>
              </w:rPr>
              <w:t xml:space="preserve"> группе имеется необходимое игровое и учебное оборудование, отвечающ</w:t>
            </w:r>
            <w:r w:rsidRPr="00F71FA9">
              <w:rPr>
                <w:sz w:val="24"/>
                <w:szCs w:val="24"/>
              </w:rPr>
              <w:t xml:space="preserve">ее требованиям ФГОС </w:t>
            </w:r>
            <w:proofErr w:type="gramStart"/>
            <w:r w:rsidRPr="00F71FA9">
              <w:rPr>
                <w:sz w:val="24"/>
                <w:szCs w:val="24"/>
              </w:rPr>
              <w:t>ДО</w:t>
            </w:r>
            <w:proofErr w:type="gramEnd"/>
            <w:r w:rsidRPr="00F71FA9">
              <w:rPr>
                <w:sz w:val="24"/>
                <w:szCs w:val="24"/>
              </w:rPr>
              <w:t xml:space="preserve"> и </w:t>
            </w:r>
            <w:proofErr w:type="spellStart"/>
            <w:r w:rsidRPr="00F71FA9">
              <w:rPr>
                <w:sz w:val="24"/>
                <w:szCs w:val="24"/>
              </w:rPr>
              <w:t>СанПиН</w:t>
            </w:r>
            <w:proofErr w:type="spellEnd"/>
            <w:r w:rsidR="00DA126D" w:rsidRPr="00F71FA9">
              <w:rPr>
                <w:sz w:val="24"/>
                <w:szCs w:val="24"/>
              </w:rPr>
              <w:t>;</w:t>
            </w:r>
          </w:p>
          <w:p w:rsidR="001735E4" w:rsidRPr="00F71FA9" w:rsidRDefault="00AB4709" w:rsidP="00DA1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26D" w:rsidRPr="00F71FA9">
              <w:rPr>
                <w:rFonts w:ascii="Times New Roman" w:hAnsi="Times New Roman" w:cs="Times New Roman"/>
                <w:sz w:val="24"/>
                <w:szCs w:val="24"/>
              </w:rPr>
              <w:t>меются кабинет учителя-логопеда, педагога-психолога, музыкальный и физкультурный залы,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«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Кырыткын</w:t>
            </w:r>
            <w:proofErr w:type="spellEnd"/>
            <w:r w:rsidR="00DA126D" w:rsidRPr="00F71FA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Start"/>
            <w:r w:rsidR="00DA126D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мини-лаборатория</w:t>
            </w:r>
            <w:r w:rsidR="00DA126D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художественная мини-галерея</w:t>
            </w:r>
            <w:r w:rsidRPr="00F71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4709" w:rsidRPr="00F71FA9" w:rsidRDefault="00AB4709" w:rsidP="00AB4709">
            <w:pPr>
              <w:pStyle w:val="3"/>
              <w:shd w:val="clear" w:color="auto" w:fill="auto"/>
              <w:tabs>
                <w:tab w:val="left" w:pos="761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Н</w:t>
            </w:r>
            <w:r w:rsidR="00DA126D" w:rsidRPr="00F71FA9">
              <w:rPr>
                <w:sz w:val="24"/>
                <w:szCs w:val="24"/>
              </w:rPr>
              <w:t xml:space="preserve">а территории имеются две прогулочных площадки </w:t>
            </w:r>
            <w:r w:rsidRPr="00F71FA9">
              <w:rPr>
                <w:sz w:val="24"/>
                <w:szCs w:val="24"/>
              </w:rPr>
              <w:t xml:space="preserve">с игровым </w:t>
            </w:r>
            <w:r w:rsidR="00DA126D" w:rsidRPr="00F71FA9">
              <w:rPr>
                <w:sz w:val="24"/>
                <w:szCs w:val="24"/>
              </w:rPr>
              <w:t xml:space="preserve"> и </w:t>
            </w:r>
            <w:r w:rsidRPr="00F71FA9">
              <w:rPr>
                <w:sz w:val="24"/>
                <w:szCs w:val="24"/>
              </w:rPr>
              <w:t xml:space="preserve">современным </w:t>
            </w:r>
            <w:r w:rsidR="00DA126D" w:rsidRPr="00F71FA9">
              <w:rPr>
                <w:sz w:val="24"/>
                <w:szCs w:val="24"/>
              </w:rPr>
              <w:t>спортивным оборудованием</w:t>
            </w:r>
            <w:r w:rsidRPr="00F71FA9">
              <w:rPr>
                <w:sz w:val="24"/>
                <w:szCs w:val="24"/>
              </w:rPr>
              <w:t xml:space="preserve">, </w:t>
            </w:r>
            <w:r w:rsidR="00DA126D" w:rsidRPr="00F71FA9">
              <w:rPr>
                <w:sz w:val="24"/>
                <w:szCs w:val="24"/>
              </w:rPr>
              <w:t xml:space="preserve">на территории также имеется </w:t>
            </w:r>
            <w:r w:rsidRPr="00F71FA9">
              <w:rPr>
                <w:sz w:val="24"/>
                <w:szCs w:val="24"/>
              </w:rPr>
              <w:t xml:space="preserve"> экологическая тропа, клумбы для цветов.</w:t>
            </w:r>
          </w:p>
          <w:p w:rsidR="00CF4B26" w:rsidRPr="00F71FA9" w:rsidRDefault="00AB4709" w:rsidP="00AB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26D" w:rsidRPr="00F71FA9">
              <w:rPr>
                <w:rFonts w:ascii="Times New Roman" w:hAnsi="Times New Roman" w:cs="Times New Roman"/>
                <w:sz w:val="24"/>
                <w:szCs w:val="24"/>
              </w:rPr>
              <w:t>меется выносное оборудование для организации физической и игровой активности, опытно-экспериментальной и познавательно-исследовательской деятельности в природе;</w:t>
            </w:r>
          </w:p>
        </w:tc>
      </w:tr>
      <w:tr w:rsidR="009E2048" w:rsidRPr="00F71FA9" w:rsidTr="009E2048">
        <w:trPr>
          <w:trHeight w:val="6876"/>
        </w:trPr>
        <w:tc>
          <w:tcPr>
            <w:tcW w:w="2411" w:type="dxa"/>
          </w:tcPr>
          <w:p w:rsidR="009E2048" w:rsidRPr="00F71FA9" w:rsidRDefault="009E2048" w:rsidP="00C719E7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3.2 </w:t>
            </w:r>
            <w:r w:rsidRPr="00F71F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Материально-техническое обеспечение Программы</w:t>
            </w:r>
          </w:p>
          <w:p w:rsidR="009E2048" w:rsidRPr="00F71FA9" w:rsidRDefault="009E2048" w:rsidP="00C719E7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2048" w:rsidRPr="00F71FA9" w:rsidRDefault="009E2048" w:rsidP="00C719E7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:rsidR="009E2048" w:rsidRPr="00F71FA9" w:rsidRDefault="009E2048" w:rsidP="00E515DE">
            <w:pPr>
              <w:pStyle w:val="6"/>
              <w:shd w:val="clear" w:color="auto" w:fill="auto"/>
              <w:spacing w:line="240" w:lineRule="auto"/>
              <w:ind w:left="20" w:right="20" w:firstLine="58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Правильно организованная  развивающая предметно-пространственная среда создает возможности для успешного устранения речевого дефекта, преодоления отставания в речевом развитии</w:t>
            </w:r>
            <w:r w:rsidR="00BA594D" w:rsidRPr="00F71FA9">
              <w:rPr>
                <w:sz w:val="24"/>
                <w:szCs w:val="24"/>
              </w:rPr>
              <w:t>.  П</w:t>
            </w:r>
            <w:r w:rsidRPr="00F71FA9">
              <w:rPr>
                <w:sz w:val="24"/>
                <w:szCs w:val="24"/>
              </w:rPr>
              <w:t>озволяет ребенку проявлять свои с</w:t>
            </w:r>
            <w:r w:rsidR="00BA594D" w:rsidRPr="00F71FA9">
              <w:rPr>
                <w:sz w:val="24"/>
                <w:szCs w:val="24"/>
              </w:rPr>
              <w:t>пособности не только в совместной образовательной партнерской деятельности в режимных моментах</w:t>
            </w:r>
            <w:r w:rsidRPr="00F71FA9">
              <w:rPr>
                <w:sz w:val="24"/>
                <w:szCs w:val="24"/>
              </w:rPr>
              <w:t xml:space="preserve">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spacing w:line="240" w:lineRule="auto"/>
              <w:ind w:left="20" w:right="20" w:firstLine="58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Развивающую  предметно-пространственную  среду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8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-столы, стульчики у зеркала;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88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ватные палочки, марлевые салфетки;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-игрушки, пособия для развития дыхания;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96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- картотека материалов для автоматизации и дифференциации звуков (слоги, слова, словосочетания, предложения, </w:t>
            </w:r>
            <w:proofErr w:type="spellStart"/>
            <w:r w:rsidRPr="00F71FA9">
              <w:rPr>
                <w:sz w:val="24"/>
                <w:szCs w:val="24"/>
              </w:rPr>
              <w:t>потешки</w:t>
            </w:r>
            <w:proofErr w:type="spellEnd"/>
            <w:r w:rsidRPr="00F71FA9">
              <w:rPr>
                <w:sz w:val="24"/>
                <w:szCs w:val="24"/>
              </w:rPr>
              <w:t xml:space="preserve">, </w:t>
            </w:r>
            <w:proofErr w:type="spellStart"/>
            <w:r w:rsidRPr="00F71FA9">
              <w:rPr>
                <w:sz w:val="24"/>
                <w:szCs w:val="24"/>
              </w:rPr>
              <w:t>чистоговорки</w:t>
            </w:r>
            <w:proofErr w:type="spellEnd"/>
            <w:r w:rsidRPr="00F71FA9">
              <w:rPr>
                <w:sz w:val="24"/>
                <w:szCs w:val="24"/>
              </w:rPr>
              <w:t>, скороговорки, тексты);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9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логопедический альбом для обследования речи;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9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сюжетные картинки, серии сюжетных картинок;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«Алгоритмы» составления описательных рассказов;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 xml:space="preserve"> - предметные и сюжетные картинки для автоматизации и дифференциации звуков;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настольно-печатные игры для автоматизации и дифференциации звуков;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предметные картинки по лексическим темам;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игры для совершенствования грамматического строя речи;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6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дидактические игры для совершенствования памяти, внимания, зрительного и слухового восприятия;</w:t>
            </w:r>
          </w:p>
          <w:p w:rsidR="009E2048" w:rsidRPr="00F71FA9" w:rsidRDefault="009E2048" w:rsidP="00E515DE">
            <w:pPr>
              <w:pStyle w:val="6"/>
              <w:shd w:val="clear" w:color="auto" w:fill="auto"/>
              <w:tabs>
                <w:tab w:val="left" w:pos="10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 шумовые, музыкальные инструменты для развития фонетического восприятия;</w:t>
            </w:r>
          </w:p>
          <w:p w:rsidR="009E2048" w:rsidRPr="00F71FA9" w:rsidRDefault="009E2048" w:rsidP="00E5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- пособия для развития всех видов моторики (артикуляционной, мелкой, общей). </w:t>
            </w:r>
          </w:p>
        </w:tc>
      </w:tr>
      <w:tr w:rsidR="003C523D" w:rsidRPr="00F71FA9" w:rsidTr="005207D9">
        <w:trPr>
          <w:trHeight w:val="364"/>
        </w:trPr>
        <w:tc>
          <w:tcPr>
            <w:tcW w:w="2411" w:type="dxa"/>
          </w:tcPr>
          <w:p w:rsidR="003C523D" w:rsidRPr="00F71FA9" w:rsidRDefault="00BC1F01" w:rsidP="000A3407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3.3</w:t>
            </w:r>
            <w:r w:rsidR="000A3407" w:rsidRPr="00F71F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616" w:type="dxa"/>
            <w:gridSpan w:val="3"/>
          </w:tcPr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1. Л.И.Белякова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Гончарова Н.Н., Методика речевого дыхания у дошкольников с нарушениями речи. – М.: «Книголюб» 2004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 Богомолова А.И.  </w:t>
            </w:r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произношения у детей. — 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spellEnd"/>
            <w:proofErr w:type="gram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Библиополис</w:t>
            </w:r>
            <w:proofErr w:type="spellEnd"/>
            <w:r w:rsidRPr="00F7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1994.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3. Большакова С.Е. Преодоление нарушений слоговой структуры слова у детей.-  Методическое пособие. М.: «Сфера» 2007.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4. Борисова Е.А.. Индивидуальные логопедические занятия с дошкольниками. Методическое пособие. – М.:ТЦ Сфера, 2008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О.Г. Воспитание звуком. – 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.: 2003.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М.А. Развитие памяти и воображения у детей. Игры и упражнения. Ростов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 – Дону «Феникс» 2005.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С.В. Индивидуально-групповая работа по коррекции звукопроизношения. Пособие 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логопедов. – М.: «Гном-Пресс», «Новая школа», 1998.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8.  Ковшиков В.А.Исправление нарушений различения звуков. – СПб.:1995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9.  Корнев А. Н. Нарушение чтения и письма у детей. – СПб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Р.И. Нарушение процесса овладения чтением у школьников.- М.: 1983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11. Логопедия: Учебник для студентов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дефектол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вузов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од ред. Л.С. Волковой, С.Н. Шаховской. — М.: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 изд. центр ВЛАДОС, 1998.</w:t>
            </w: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Г.А Новые игры с пальчиками для развития мелкой моторики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пальчиковых игр. СПб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КАРО 2010.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13. Парамонова Л.Г., Головнева Н.Я. Подготовка к школе. – СПб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Дельта, 1998.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14. Парамонова Л.Г. С возрастом не пройдет! – СПб, 1994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Е.А Методические рекомендации по постановке у детей звуков.  Пособие для логопедов.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Пб.: КАРО, 2009</w:t>
            </w:r>
          </w:p>
          <w:p w:rsidR="000A3407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16.  Рогов Е.И.Настольная книга практического психолога: Учеб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особие: В 2 кн.- М.: 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зд.центр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ВЛАДОС, 1998.</w:t>
            </w:r>
          </w:p>
          <w:p w:rsidR="003C523D" w:rsidRPr="00F71FA9" w:rsidRDefault="000A3407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17.Филичева Т.Б., Чиркина Г.В., Туманова Т.В. Программы дошкольных образовательных учреждений компенсирующего вида для детей с нарушениями речи.- М.: «Просвещение», 2008г.</w:t>
            </w:r>
          </w:p>
          <w:p w:rsidR="000B0691" w:rsidRPr="00F71FA9" w:rsidRDefault="00AB4709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691" w:rsidRPr="00F71FA9">
              <w:rPr>
                <w:rFonts w:ascii="Times New Roman" w:hAnsi="Times New Roman" w:cs="Times New Roman"/>
                <w:sz w:val="24"/>
                <w:szCs w:val="24"/>
              </w:rPr>
              <w:t>Программные произведения детской литературы с красочными иллюстрациями</w:t>
            </w:r>
            <w:r w:rsidR="001735E4" w:rsidRPr="00F71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91" w:rsidRPr="00F71FA9" w:rsidRDefault="00AB4709" w:rsidP="000A34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691"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материал: словесные игры, стихи, пословицы, поговорки, </w:t>
            </w:r>
            <w:proofErr w:type="spellStart"/>
            <w:r w:rsidR="000B0691" w:rsidRPr="00F71FA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1735E4" w:rsidRPr="00F71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91" w:rsidRPr="00F71FA9" w:rsidRDefault="00AB4709" w:rsidP="000B069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>Наглядный материал: предметные картинки, сюжетные картины, наборы открыток, муляжи</w:t>
            </w:r>
            <w:r w:rsidR="001735E4" w:rsidRPr="00F71FA9">
              <w:rPr>
                <w:sz w:val="24"/>
                <w:szCs w:val="24"/>
              </w:rPr>
              <w:t>,</w:t>
            </w:r>
            <w:r w:rsidR="000B0691" w:rsidRPr="00F71FA9">
              <w:rPr>
                <w:sz w:val="24"/>
                <w:szCs w:val="24"/>
              </w:rPr>
              <w:t xml:space="preserve"> игрушки-персонажи, наборы </w:t>
            </w:r>
            <w:r w:rsidR="001735E4" w:rsidRPr="00F71FA9">
              <w:rPr>
                <w:sz w:val="24"/>
                <w:szCs w:val="24"/>
              </w:rPr>
              <w:t>«Посуда», «Мебель», «Транспорт».</w:t>
            </w:r>
            <w:proofErr w:type="gramEnd"/>
            <w:r w:rsidR="001735E4" w:rsidRPr="00F71FA9">
              <w:rPr>
                <w:sz w:val="24"/>
                <w:szCs w:val="24"/>
              </w:rPr>
              <w:t xml:space="preserve"> О</w:t>
            </w:r>
            <w:r w:rsidR="000B0691" w:rsidRPr="00F71FA9">
              <w:rPr>
                <w:sz w:val="24"/>
                <w:szCs w:val="24"/>
              </w:rPr>
              <w:t>бразные игрушки, модели для пересказа, схемы повествования, образцы народного прикладного ис</w:t>
            </w:r>
            <w:r w:rsidR="001735E4" w:rsidRPr="00F71FA9">
              <w:rPr>
                <w:sz w:val="24"/>
                <w:szCs w:val="24"/>
              </w:rPr>
              <w:t>кусства, муляжи овощей, фруктов.</w:t>
            </w:r>
          </w:p>
          <w:p w:rsidR="000B0691" w:rsidRPr="00F71FA9" w:rsidRDefault="00AB4709" w:rsidP="000B069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>Атрибуты к сюжетно-ролевым играм.</w:t>
            </w:r>
          </w:p>
          <w:p w:rsidR="000B0691" w:rsidRPr="00F71FA9" w:rsidRDefault="00AB4709" w:rsidP="000B069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 xml:space="preserve">Дидактические и </w:t>
            </w:r>
            <w:proofErr w:type="spellStart"/>
            <w:r w:rsidR="000B0691" w:rsidRPr="00F71FA9">
              <w:rPr>
                <w:sz w:val="24"/>
                <w:szCs w:val="24"/>
              </w:rPr>
              <w:t>развиающие</w:t>
            </w:r>
            <w:proofErr w:type="spellEnd"/>
            <w:r w:rsidR="000B0691" w:rsidRPr="00F71FA9">
              <w:rPr>
                <w:sz w:val="24"/>
                <w:szCs w:val="24"/>
              </w:rPr>
              <w:t xml:space="preserve"> игры.</w:t>
            </w:r>
          </w:p>
          <w:p w:rsidR="000B0691" w:rsidRPr="00F71FA9" w:rsidRDefault="00AB4709" w:rsidP="000B0691">
            <w:pPr>
              <w:pStyle w:val="3"/>
              <w:shd w:val="clear" w:color="auto" w:fill="auto"/>
              <w:tabs>
                <w:tab w:val="left" w:pos="28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>Физкультурный инвентарь,</w:t>
            </w:r>
            <w:r w:rsidR="001735E4" w:rsidRPr="00F71FA9">
              <w:rPr>
                <w:sz w:val="24"/>
                <w:szCs w:val="24"/>
              </w:rPr>
              <w:t xml:space="preserve"> спортивное оборудование, атрибу</w:t>
            </w:r>
            <w:r w:rsidR="000B0691" w:rsidRPr="00F71FA9">
              <w:rPr>
                <w:sz w:val="24"/>
                <w:szCs w:val="24"/>
              </w:rPr>
              <w:t>ты для подвижных и спортивных игр.</w:t>
            </w:r>
          </w:p>
          <w:p w:rsidR="000B0691" w:rsidRPr="00F71FA9" w:rsidRDefault="00AB4709" w:rsidP="000B0691">
            <w:pPr>
              <w:pStyle w:val="3"/>
              <w:shd w:val="clear" w:color="auto" w:fill="auto"/>
              <w:tabs>
                <w:tab w:val="left" w:pos="28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>Средства для изобразительной деятельности.</w:t>
            </w:r>
          </w:p>
          <w:p w:rsidR="000B0691" w:rsidRPr="00F71FA9" w:rsidRDefault="00AB4709" w:rsidP="00AB470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71FA9">
              <w:rPr>
                <w:sz w:val="24"/>
                <w:szCs w:val="24"/>
              </w:rPr>
              <w:t>-</w:t>
            </w:r>
            <w:r w:rsidR="000B0691" w:rsidRPr="00F71FA9">
              <w:rPr>
                <w:sz w:val="24"/>
                <w:szCs w:val="24"/>
              </w:rPr>
              <w:t>Нотный материал, песенный материал (в соответствии с детским репертуаром).</w:t>
            </w:r>
          </w:p>
        </w:tc>
      </w:tr>
    </w:tbl>
    <w:p w:rsidR="00EB66A6" w:rsidRPr="00F71FA9" w:rsidRDefault="00EB66A6" w:rsidP="003D42A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B66A6" w:rsidRPr="00F71FA9" w:rsidSect="00CF3CE9">
          <w:headerReference w:type="default" r:id="rId8"/>
          <w:pgSz w:w="16838" w:h="11906" w:orient="landscape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EB66A6" w:rsidRPr="00F71FA9" w:rsidRDefault="00EB66A6" w:rsidP="00EB66A6">
      <w:pPr>
        <w:pStyle w:val="pright"/>
        <w:spacing w:before="0" w:beforeAutospacing="0" w:after="0" w:afterAutospacing="0"/>
        <w:jc w:val="right"/>
        <w:textAlignment w:val="baseline"/>
        <w:rPr>
          <w:b/>
          <w:i/>
        </w:rPr>
      </w:pPr>
      <w:r w:rsidRPr="00F71FA9">
        <w:rPr>
          <w:b/>
          <w:i/>
        </w:rPr>
        <w:lastRenderedPageBreak/>
        <w:t xml:space="preserve">Приложение 1.1 </w:t>
      </w: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Речевая карта (5-7 лет)</w:t>
      </w: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(для логопедических занятий в ДОУ)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Анкетные данные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Фамилия, имя ребенка____________________________________________________________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Дата рождения_______________________________________________________________________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Домашний адрес_________________________________________________________________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Номер ДОУ_____________________________________________________________________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Номер группы___________________________________________________________________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Дата зачисления на логопедические занятия_________________________________________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Диагноз________________________________________________________________________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Мать (Ф.И.О., возраст, место работы)_______________________________________________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Отец (Ф.И.О., возраст, место работы)_______________________________________________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Общий анамнез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F71FA9">
        <w:rPr>
          <w:rFonts w:ascii="Times New Roman" w:hAnsi="Times New Roman"/>
          <w:sz w:val="24"/>
          <w:szCs w:val="24"/>
        </w:rPr>
        <w:t xml:space="preserve">Протекание беременности и родов (резус – конфликт, токсикоз, </w:t>
      </w:r>
      <w:proofErr w:type="spellStart"/>
      <w:r w:rsidRPr="00F71FA9">
        <w:rPr>
          <w:rFonts w:ascii="Times New Roman" w:hAnsi="Times New Roman"/>
          <w:sz w:val="24"/>
          <w:szCs w:val="24"/>
        </w:rPr>
        <w:t>инф</w:t>
      </w:r>
      <w:proofErr w:type="spellEnd"/>
      <w:r w:rsidRPr="00F71FA9">
        <w:rPr>
          <w:rFonts w:ascii="Times New Roman" w:hAnsi="Times New Roman"/>
          <w:sz w:val="24"/>
          <w:szCs w:val="24"/>
        </w:rPr>
        <w:t>. заболевания_________</w:t>
      </w:r>
      <w:proofErr w:type="gramEnd"/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 xml:space="preserve">Вскармливание (естественное (до какого возраста), искусственное)______________________                                                                       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Перенесенные ребёнком заболевания до 3 лет________________________________________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Речевое развитие ребёнка (медленно, постепенно, быстро) 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Состояние артикуляционного аппарата</w:t>
      </w:r>
      <w:r w:rsidRPr="00F71FA9">
        <w:rPr>
          <w:rFonts w:ascii="Times New Roman" w:hAnsi="Times New Roman"/>
          <w:sz w:val="24"/>
          <w:szCs w:val="24"/>
        </w:rPr>
        <w:t xml:space="preserve"> (подчеркнуть)</w:t>
      </w:r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  <w:u w:val="single"/>
        </w:rPr>
        <w:t>Губы</w:t>
      </w:r>
      <w:r w:rsidRPr="00F71FA9">
        <w:rPr>
          <w:rFonts w:ascii="Times New Roman" w:hAnsi="Times New Roman"/>
          <w:sz w:val="24"/>
          <w:szCs w:val="24"/>
        </w:rPr>
        <w:t xml:space="preserve">: нормальное строение, толстые, тонкие, </w:t>
      </w:r>
      <w:proofErr w:type="spellStart"/>
      <w:r w:rsidRPr="00F71FA9">
        <w:rPr>
          <w:rFonts w:ascii="Times New Roman" w:hAnsi="Times New Roman"/>
          <w:sz w:val="24"/>
          <w:szCs w:val="24"/>
        </w:rPr>
        <w:t>хейлоскиз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(расщелина), </w:t>
      </w:r>
      <w:proofErr w:type="spellStart"/>
      <w:r w:rsidRPr="00F71FA9">
        <w:rPr>
          <w:rFonts w:ascii="Times New Roman" w:hAnsi="Times New Roman"/>
          <w:sz w:val="24"/>
          <w:szCs w:val="24"/>
        </w:rPr>
        <w:t>прохейлия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(увеличение верхней губы)</w:t>
      </w:r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A9">
        <w:rPr>
          <w:rFonts w:ascii="Times New Roman" w:hAnsi="Times New Roman"/>
          <w:sz w:val="24"/>
          <w:szCs w:val="24"/>
          <w:u w:val="single"/>
        </w:rPr>
        <w:t>Зубы</w:t>
      </w:r>
      <w:r w:rsidRPr="00F71FA9">
        <w:rPr>
          <w:rFonts w:ascii="Times New Roman" w:hAnsi="Times New Roman"/>
          <w:sz w:val="24"/>
          <w:szCs w:val="24"/>
        </w:rPr>
        <w:t xml:space="preserve">: нормальное строение, редкие, кривые, вне челюстной дуги, мелкие, крупные, нарушение </w:t>
      </w:r>
      <w:proofErr w:type="gramEnd"/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 xml:space="preserve">зубного ряда </w:t>
      </w:r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  <w:u w:val="single"/>
        </w:rPr>
        <w:t>Прикус</w:t>
      </w:r>
      <w:r w:rsidRPr="00F71F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1FA9">
        <w:rPr>
          <w:rFonts w:ascii="Times New Roman" w:hAnsi="Times New Roman"/>
          <w:sz w:val="24"/>
          <w:szCs w:val="24"/>
        </w:rPr>
        <w:t>ортогнатический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(норма), </w:t>
      </w:r>
      <w:proofErr w:type="spellStart"/>
      <w:r w:rsidRPr="00F71FA9">
        <w:rPr>
          <w:rFonts w:ascii="Times New Roman" w:hAnsi="Times New Roman"/>
          <w:sz w:val="24"/>
          <w:szCs w:val="24"/>
        </w:rPr>
        <w:t>прогнатия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(верхний зубной ряд выступает вперёд), </w:t>
      </w:r>
      <w:proofErr w:type="spellStart"/>
      <w:r w:rsidRPr="00F71FA9">
        <w:rPr>
          <w:rFonts w:ascii="Times New Roman" w:hAnsi="Times New Roman"/>
          <w:sz w:val="24"/>
          <w:szCs w:val="24"/>
        </w:rPr>
        <w:t>прогения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(нижний зубной ряд выступает вперёд), прямой (фронтальные резцы не перекрывают друг друга), перекрёстный (смещение челюстей относительно друг друга), открытый (отсутствие смыкания  между зубными рядами), сужение челюстей, </w:t>
      </w:r>
      <w:proofErr w:type="spellStart"/>
      <w:r w:rsidRPr="00F71FA9">
        <w:rPr>
          <w:rFonts w:ascii="Times New Roman" w:hAnsi="Times New Roman"/>
          <w:sz w:val="24"/>
          <w:szCs w:val="24"/>
        </w:rPr>
        <w:t>микрогения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(малые размеры нижней челюсти)</w:t>
      </w:r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A9">
        <w:rPr>
          <w:rFonts w:ascii="Times New Roman" w:hAnsi="Times New Roman"/>
          <w:sz w:val="24"/>
          <w:szCs w:val="24"/>
          <w:u w:val="single"/>
        </w:rPr>
        <w:t>Твёрдое нёбо</w:t>
      </w:r>
      <w:r w:rsidRPr="00F71FA9">
        <w:rPr>
          <w:rFonts w:ascii="Times New Roman" w:hAnsi="Times New Roman"/>
          <w:sz w:val="24"/>
          <w:szCs w:val="24"/>
        </w:rPr>
        <w:t xml:space="preserve">: нормальное строение, </w:t>
      </w:r>
      <w:proofErr w:type="spellStart"/>
      <w:r w:rsidRPr="00F71FA9">
        <w:rPr>
          <w:rFonts w:ascii="Times New Roman" w:hAnsi="Times New Roman"/>
          <w:sz w:val="24"/>
          <w:szCs w:val="24"/>
        </w:rPr>
        <w:t>палатосхиз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(расщелины нёба), послеоперационные рубцы, высокое (готическое, куполообразное, глубокое), узкое  </w:t>
      </w:r>
      <w:proofErr w:type="gramEnd"/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  <w:u w:val="single"/>
        </w:rPr>
        <w:t>Мягкое нёбо</w:t>
      </w:r>
      <w:r w:rsidRPr="00F71FA9">
        <w:rPr>
          <w:rFonts w:ascii="Times New Roman" w:hAnsi="Times New Roman"/>
          <w:sz w:val="24"/>
          <w:szCs w:val="24"/>
        </w:rPr>
        <w:t xml:space="preserve">: нормальное строение, длинное, короткое, с послеоперационными рубцами, </w:t>
      </w:r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FA9">
        <w:rPr>
          <w:rFonts w:ascii="Times New Roman" w:hAnsi="Times New Roman"/>
          <w:sz w:val="24"/>
          <w:szCs w:val="24"/>
        </w:rPr>
        <w:t>субмукозная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 щель, </w:t>
      </w:r>
      <w:proofErr w:type="gramStart"/>
      <w:r w:rsidRPr="00F71FA9">
        <w:rPr>
          <w:rFonts w:ascii="Times New Roman" w:hAnsi="Times New Roman"/>
          <w:sz w:val="24"/>
          <w:szCs w:val="24"/>
        </w:rPr>
        <w:t>раздвоенное</w:t>
      </w:r>
      <w:proofErr w:type="gramEnd"/>
    </w:p>
    <w:p w:rsidR="00EB66A6" w:rsidRPr="00F71FA9" w:rsidRDefault="00EB66A6" w:rsidP="00EB66A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A9">
        <w:rPr>
          <w:rFonts w:ascii="Times New Roman" w:hAnsi="Times New Roman"/>
          <w:sz w:val="24"/>
          <w:szCs w:val="24"/>
          <w:u w:val="single"/>
        </w:rPr>
        <w:t>Язык</w:t>
      </w:r>
      <w:r w:rsidRPr="00F71FA9">
        <w:rPr>
          <w:rFonts w:ascii="Times New Roman" w:hAnsi="Times New Roman"/>
          <w:sz w:val="24"/>
          <w:szCs w:val="24"/>
        </w:rPr>
        <w:t xml:space="preserve">: нормальное строение, </w:t>
      </w:r>
      <w:proofErr w:type="spellStart"/>
      <w:r w:rsidRPr="00F71FA9">
        <w:rPr>
          <w:rFonts w:ascii="Times New Roman" w:hAnsi="Times New Roman"/>
          <w:sz w:val="24"/>
          <w:szCs w:val="24"/>
        </w:rPr>
        <w:t>макроглоссия</w:t>
      </w:r>
      <w:proofErr w:type="spellEnd"/>
      <w:r w:rsidRPr="00F71F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FA9">
        <w:rPr>
          <w:rFonts w:ascii="Times New Roman" w:hAnsi="Times New Roman"/>
          <w:sz w:val="24"/>
          <w:szCs w:val="24"/>
        </w:rPr>
        <w:t>микроглоссия</w:t>
      </w:r>
      <w:proofErr w:type="spellEnd"/>
      <w:r w:rsidRPr="00F71FA9">
        <w:rPr>
          <w:rFonts w:ascii="Times New Roman" w:hAnsi="Times New Roman"/>
          <w:sz w:val="24"/>
          <w:szCs w:val="24"/>
        </w:rPr>
        <w:t>, длинный, короткий, широкий, узкий, массивный, гипертрофия корня языка, раздвоенный, укороченная подъязычная связка</w:t>
      </w:r>
      <w:proofErr w:type="gramEnd"/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Примечания: 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F71FA9">
        <w:rPr>
          <w:rFonts w:ascii="Times New Roman" w:hAnsi="Times New Roman"/>
          <w:b/>
          <w:sz w:val="24"/>
          <w:szCs w:val="24"/>
        </w:rPr>
        <w:br w:type="page"/>
      </w:r>
      <w:r w:rsidRPr="00F71FA9">
        <w:rPr>
          <w:rFonts w:ascii="Times New Roman" w:hAnsi="Times New Roman"/>
          <w:b/>
          <w:sz w:val="24"/>
          <w:szCs w:val="24"/>
        </w:rPr>
        <w:lastRenderedPageBreak/>
        <w:t>Объективные данные о состоянии здоровья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Неврологический статус (невропатолог) 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Состояние слуха (отоларинголог) 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Состояние зрения (окулист) _______________________________________________________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Состояние интеллекта (психоневролог)_____________________________________________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Общее состояние здоровья (педиатр)_______________________________________________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Общее развитие ребенка</w:t>
      </w:r>
      <w:r w:rsidRPr="00F71FA9">
        <w:rPr>
          <w:rFonts w:ascii="Times New Roman" w:hAnsi="Times New Roman"/>
          <w:sz w:val="24"/>
          <w:szCs w:val="24"/>
        </w:rPr>
        <w:t xml:space="preserve"> (подчеркнуть): соответствует возрасту, в пределах возрастной нормы, не соответствует возрасту.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Логопедическое обследование</w:t>
      </w: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0"/>
        <w:gridCol w:w="1922"/>
        <w:gridCol w:w="1920"/>
        <w:gridCol w:w="1892"/>
      </w:tblGrid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Сонорные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Другие звуки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Фонематический слух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слоговых рядов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Па-та-на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Та-та-тя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Га-ка-га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Да-да-та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слов - паронимов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Суп-зуб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Кости-гости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Уточка-удочка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Бочка-почка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Крыша-крыса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Фонематический анализ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звука в начале слова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Фонематический синтез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слов из звуков, данных в правильной последовательности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]; [а]; [к]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]; [о]; [м]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]; [у]; [к]; [а]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[к]; [а]; 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]; [а]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[у]; 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]; [о]; [</w:t>
            </w:r>
            <w:proofErr w:type="spellStart"/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Составление слов из звуков, данных в нарушенной последовательности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[с]; [к]; [о]: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[о] ; [ к] </w:t>
            </w:r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;[</w:t>
            </w:r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т]: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]; [с]; [о]: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[а]; [</w:t>
            </w:r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]; [м]; [а]: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[а]; [</w:t>
            </w:r>
            <w:proofErr w:type="spellStart"/>
            <w:proofErr w:type="gramStart"/>
            <w:r w:rsidRPr="00F71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FA9">
              <w:rPr>
                <w:rFonts w:ascii="Times New Roman" w:hAnsi="Times New Roman"/>
                <w:sz w:val="24"/>
                <w:szCs w:val="24"/>
              </w:rPr>
              <w:t>]; [а]; 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Фонематические представления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Подобрать слово на заданный звук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[с]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Отобрать картинки с заданным звуком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71F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Слоговая структура слова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Произношение слов сложного слогового состава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Аквариум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Водопроводчик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Милиционер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Сковорода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 xml:space="preserve">Произношение предложений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Водопроводчик чинит водопровод.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Птенчик весело щебечет.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Экскурсовод проводит экскурсию.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Велосипедист едет по тротуару.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Милиционер регулирует движение.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 xml:space="preserve">1.Словоизменение </w:t>
            </w: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существительных ед.ч. во мн.</w:t>
            </w:r>
            <w:proofErr w:type="gramStart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ухо -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стул -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дерево -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рот -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гнездо –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падежам ( род</w:t>
            </w:r>
            <w:proofErr w:type="gramStart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мн.ч.)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Книги (много чего?)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Рты -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Стулья -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Яйца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Карандаши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числительных 2 и 5 с существительными: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гнездо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2. Словообразование</w:t>
            </w: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Уменьшительно-ласкательной формы </w:t>
            </w: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существительных и прилагательных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 -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ковёр -                      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гнездо -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белый -                                                              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мягкий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дом из кирпича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ваза из стекла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лопата из железа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сок из моркови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гора из снега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глаголов движения с помощью приставок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плыть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ехать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бежать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Словарный запас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Назвать по восприятию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Брови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Локоть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rPr>
          <w:trHeight w:val="313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Плечо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Затылок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Назвать детёнышей</w:t>
            </w: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 собаки –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 лошади –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 свиньи –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У  ежихи -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 курицы –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 xml:space="preserve">Длинная-                                                        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Большой –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Чистая -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Узкая –   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 xml:space="preserve">Тишина -                                                    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понятия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Обувь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Овощи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Фрукты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Мебель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Транспорт –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Разговорно-описательная беседа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Где ты живёшь?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 кем ты живёшь?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Кто работает в твоей семье? А кто учится?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Есть ли у тебя брат (сестра)?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Помогаешь ли ты взрослым дома?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 кем ты дружишь в детском саду?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Какая у тебя любимая сказка? О чём она?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Чем ты больше всего любишь заниматься?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серии сюжетных картинок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rPr>
          <w:trHeight w:val="217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Высокий-5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Достаточный-4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Средний-3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Критический-2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A9">
              <w:rPr>
                <w:rFonts w:ascii="Times New Roman" w:hAnsi="Times New Roman" w:cs="Times New Roman"/>
                <w:sz w:val="24"/>
                <w:szCs w:val="24"/>
              </w:rPr>
              <w:t>Недопустимый -1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6A6" w:rsidRPr="00F71FA9" w:rsidRDefault="00EB66A6" w:rsidP="00EB6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>Заключение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3"/>
        <w:gridCol w:w="3474"/>
      </w:tblGrid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3 год обучения</w:t>
            </w: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Диагноз</w:t>
            </w: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66A6" w:rsidRPr="00F71FA9" w:rsidRDefault="00EB66A6" w:rsidP="00EB66A6">
      <w:pPr>
        <w:pStyle w:val="a7"/>
        <w:rPr>
          <w:rStyle w:val="afc"/>
        </w:rPr>
      </w:pPr>
    </w:p>
    <w:p w:rsidR="00EB66A6" w:rsidRPr="00F71FA9" w:rsidRDefault="00EB66A6" w:rsidP="00EB66A6">
      <w:pPr>
        <w:pStyle w:val="a7"/>
        <w:jc w:val="center"/>
      </w:pPr>
      <w:r w:rsidRPr="00F71FA9">
        <w:rPr>
          <w:rStyle w:val="afc"/>
        </w:rPr>
        <w:t>Речевая карта (для логопедических занятий)</w:t>
      </w:r>
    </w:p>
    <w:p w:rsidR="00EB66A6" w:rsidRPr="00F71FA9" w:rsidRDefault="00EB66A6" w:rsidP="00EB66A6">
      <w:pPr>
        <w:pStyle w:val="a7"/>
      </w:pPr>
      <w:r w:rsidRPr="00F71FA9">
        <w:t xml:space="preserve">В строчке напротив задания записываются ответы ребёнка. Затем ответы оцениваются в соответствии с указанными уровнями. </w:t>
      </w:r>
    </w:p>
    <w:p w:rsidR="00EB66A6" w:rsidRPr="00F71FA9" w:rsidRDefault="00EB66A6" w:rsidP="00EB66A6">
      <w:pPr>
        <w:pStyle w:val="a7"/>
        <w:jc w:val="center"/>
      </w:pPr>
      <w:r w:rsidRPr="00F71FA9">
        <w:rPr>
          <w:rStyle w:val="afc"/>
        </w:rPr>
        <w:t>Критерии для определения уровня выполнения задания</w:t>
      </w:r>
    </w:p>
    <w:p w:rsidR="00EB66A6" w:rsidRPr="00F71FA9" w:rsidRDefault="00EB66A6" w:rsidP="00EB66A6">
      <w:pPr>
        <w:pStyle w:val="a7"/>
        <w:spacing w:before="0" w:after="0"/>
      </w:pPr>
      <w:r w:rsidRPr="00F71FA9">
        <w:rPr>
          <w:rStyle w:val="afc"/>
        </w:rPr>
        <w:t xml:space="preserve">Высокий </w:t>
      </w:r>
      <w:r w:rsidRPr="00F71FA9">
        <w:t xml:space="preserve">– Ответ даёт верный. Самостоятельно выполняет задание. </w:t>
      </w:r>
      <w:proofErr w:type="gramStart"/>
      <w:r w:rsidRPr="00F71FA9">
        <w:t xml:space="preserve">Активен в общении, умеет слушать, строить общение с учетом ситуации, легко входит в контакт, ясно и последовательно выражает свои мысли. </w:t>
      </w:r>
      <w:proofErr w:type="gramEnd"/>
    </w:p>
    <w:p w:rsidR="00EB66A6" w:rsidRPr="00F71FA9" w:rsidRDefault="00EB66A6" w:rsidP="00EB66A6">
      <w:pPr>
        <w:pStyle w:val="a7"/>
        <w:spacing w:before="0" w:after="0"/>
      </w:pPr>
      <w:r w:rsidRPr="00F71FA9">
        <w:rPr>
          <w:rStyle w:val="afc"/>
        </w:rPr>
        <w:t xml:space="preserve">Достаточный </w:t>
      </w:r>
      <w:r w:rsidRPr="00F71FA9">
        <w:t>– Ответ верный при стимулирующей помощи взрослого. Ошибки исправляет самостоятельно или после небольшой помощи взрослого.</w:t>
      </w:r>
    </w:p>
    <w:p w:rsidR="00EB66A6" w:rsidRPr="00F71FA9" w:rsidRDefault="00EB66A6" w:rsidP="00EB66A6">
      <w:pPr>
        <w:pStyle w:val="a7"/>
        <w:spacing w:before="0" w:after="0"/>
      </w:pPr>
      <w:proofErr w:type="gramStart"/>
      <w:r w:rsidRPr="00F71FA9">
        <w:rPr>
          <w:rStyle w:val="afc"/>
        </w:rPr>
        <w:t>Средний</w:t>
      </w:r>
      <w:proofErr w:type="gramEnd"/>
      <w:r w:rsidRPr="00F71FA9">
        <w:t xml:space="preserve"> – Не более двух ошибок в каждой серии заданий, которые исправляются после помощи стимулирующего характера. Ребенок слушает и понимает речь, участвует в общении чаще по инициативе других. Умение пользоваться ранее приобретёнными знаниями сформировано недостаточно.</w:t>
      </w:r>
    </w:p>
    <w:p w:rsidR="00EB66A6" w:rsidRPr="00F71FA9" w:rsidRDefault="00EB66A6" w:rsidP="00EB66A6">
      <w:pPr>
        <w:pStyle w:val="a7"/>
        <w:spacing w:before="0" w:after="0"/>
      </w:pPr>
      <w:proofErr w:type="gramStart"/>
      <w:r w:rsidRPr="00F71FA9">
        <w:rPr>
          <w:rStyle w:val="afc"/>
        </w:rPr>
        <w:t>Критический</w:t>
      </w:r>
      <w:proofErr w:type="gramEnd"/>
      <w:r w:rsidRPr="00F71FA9">
        <w:t xml:space="preserve"> – Все задания выполняются со значительной помощью взрослого. Ребенок малоактивен и малоразговорчив в общении с детьми и взрослыми, редко пользуется формами речевого этикета, не умеет последовательно излагать свои мысли, точно передавать их содержание.</w:t>
      </w:r>
    </w:p>
    <w:p w:rsidR="00EB66A6" w:rsidRPr="00F71FA9" w:rsidRDefault="00EB66A6" w:rsidP="00EB66A6">
      <w:pPr>
        <w:pStyle w:val="a7"/>
        <w:spacing w:before="0" w:after="0"/>
      </w:pPr>
      <w:proofErr w:type="gramStart"/>
      <w:r w:rsidRPr="00F71FA9">
        <w:rPr>
          <w:rStyle w:val="afc"/>
        </w:rPr>
        <w:t>Недопустимый</w:t>
      </w:r>
      <w:proofErr w:type="gramEnd"/>
      <w:r w:rsidRPr="00F71FA9">
        <w:t xml:space="preserve"> – Затрудняется в понимании задания. Ответ дан неверно.</w:t>
      </w:r>
    </w:p>
    <w:p w:rsidR="00EB66A6" w:rsidRPr="00F71FA9" w:rsidRDefault="00EB66A6" w:rsidP="00EB66A6">
      <w:pPr>
        <w:pStyle w:val="ab"/>
        <w:ind w:firstLine="245"/>
        <w:jc w:val="both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ind w:firstLine="245"/>
        <w:jc w:val="both"/>
        <w:rPr>
          <w:rFonts w:ascii="Times New Roman" w:hAnsi="Times New Roman"/>
          <w:b/>
          <w:i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Результаты логопедического обследования отображаются в диаграмме (</w:t>
      </w:r>
      <w:r w:rsidRPr="00F71FA9">
        <w:rPr>
          <w:rFonts w:ascii="Times New Roman" w:hAnsi="Times New Roman"/>
          <w:b/>
          <w:i/>
          <w:sz w:val="24"/>
          <w:szCs w:val="24"/>
        </w:rPr>
        <w:t>Приложение 1.2</w:t>
      </w:r>
      <w:r w:rsidRPr="00F71FA9">
        <w:rPr>
          <w:rFonts w:ascii="Times New Roman" w:hAnsi="Times New Roman"/>
          <w:sz w:val="24"/>
          <w:szCs w:val="24"/>
        </w:rPr>
        <w:t>). Диаграмма позволяет дать полное и точное заключение состояния речи ребенка, подойти системно к анализу нарушения, определить относительно сохранные функции и процессы. Это позволяет логопеду выбрать эффективные пути, а также средства коррекционно-развивающей работы.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jc w:val="right"/>
        <w:rPr>
          <w:rFonts w:ascii="Times New Roman" w:hAnsi="Times New Roman"/>
          <w:b/>
          <w:i/>
          <w:sz w:val="24"/>
          <w:szCs w:val="24"/>
        </w:rPr>
      </w:pPr>
      <w:r w:rsidRPr="00F71FA9">
        <w:rPr>
          <w:rFonts w:ascii="Times New Roman" w:hAnsi="Times New Roman"/>
          <w:b/>
          <w:i/>
          <w:sz w:val="24"/>
          <w:szCs w:val="24"/>
        </w:rPr>
        <w:t>Приложение 1.2</w:t>
      </w: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 xml:space="preserve">Результаты логопедического обследования </w:t>
      </w:r>
    </w:p>
    <w:p w:rsidR="00EB66A6" w:rsidRPr="00F71FA9" w:rsidRDefault="00EB66A6" w:rsidP="00EB66A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1C65C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C65CA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5.65pt;width:.05pt;height:304.75pt;flip:y;z-index:251656704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6A6" w:rsidRPr="00F71FA9" w:rsidTr="00EB66A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1C65CA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5CA">
              <w:rPr>
                <w:sz w:val="24"/>
                <w:szCs w:val="24"/>
              </w:rPr>
              <w:pict>
                <v:shape id="_x0000_s1028" type="#_x0000_t32" style="position:absolute;left:0;text-align:left;margin-left:-5.45pt;margin-top:1.35pt;width:467.5pt;height:0;z-index:251657728;mso-position-horizontal-relative:text;mso-position-vertical-relative:text" o:connectortype="straight" strokeweight="2.25pt">
                  <v:stroke endarrow="block"/>
                </v:shape>
              </w:pict>
            </w:r>
            <w:r w:rsidRPr="001C65CA">
              <w:rPr>
                <w:sz w:val="24"/>
                <w:szCs w:val="24"/>
              </w:rPr>
              <w:pict>
                <v:shape id="_x0000_s1026" type="#_x0000_t32" style="position:absolute;left:0;text-align:left;margin-left:-5.45pt;margin-top:1.35pt;width:0;height:0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F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A6" w:rsidRPr="00F71FA9" w:rsidRDefault="00EB66A6">
            <w:pPr>
              <w:pStyle w:val="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1F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Каждый год обозначается определённым цветом, что даёт возможность проследить улучшение или ухудшение речи каждого конкретного ребёнка.</w:t>
      </w:r>
    </w:p>
    <w:p w:rsidR="00EB66A6" w:rsidRPr="00F71FA9" w:rsidRDefault="00EB66A6" w:rsidP="00EB66A6">
      <w:pPr>
        <w:pStyle w:val="ab"/>
        <w:rPr>
          <w:rFonts w:ascii="Times New Roman" w:hAnsi="Times New Roman"/>
          <w:color w:val="FF0000"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color w:val="FF0000"/>
          <w:sz w:val="24"/>
          <w:szCs w:val="24"/>
        </w:rPr>
        <w:sym w:font="Wingdings 2" w:char="0099"/>
      </w:r>
      <w:r w:rsidRPr="00F71FA9">
        <w:rPr>
          <w:rFonts w:ascii="Times New Roman" w:hAnsi="Times New Roman"/>
          <w:sz w:val="24"/>
          <w:szCs w:val="24"/>
        </w:rPr>
        <w:t xml:space="preserve"> - первый год обучения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color w:val="00B050"/>
          <w:sz w:val="24"/>
          <w:szCs w:val="24"/>
        </w:rPr>
        <w:sym w:font="Wingdings 2" w:char="0099"/>
      </w:r>
      <w:r w:rsidRPr="00F71FA9">
        <w:rPr>
          <w:rFonts w:ascii="Times New Roman" w:hAnsi="Times New Roman"/>
          <w:sz w:val="24"/>
          <w:szCs w:val="24"/>
        </w:rPr>
        <w:t xml:space="preserve"> - второй год обучения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color w:val="0070C0"/>
          <w:sz w:val="24"/>
          <w:szCs w:val="24"/>
        </w:rPr>
        <w:sym w:font="Wingdings 2" w:char="0099"/>
      </w:r>
      <w:r w:rsidRPr="00F71FA9">
        <w:rPr>
          <w:rFonts w:ascii="Times New Roman" w:hAnsi="Times New Roman"/>
          <w:sz w:val="24"/>
          <w:szCs w:val="24"/>
        </w:rPr>
        <w:t xml:space="preserve"> - третий год обучения</w:t>
      </w:r>
    </w:p>
    <w:p w:rsidR="00EB66A6" w:rsidRPr="00F71FA9" w:rsidRDefault="00EB66A6" w:rsidP="00EB6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 xml:space="preserve">А – </w:t>
      </w:r>
      <w:r w:rsidRPr="00F71FA9">
        <w:rPr>
          <w:rFonts w:ascii="Times New Roman" w:hAnsi="Times New Roman"/>
          <w:sz w:val="24"/>
          <w:szCs w:val="24"/>
        </w:rPr>
        <w:t>уровни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b/>
          <w:sz w:val="24"/>
          <w:szCs w:val="24"/>
        </w:rPr>
        <w:t xml:space="preserve">В </w:t>
      </w:r>
      <w:r w:rsidRPr="00F71FA9">
        <w:rPr>
          <w:rFonts w:ascii="Times New Roman" w:hAnsi="Times New Roman"/>
          <w:sz w:val="24"/>
          <w:szCs w:val="24"/>
        </w:rPr>
        <w:t xml:space="preserve">– 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lastRenderedPageBreak/>
        <w:t>фонематический слух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фонематический анализ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фонематический синтез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фонематические представления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слоговая структура слова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грамматический строй речи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словарный запас</w:t>
      </w:r>
    </w:p>
    <w:p w:rsidR="00EB66A6" w:rsidRPr="00F71FA9" w:rsidRDefault="00EB66A6" w:rsidP="00EB66A6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1FA9">
        <w:rPr>
          <w:rFonts w:ascii="Times New Roman" w:hAnsi="Times New Roman"/>
          <w:sz w:val="24"/>
          <w:szCs w:val="24"/>
        </w:rPr>
        <w:t>связная речь</w:t>
      </w:r>
    </w:p>
    <w:p w:rsidR="00EB66A6" w:rsidRPr="00F71FA9" w:rsidRDefault="00EB66A6" w:rsidP="00EB66A6">
      <w:pPr>
        <w:pStyle w:val="ab"/>
        <w:rPr>
          <w:rFonts w:ascii="Times New Roman" w:hAnsi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F71FA9">
        <w:rPr>
          <w:sz w:val="24"/>
          <w:szCs w:val="24"/>
        </w:rPr>
        <w:br w:type="page"/>
      </w:r>
      <w:r w:rsidRPr="00F71FA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EB66A6" w:rsidRPr="00F71FA9" w:rsidRDefault="00EB66A6" w:rsidP="00EB66A6">
      <w:pPr>
        <w:pStyle w:val="p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</w:pPr>
      <w:bookmarkStart w:id="0" w:name="100102"/>
      <w:bookmarkEnd w:id="0"/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1FA9">
        <w:rPr>
          <w:rFonts w:ascii="Times New Roman" w:hAnsi="Times New Roman" w:cs="Times New Roman"/>
          <w:b/>
          <w:sz w:val="24"/>
          <w:szCs w:val="24"/>
        </w:rPr>
        <w:t xml:space="preserve">Шаблон согласия родителя (законного представителя) воспитанника 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1FA9">
        <w:rPr>
          <w:rFonts w:ascii="Times New Roman" w:hAnsi="Times New Roman" w:cs="Times New Roman"/>
          <w:b/>
          <w:sz w:val="24"/>
          <w:szCs w:val="24"/>
        </w:rPr>
        <w:t>на проведение логопедической диагностики ребенка</w:t>
      </w:r>
    </w:p>
    <w:p w:rsidR="00EB66A6" w:rsidRPr="00F71FA9" w:rsidRDefault="00EB66A6" w:rsidP="00EB66A6">
      <w:pPr>
        <w:pStyle w:val="p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100103"/>
      <w:bookmarkEnd w:id="1"/>
      <w:r w:rsidRPr="00F71F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100104"/>
      <w:bookmarkEnd w:id="2"/>
      <w:r w:rsidRPr="00F71FA9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воспитанника на проведение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логопедической диагностики ребенка</w:t>
      </w: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100105"/>
      <w:bookmarkEnd w:id="3"/>
      <w:r w:rsidRPr="00F71FA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ФИО родителя (законного представителя) воспитанника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71FA9">
        <w:rPr>
          <w:rFonts w:ascii="Times New Roman" w:hAnsi="Times New Roman" w:cs="Times New Roman"/>
          <w:sz w:val="24"/>
          <w:szCs w:val="24"/>
        </w:rPr>
        <w:t>(ФИО, группа, в которой обучается ребенок,</w:t>
      </w:r>
      <w:proofErr w:type="gramEnd"/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дата (</w:t>
      </w:r>
      <w:proofErr w:type="spellStart"/>
      <w:r w:rsidRPr="00F71FA9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F71FA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71FA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71FA9">
        <w:rPr>
          <w:rFonts w:ascii="Times New Roman" w:hAnsi="Times New Roman" w:cs="Times New Roman"/>
          <w:sz w:val="24"/>
          <w:szCs w:val="24"/>
        </w:rPr>
        <w:t>.) рождения)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>"__" ____________ 202_ г. /_____________/__________________________________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A9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F71FA9">
        <w:rPr>
          <w:rFonts w:ascii="Times New Roman" w:hAnsi="Times New Roman" w:cs="Times New Roman"/>
          <w:sz w:val="24"/>
          <w:szCs w:val="24"/>
        </w:rPr>
        <w:tab/>
      </w:r>
      <w:r w:rsidRPr="00F71FA9">
        <w:rPr>
          <w:rFonts w:ascii="Times New Roman" w:hAnsi="Times New Roman" w:cs="Times New Roman"/>
          <w:sz w:val="24"/>
          <w:szCs w:val="24"/>
        </w:rPr>
        <w:tab/>
        <w:t xml:space="preserve">    (расшифровка подписи)</w:t>
      </w: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66A6" w:rsidRPr="00F71FA9" w:rsidRDefault="00EB66A6" w:rsidP="00EB66A6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42AD" w:rsidRPr="00F71FA9" w:rsidRDefault="00EB66A6" w:rsidP="00EB66A6">
      <w:pPr>
        <w:pStyle w:val="p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</w:rPr>
      </w:pPr>
      <w:bookmarkStart w:id="4" w:name="100106"/>
      <w:bookmarkEnd w:id="4"/>
      <w:r w:rsidRPr="00F71FA9">
        <w:rPr>
          <w:b/>
        </w:rPr>
        <w:t xml:space="preserve"> </w:t>
      </w:r>
    </w:p>
    <w:p w:rsidR="00242D7C" w:rsidRPr="00F71FA9" w:rsidRDefault="00242D7C" w:rsidP="00B20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D7C" w:rsidRPr="00F71FA9" w:rsidSect="00EB66A6">
      <w:pgSz w:w="11906" w:h="16838"/>
      <w:pgMar w:top="851" w:right="851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5F" w:rsidRDefault="0082265F" w:rsidP="00C339A1">
      <w:pPr>
        <w:spacing w:after="0" w:line="240" w:lineRule="auto"/>
      </w:pPr>
      <w:r>
        <w:separator/>
      </w:r>
    </w:p>
  </w:endnote>
  <w:endnote w:type="continuationSeparator" w:id="1">
    <w:p w:rsidR="0082265F" w:rsidRDefault="0082265F" w:rsidP="00C3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5F" w:rsidRDefault="0082265F" w:rsidP="00C339A1">
      <w:pPr>
        <w:spacing w:after="0" w:line="240" w:lineRule="auto"/>
      </w:pPr>
      <w:r>
        <w:separator/>
      </w:r>
    </w:p>
  </w:footnote>
  <w:footnote w:type="continuationSeparator" w:id="1">
    <w:p w:rsidR="0082265F" w:rsidRDefault="0082265F" w:rsidP="00C3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330"/>
      <w:docPartObj>
        <w:docPartGallery w:val="Page Numbers (Top of Page)"/>
        <w:docPartUnique/>
      </w:docPartObj>
    </w:sdtPr>
    <w:sdtContent>
      <w:p w:rsidR="00BA594D" w:rsidRDefault="001C65CA">
        <w:pPr>
          <w:pStyle w:val="af"/>
          <w:jc w:val="right"/>
        </w:pPr>
        <w:fldSimple w:instr=" PAGE   \* MERGEFORMAT ">
          <w:r w:rsidR="000B7BB4">
            <w:rPr>
              <w:noProof/>
            </w:rPr>
            <w:t>35</w:t>
          </w:r>
        </w:fldSimple>
      </w:p>
    </w:sdtContent>
  </w:sdt>
  <w:p w:rsidR="00BA594D" w:rsidRDefault="00BA59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</w:lvl>
  </w:abstractNum>
  <w:abstractNum w:abstractNumId="1">
    <w:nsid w:val="001E3D0D"/>
    <w:multiLevelType w:val="multilevel"/>
    <w:tmpl w:val="D9A41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01A6E"/>
    <w:multiLevelType w:val="multilevel"/>
    <w:tmpl w:val="6BFC0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E78C7"/>
    <w:multiLevelType w:val="multilevel"/>
    <w:tmpl w:val="764A71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F4CC9"/>
    <w:multiLevelType w:val="hybridMultilevel"/>
    <w:tmpl w:val="76F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510D0"/>
    <w:multiLevelType w:val="multilevel"/>
    <w:tmpl w:val="6CE28B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40311"/>
    <w:multiLevelType w:val="multilevel"/>
    <w:tmpl w:val="A4AE4D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7548B"/>
    <w:multiLevelType w:val="multilevel"/>
    <w:tmpl w:val="631EC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B29D4"/>
    <w:multiLevelType w:val="multilevel"/>
    <w:tmpl w:val="E95A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B918B6"/>
    <w:multiLevelType w:val="hybridMultilevel"/>
    <w:tmpl w:val="EE828858"/>
    <w:lvl w:ilvl="0" w:tplc="F40285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190617"/>
    <w:multiLevelType w:val="multilevel"/>
    <w:tmpl w:val="9718E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976E9"/>
    <w:multiLevelType w:val="multilevel"/>
    <w:tmpl w:val="13224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10C55"/>
    <w:multiLevelType w:val="multilevel"/>
    <w:tmpl w:val="91CA5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C13D6E"/>
    <w:multiLevelType w:val="multilevel"/>
    <w:tmpl w:val="CCC8D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502D3"/>
    <w:multiLevelType w:val="multilevel"/>
    <w:tmpl w:val="35962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44726"/>
    <w:multiLevelType w:val="multilevel"/>
    <w:tmpl w:val="84CC078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706DD"/>
    <w:multiLevelType w:val="multilevel"/>
    <w:tmpl w:val="E91689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55503"/>
    <w:multiLevelType w:val="hybridMultilevel"/>
    <w:tmpl w:val="199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12"/>
    <w:multiLevelType w:val="multilevel"/>
    <w:tmpl w:val="1DBC3F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1C3AD9"/>
    <w:multiLevelType w:val="multilevel"/>
    <w:tmpl w:val="AD344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934E08"/>
    <w:multiLevelType w:val="multilevel"/>
    <w:tmpl w:val="8294D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0A4511"/>
    <w:multiLevelType w:val="hybridMultilevel"/>
    <w:tmpl w:val="570E2A82"/>
    <w:lvl w:ilvl="0" w:tplc="8D185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F34262"/>
    <w:multiLevelType w:val="multilevel"/>
    <w:tmpl w:val="FC445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2B4A4E"/>
    <w:multiLevelType w:val="multilevel"/>
    <w:tmpl w:val="4B3A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2C967AB"/>
    <w:multiLevelType w:val="hybridMultilevel"/>
    <w:tmpl w:val="975C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C52A98"/>
    <w:multiLevelType w:val="multilevel"/>
    <w:tmpl w:val="863085C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0B101B"/>
    <w:multiLevelType w:val="hybridMultilevel"/>
    <w:tmpl w:val="3746FEBC"/>
    <w:lvl w:ilvl="0" w:tplc="3E883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28"/>
  </w:num>
  <w:num w:numId="4">
    <w:abstractNumId w:val="26"/>
  </w:num>
  <w:num w:numId="5">
    <w:abstractNumId w:val="11"/>
  </w:num>
  <w:num w:numId="6">
    <w:abstractNumId w:val="25"/>
  </w:num>
  <w:num w:numId="7">
    <w:abstractNumId w:val="19"/>
  </w:num>
  <w:num w:numId="8">
    <w:abstractNumId w:val="8"/>
  </w:num>
  <w:num w:numId="9">
    <w:abstractNumId w:val="14"/>
  </w:num>
  <w:num w:numId="10">
    <w:abstractNumId w:val="20"/>
  </w:num>
  <w:num w:numId="11">
    <w:abstractNumId w:val="24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 w:numId="19">
    <w:abstractNumId w:val="10"/>
  </w:num>
  <w:num w:numId="20">
    <w:abstractNumId w:val="17"/>
  </w:num>
  <w:num w:numId="21">
    <w:abstractNumId w:val="6"/>
  </w:num>
  <w:num w:numId="22">
    <w:abstractNumId w:val="5"/>
  </w:num>
  <w:num w:numId="23">
    <w:abstractNumId w:val="22"/>
  </w:num>
  <w:num w:numId="24">
    <w:abstractNumId w:val="23"/>
  </w:num>
  <w:num w:numId="25">
    <w:abstractNumId w:val="7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9A1"/>
    <w:rsid w:val="0000388F"/>
    <w:rsid w:val="00046296"/>
    <w:rsid w:val="00065ADD"/>
    <w:rsid w:val="0006794D"/>
    <w:rsid w:val="00093FCE"/>
    <w:rsid w:val="000A3407"/>
    <w:rsid w:val="000B0691"/>
    <w:rsid w:val="000B7BB4"/>
    <w:rsid w:val="000E41EA"/>
    <w:rsid w:val="000F37B9"/>
    <w:rsid w:val="00104933"/>
    <w:rsid w:val="00130545"/>
    <w:rsid w:val="0014029E"/>
    <w:rsid w:val="00145CBE"/>
    <w:rsid w:val="001735E4"/>
    <w:rsid w:val="00183263"/>
    <w:rsid w:val="001B6CB5"/>
    <w:rsid w:val="001B72A7"/>
    <w:rsid w:val="001C65CA"/>
    <w:rsid w:val="001F4E02"/>
    <w:rsid w:val="00207AEF"/>
    <w:rsid w:val="00242D7C"/>
    <w:rsid w:val="00284AC4"/>
    <w:rsid w:val="002E0BD4"/>
    <w:rsid w:val="002E6B1C"/>
    <w:rsid w:val="002F1117"/>
    <w:rsid w:val="002F7518"/>
    <w:rsid w:val="00333929"/>
    <w:rsid w:val="00352561"/>
    <w:rsid w:val="00370FD2"/>
    <w:rsid w:val="00373732"/>
    <w:rsid w:val="003A69DB"/>
    <w:rsid w:val="003C523D"/>
    <w:rsid w:val="003D0074"/>
    <w:rsid w:val="003D42AD"/>
    <w:rsid w:val="003E2A02"/>
    <w:rsid w:val="00410443"/>
    <w:rsid w:val="004427FD"/>
    <w:rsid w:val="00495922"/>
    <w:rsid w:val="004A6418"/>
    <w:rsid w:val="004C7F7F"/>
    <w:rsid w:val="005123DC"/>
    <w:rsid w:val="005207D9"/>
    <w:rsid w:val="00527682"/>
    <w:rsid w:val="005613D1"/>
    <w:rsid w:val="005C6259"/>
    <w:rsid w:val="005F3E50"/>
    <w:rsid w:val="00644F09"/>
    <w:rsid w:val="00646002"/>
    <w:rsid w:val="00663C6C"/>
    <w:rsid w:val="006A6F4B"/>
    <w:rsid w:val="006F15B2"/>
    <w:rsid w:val="00710534"/>
    <w:rsid w:val="00746659"/>
    <w:rsid w:val="00777D3D"/>
    <w:rsid w:val="00797A32"/>
    <w:rsid w:val="007C693C"/>
    <w:rsid w:val="007E2EC1"/>
    <w:rsid w:val="00817827"/>
    <w:rsid w:val="0082265F"/>
    <w:rsid w:val="0082482D"/>
    <w:rsid w:val="008518B3"/>
    <w:rsid w:val="00886400"/>
    <w:rsid w:val="008876DD"/>
    <w:rsid w:val="008C43D6"/>
    <w:rsid w:val="008F465C"/>
    <w:rsid w:val="008F46EE"/>
    <w:rsid w:val="008F6AEA"/>
    <w:rsid w:val="00924654"/>
    <w:rsid w:val="0094346C"/>
    <w:rsid w:val="00950C18"/>
    <w:rsid w:val="0096128D"/>
    <w:rsid w:val="00977CD8"/>
    <w:rsid w:val="00982C64"/>
    <w:rsid w:val="009876E1"/>
    <w:rsid w:val="00991D5A"/>
    <w:rsid w:val="009B3ACF"/>
    <w:rsid w:val="009D6CAC"/>
    <w:rsid w:val="009E2048"/>
    <w:rsid w:val="00A412EA"/>
    <w:rsid w:val="00A67434"/>
    <w:rsid w:val="00A77F13"/>
    <w:rsid w:val="00AB4709"/>
    <w:rsid w:val="00AE5924"/>
    <w:rsid w:val="00B000F0"/>
    <w:rsid w:val="00B17F58"/>
    <w:rsid w:val="00B20433"/>
    <w:rsid w:val="00B65959"/>
    <w:rsid w:val="00B70F66"/>
    <w:rsid w:val="00B95D85"/>
    <w:rsid w:val="00B977C4"/>
    <w:rsid w:val="00BA594D"/>
    <w:rsid w:val="00BC1F01"/>
    <w:rsid w:val="00C16D91"/>
    <w:rsid w:val="00C216B6"/>
    <w:rsid w:val="00C314AF"/>
    <w:rsid w:val="00C339A1"/>
    <w:rsid w:val="00C7172D"/>
    <w:rsid w:val="00C719E7"/>
    <w:rsid w:val="00C85F6C"/>
    <w:rsid w:val="00CD1E94"/>
    <w:rsid w:val="00CD675F"/>
    <w:rsid w:val="00CF2DAC"/>
    <w:rsid w:val="00CF35DE"/>
    <w:rsid w:val="00CF3CE9"/>
    <w:rsid w:val="00CF4B26"/>
    <w:rsid w:val="00D40267"/>
    <w:rsid w:val="00D42E94"/>
    <w:rsid w:val="00D44BC0"/>
    <w:rsid w:val="00D719B4"/>
    <w:rsid w:val="00D814AF"/>
    <w:rsid w:val="00D96CE4"/>
    <w:rsid w:val="00DA126D"/>
    <w:rsid w:val="00DC2628"/>
    <w:rsid w:val="00DC3D09"/>
    <w:rsid w:val="00DC7974"/>
    <w:rsid w:val="00DF58E0"/>
    <w:rsid w:val="00E515DE"/>
    <w:rsid w:val="00E61BB9"/>
    <w:rsid w:val="00E87472"/>
    <w:rsid w:val="00EA0A39"/>
    <w:rsid w:val="00EB66A6"/>
    <w:rsid w:val="00ED0A84"/>
    <w:rsid w:val="00ED4877"/>
    <w:rsid w:val="00EE2B00"/>
    <w:rsid w:val="00EF148F"/>
    <w:rsid w:val="00F42A58"/>
    <w:rsid w:val="00F56BFD"/>
    <w:rsid w:val="00F65D1D"/>
    <w:rsid w:val="00F71FA9"/>
    <w:rsid w:val="00F845DB"/>
    <w:rsid w:val="00F862BC"/>
    <w:rsid w:val="00F94D50"/>
    <w:rsid w:val="00F97E6F"/>
    <w:rsid w:val="00FA49C9"/>
    <w:rsid w:val="00FB2B55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4"/>
  </w:style>
  <w:style w:type="paragraph" w:styleId="1">
    <w:name w:val="heading 1"/>
    <w:basedOn w:val="a"/>
    <w:next w:val="a"/>
    <w:link w:val="10"/>
    <w:uiPriority w:val="99"/>
    <w:qFormat/>
    <w:rsid w:val="00EB66A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9A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39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39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39A1"/>
    <w:rPr>
      <w:vertAlign w:val="superscript"/>
    </w:rPr>
  </w:style>
  <w:style w:type="paragraph" w:customStyle="1" w:styleId="11">
    <w:name w:val="Обычный1"/>
    <w:rsid w:val="003D42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rsid w:val="003D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352561"/>
    <w:rPr>
      <w:color w:val="000000"/>
      <w:u w:val="single"/>
    </w:rPr>
  </w:style>
  <w:style w:type="paragraph" w:styleId="a9">
    <w:name w:val="Title"/>
    <w:basedOn w:val="a"/>
    <w:link w:val="aa"/>
    <w:qFormat/>
    <w:rsid w:val="0035256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</w:rPr>
  </w:style>
  <w:style w:type="character" w:customStyle="1" w:styleId="aa">
    <w:name w:val="Название Знак"/>
    <w:basedOn w:val="a0"/>
    <w:link w:val="a9"/>
    <w:rsid w:val="00352561"/>
    <w:rPr>
      <w:rFonts w:ascii="Bookman Old Style" w:eastAsia="Times New Roman" w:hAnsi="Bookman Old Style" w:cs="Times New Roman"/>
      <w:b/>
      <w:sz w:val="26"/>
      <w:szCs w:val="24"/>
    </w:rPr>
  </w:style>
  <w:style w:type="paragraph" w:styleId="ab">
    <w:name w:val="No Spacing"/>
    <w:link w:val="ac"/>
    <w:uiPriority w:val="1"/>
    <w:qFormat/>
    <w:rsid w:val="00B000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aliases w:val="программа"/>
    <w:basedOn w:val="a"/>
    <w:link w:val="ae"/>
    <w:rsid w:val="00B0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e">
    <w:name w:val="Основной текст Знак"/>
    <w:aliases w:val="программа Знак"/>
    <w:basedOn w:val="a0"/>
    <w:link w:val="ad"/>
    <w:rsid w:val="00B000F0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2">
    <w:name w:val="List Bullet 2"/>
    <w:basedOn w:val="a"/>
    <w:autoRedefine/>
    <w:rsid w:val="00B00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ac">
    <w:name w:val="Без интервала Знак"/>
    <w:link w:val="ab"/>
    <w:rsid w:val="00B000F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1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83263"/>
  </w:style>
  <w:style w:type="paragraph" w:styleId="af1">
    <w:name w:val="footer"/>
    <w:basedOn w:val="a"/>
    <w:link w:val="af2"/>
    <w:uiPriority w:val="99"/>
    <w:semiHidden/>
    <w:unhideWhenUsed/>
    <w:rsid w:val="001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83263"/>
  </w:style>
  <w:style w:type="table" w:styleId="af3">
    <w:name w:val="Table Grid"/>
    <w:basedOn w:val="a1"/>
    <w:uiPriority w:val="59"/>
    <w:rsid w:val="00FF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6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basedOn w:val="a0"/>
    <w:link w:val="6"/>
    <w:rsid w:val="00817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4"/>
    <w:rsid w:val="00817827"/>
    <w:pPr>
      <w:shd w:val="clear" w:color="auto" w:fill="FFFFFF"/>
      <w:spacing w:after="0" w:line="422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rsid w:val="006F15B2"/>
    <w:pPr>
      <w:shd w:val="clear" w:color="auto" w:fill="FFFFFF"/>
      <w:spacing w:before="3600" w:after="0" w:line="278" w:lineRule="exact"/>
      <w:ind w:hanging="5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2">
    <w:name w:val="Основной текст1"/>
    <w:basedOn w:val="af4"/>
    <w:rsid w:val="006F15B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5">
    <w:name w:val="Основной текст + Полужирный"/>
    <w:basedOn w:val="af4"/>
    <w:rsid w:val="00644F09"/>
    <w:rPr>
      <w:b/>
      <w:bCs/>
      <w:i w:val="0"/>
      <w:iCs w:val="0"/>
      <w:smallCaps w:val="0"/>
      <w:strike w:val="0"/>
      <w:spacing w:val="0"/>
    </w:rPr>
  </w:style>
  <w:style w:type="paragraph" w:styleId="20">
    <w:name w:val="Body Text Indent 2"/>
    <w:basedOn w:val="a"/>
    <w:link w:val="21"/>
    <w:rsid w:val="00FB2B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B2B55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+ Полужирный;Курсив"/>
    <w:basedOn w:val="af4"/>
    <w:rsid w:val="007C693C"/>
    <w:rPr>
      <w:b/>
      <w:bCs/>
      <w:i/>
      <w:iCs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7C69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3C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 + Не полужирный"/>
    <w:basedOn w:val="4"/>
    <w:rsid w:val="009876E1"/>
    <w:rPr>
      <w:b/>
      <w:bCs/>
      <w:i w:val="0"/>
      <w:iCs w:val="0"/>
      <w:smallCaps w:val="0"/>
      <w:strike w:val="0"/>
      <w:spacing w:val="0"/>
    </w:rPr>
  </w:style>
  <w:style w:type="paragraph" w:styleId="af7">
    <w:name w:val="Balloon Text"/>
    <w:basedOn w:val="a"/>
    <w:link w:val="af8"/>
    <w:uiPriority w:val="99"/>
    <w:semiHidden/>
    <w:unhideWhenUsed/>
    <w:rsid w:val="005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3E5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1735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35E4"/>
    <w:pPr>
      <w:shd w:val="clear" w:color="auto" w:fill="FFFFFF"/>
      <w:spacing w:before="60"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EB66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EB66A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B6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6A6"/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EB6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B66A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3">
    <w:name w:val="Без интервала1"/>
    <w:uiPriority w:val="99"/>
    <w:rsid w:val="00EB66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center">
    <w:name w:val="pcenter"/>
    <w:basedOn w:val="a"/>
    <w:uiPriority w:val="99"/>
    <w:rsid w:val="00E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E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uiPriority w:val="99"/>
    <w:rsid w:val="00E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99"/>
    <w:qFormat/>
    <w:rsid w:val="00EB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1NE55+MHHL5y5mF5ZGwx3Tczveo=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EQDLgn4e0RUhVZR7dYXexPQtlG/Tg6Pit+W78lB93NdXNzEW+tpJ6ef275HMxupRaFV64qQM
    hT57jRtDqxl5Gx6gQSUEHyuuq/lGv4s9K3nebGQE0NFSk62HVuTQgrbao6RNxa9FoOSv9lmy
    gMtl3vniAWxHTY4J9ZfbIwkwiNg=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hD1P5GeN/6qzQw1wVf0zNfxFav8=</DigestValue>
      </Reference>
      <Reference URI="/word/endnotes.xml?ContentType=application/vnd.openxmlformats-officedocument.wordprocessingml.endnotes+xml">
        <DigestMethod Algorithm="http://www.w3.org/2000/09/xmldsig#sha1"/>
        <DigestValue>96kRSDm3Y2R+z1zrV1j9eA/AiXY=</DigestValue>
      </Reference>
      <Reference URI="/word/fontTable.xml?ContentType=application/vnd.openxmlformats-officedocument.wordprocessingml.fontTable+xml">
        <DigestMethod Algorithm="http://www.w3.org/2000/09/xmldsig#sha1"/>
        <DigestValue>uouSXD5XQL3+rNCUEoi2WzVcOm4=</DigestValue>
      </Reference>
      <Reference URI="/word/footnotes.xml?ContentType=application/vnd.openxmlformats-officedocument.wordprocessingml.footnotes+xml">
        <DigestMethod Algorithm="http://www.w3.org/2000/09/xmldsig#sha1"/>
        <DigestValue>3i8pQBUzlhKkjqVowJ6yFEOKNtw=</DigestValue>
      </Reference>
      <Reference URI="/word/header1.xml?ContentType=application/vnd.openxmlformats-officedocument.wordprocessingml.header+xml">
        <DigestMethod Algorithm="http://www.w3.org/2000/09/xmldsig#sha1"/>
        <DigestValue>utaCC1Q6m77wQDpKUG+c0it3YYo=</DigestValue>
      </Reference>
      <Reference URI="/word/numbering.xml?ContentType=application/vnd.openxmlformats-officedocument.wordprocessingml.numbering+xml">
        <DigestMethod Algorithm="http://www.w3.org/2000/09/xmldsig#sha1"/>
        <DigestValue>OYR8HolxywEmTUEM4xNYxzQtWGM=</DigestValue>
      </Reference>
      <Reference URI="/word/settings.xml?ContentType=application/vnd.openxmlformats-officedocument.wordprocessingml.settings+xml">
        <DigestMethod Algorithm="http://www.w3.org/2000/09/xmldsig#sha1"/>
        <DigestValue>I0h4a0qMo7pLTPfs3szpUrrA9H4=</DigestValue>
      </Reference>
      <Reference URI="/word/styles.xml?ContentType=application/vnd.openxmlformats-officedocument.wordprocessingml.styles+xml">
        <DigestMethod Algorithm="http://www.w3.org/2000/09/xmldsig#sha1"/>
        <DigestValue>NWWi1R3yTaBzdSRxhRVPVk1rkwA=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Ovyf/rJD8+PZWDbcZY3RIUfSk28=</DigestValue>
      </Reference>
    </Manifest>
    <SignatureProperties>
      <SignatureProperty Id="idSignatureTime" Target="#idPackageSignature">
        <mdssi:SignatureTime>
          <mdssi:Format>YYYY-MM-DDThh:mm:ssTZD</mdssi:Format>
          <mdssi:Value>2021-05-06T03:06:21Z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DF32-C730-4351-9930-E7DBC56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35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Литвины</dc:creator>
  <cp:lastModifiedBy>Попова Е.А</cp:lastModifiedBy>
  <cp:revision>28</cp:revision>
  <cp:lastPrinted>2016-03-30T03:47:00Z</cp:lastPrinted>
  <dcterms:created xsi:type="dcterms:W3CDTF">2016-03-25T11:07:00Z</dcterms:created>
  <dcterms:modified xsi:type="dcterms:W3CDTF">2021-05-06T03:06:00Z</dcterms:modified>
</cp:coreProperties>
</file>