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0AC" w:rsidRPr="00B530AC" w:rsidRDefault="00B530AC" w:rsidP="00ED45F7">
      <w:pPr>
        <w:spacing w:after="0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</w:rPr>
        <w:drawing>
          <wp:inline distT="0" distB="0" distL="0" distR="0">
            <wp:extent cx="9036685" cy="6570345"/>
            <wp:effectExtent l="19050" t="0" r="0" b="0"/>
            <wp:docPr id="1" name="Рисунок 0" descr="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6685" cy="657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30AC">
        <w:rPr>
          <w:rFonts w:ascii="Times New Roman" w:eastAsia="Times New Roman" w:hAnsi="Times New Roman" w:cs="Times New Roman"/>
          <w:b/>
          <w:sz w:val="20"/>
          <w:szCs w:val="24"/>
        </w:rPr>
        <w:lastRenderedPageBreak/>
        <w:t>МУНИЦИПАЛЬНОЕ БЮДЖЕТНОЕ ОБЩЕОБРАЗОВАТЕЛЬНОЕ УЧРЕЖДЕНИЕ</w:t>
      </w:r>
    </w:p>
    <w:p w:rsidR="00B530AC" w:rsidRPr="00B530AC" w:rsidRDefault="00B530AC" w:rsidP="00633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B530AC">
        <w:rPr>
          <w:rFonts w:ascii="Times New Roman" w:eastAsia="Times New Roman" w:hAnsi="Times New Roman" w:cs="Times New Roman"/>
          <w:b/>
          <w:sz w:val="20"/>
          <w:szCs w:val="24"/>
        </w:rPr>
        <w:t>«ШКОЛА – ИНТЕРНАТ СРЕДНЕГО ОБЩЕГО ОБРАЗОВАНИЯ С. КЕПЕРВЕЕМ»</w:t>
      </w:r>
    </w:p>
    <w:p w:rsidR="00B530AC" w:rsidRPr="00B530AC" w:rsidRDefault="00B530AC" w:rsidP="00633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B530AC">
        <w:rPr>
          <w:rFonts w:ascii="Times New Roman" w:eastAsia="Times New Roman" w:hAnsi="Times New Roman" w:cs="Times New Roman"/>
          <w:b/>
          <w:sz w:val="20"/>
          <w:szCs w:val="24"/>
        </w:rPr>
        <w:t>БИЛИБИНСКОГО МУНИЦИПАЛЬНОГО РАЙОНА ЧУКОТСКОГО АО</w:t>
      </w:r>
    </w:p>
    <w:p w:rsidR="00B530AC" w:rsidRPr="00B530AC" w:rsidRDefault="00B530AC" w:rsidP="00B530AC">
      <w:pPr>
        <w:pBdr>
          <w:bottom w:val="single" w:sz="12" w:space="1" w:color="auto"/>
        </w:pBd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B530AC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689480, ЧАО, </w:t>
      </w:r>
      <w:proofErr w:type="spellStart"/>
      <w:r w:rsidRPr="00B530AC">
        <w:rPr>
          <w:rFonts w:ascii="Times New Roman" w:eastAsia="Times New Roman" w:hAnsi="Times New Roman" w:cs="Times New Roman"/>
          <w:color w:val="000000"/>
          <w:sz w:val="20"/>
          <w:szCs w:val="24"/>
        </w:rPr>
        <w:t>с</w:t>
      </w:r>
      <w:proofErr w:type="gramStart"/>
      <w:r w:rsidRPr="00B530AC">
        <w:rPr>
          <w:rFonts w:ascii="Times New Roman" w:eastAsia="Times New Roman" w:hAnsi="Times New Roman" w:cs="Times New Roman"/>
          <w:color w:val="000000"/>
          <w:sz w:val="20"/>
          <w:szCs w:val="24"/>
        </w:rPr>
        <w:t>.К</w:t>
      </w:r>
      <w:proofErr w:type="gramEnd"/>
      <w:r w:rsidRPr="00B530AC">
        <w:rPr>
          <w:rFonts w:ascii="Times New Roman" w:eastAsia="Times New Roman" w:hAnsi="Times New Roman" w:cs="Times New Roman"/>
          <w:color w:val="000000"/>
          <w:sz w:val="20"/>
          <w:szCs w:val="24"/>
        </w:rPr>
        <w:t>епервеем</w:t>
      </w:r>
      <w:proofErr w:type="spellEnd"/>
      <w:r w:rsidRPr="00B530AC">
        <w:rPr>
          <w:rFonts w:ascii="Times New Roman" w:eastAsia="Times New Roman" w:hAnsi="Times New Roman" w:cs="Times New Roman"/>
          <w:color w:val="000000"/>
          <w:sz w:val="20"/>
          <w:szCs w:val="24"/>
        </w:rPr>
        <w:t>, ул. Комарова 16, тел. 2-74-69, т/</w:t>
      </w:r>
      <w:proofErr w:type="spellStart"/>
      <w:r w:rsidRPr="00B530AC">
        <w:rPr>
          <w:rFonts w:ascii="Times New Roman" w:eastAsia="Times New Roman" w:hAnsi="Times New Roman" w:cs="Times New Roman"/>
          <w:color w:val="000000"/>
          <w:sz w:val="20"/>
          <w:szCs w:val="24"/>
        </w:rPr>
        <w:t>ф</w:t>
      </w:r>
      <w:proofErr w:type="spellEnd"/>
      <w:r w:rsidRPr="00B530AC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2-73-78,</w:t>
      </w:r>
    </w:p>
    <w:p w:rsidR="00B530AC" w:rsidRPr="00B530AC" w:rsidRDefault="00B530AC" w:rsidP="00B530AC">
      <w:pPr>
        <w:pBdr>
          <w:bottom w:val="single" w:sz="12" w:space="1" w:color="auto"/>
        </w:pBd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val="en-US"/>
        </w:rPr>
      </w:pPr>
      <w:r w:rsidRPr="00B530AC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</w:t>
      </w:r>
      <w:proofErr w:type="gramStart"/>
      <w:r w:rsidRPr="00B530AC">
        <w:rPr>
          <w:rFonts w:ascii="Times New Roman" w:eastAsia="Times New Roman" w:hAnsi="Times New Roman" w:cs="Times New Roman"/>
          <w:color w:val="000000"/>
          <w:sz w:val="20"/>
          <w:szCs w:val="24"/>
          <w:lang w:val="en-US"/>
        </w:rPr>
        <w:t>e-mail</w:t>
      </w:r>
      <w:proofErr w:type="gramEnd"/>
      <w:r w:rsidRPr="00B530AC">
        <w:rPr>
          <w:rFonts w:ascii="Times New Roman" w:eastAsia="Times New Roman" w:hAnsi="Times New Roman" w:cs="Times New Roman"/>
          <w:color w:val="000000"/>
          <w:sz w:val="20"/>
          <w:szCs w:val="24"/>
          <w:lang w:val="en-US"/>
        </w:rPr>
        <w:t xml:space="preserve">: </w:t>
      </w:r>
      <w:hyperlink r:id="rId6" w:history="1">
        <w:r w:rsidRPr="00B530AC">
          <w:rPr>
            <w:rFonts w:ascii="Times New Roman" w:eastAsia="Times New Roman" w:hAnsi="Times New Roman" w:cs="Times New Roman"/>
            <w:color w:val="000000"/>
            <w:sz w:val="20"/>
            <w:szCs w:val="24"/>
            <w:u w:val="single"/>
            <w:lang w:val="en-US"/>
          </w:rPr>
          <w:t>keperveemschool@yandex.ru</w:t>
        </w:r>
      </w:hyperlink>
      <w:r w:rsidRPr="00B530AC">
        <w:rPr>
          <w:rFonts w:ascii="Times New Roman" w:eastAsia="Times New Roman" w:hAnsi="Times New Roman" w:cs="Times New Roman"/>
          <w:color w:val="000000"/>
          <w:sz w:val="20"/>
          <w:szCs w:val="24"/>
          <w:lang w:val="en-US"/>
        </w:rPr>
        <w:t xml:space="preserve"> 8703005462, </w:t>
      </w:r>
      <w:r w:rsidRPr="00B530AC">
        <w:rPr>
          <w:rFonts w:ascii="Times New Roman" w:eastAsia="Times New Roman" w:hAnsi="Times New Roman" w:cs="Times New Roman"/>
          <w:color w:val="000000"/>
          <w:sz w:val="20"/>
          <w:szCs w:val="24"/>
        </w:rPr>
        <w:t>КПП</w:t>
      </w:r>
      <w:r w:rsidRPr="00B530AC">
        <w:rPr>
          <w:rFonts w:ascii="Times New Roman" w:eastAsia="Times New Roman" w:hAnsi="Times New Roman" w:cs="Times New Roman"/>
          <w:color w:val="000000"/>
          <w:sz w:val="20"/>
          <w:szCs w:val="24"/>
          <w:lang w:val="en-US"/>
        </w:rPr>
        <w:t xml:space="preserve"> 870301001, </w:t>
      </w:r>
      <w:r w:rsidRPr="00B530AC">
        <w:rPr>
          <w:rFonts w:ascii="Times New Roman" w:eastAsia="Times New Roman" w:hAnsi="Times New Roman" w:cs="Times New Roman"/>
          <w:color w:val="000000"/>
          <w:sz w:val="20"/>
          <w:szCs w:val="24"/>
        </w:rPr>
        <w:t>БИК</w:t>
      </w:r>
      <w:r w:rsidRPr="00B530AC">
        <w:rPr>
          <w:rFonts w:ascii="Times New Roman" w:eastAsia="Times New Roman" w:hAnsi="Times New Roman" w:cs="Times New Roman"/>
          <w:color w:val="000000"/>
          <w:sz w:val="20"/>
          <w:szCs w:val="24"/>
          <w:lang w:val="en-US"/>
        </w:rPr>
        <w:t xml:space="preserve"> 047719001, </w:t>
      </w:r>
    </w:p>
    <w:p w:rsidR="00B530AC" w:rsidRPr="00B530AC" w:rsidRDefault="00B530AC" w:rsidP="00B530AC">
      <w:pPr>
        <w:pBdr>
          <w:bottom w:val="single" w:sz="12" w:space="1" w:color="auto"/>
        </w:pBd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B530AC">
        <w:rPr>
          <w:rFonts w:ascii="Times New Roman" w:eastAsia="Times New Roman" w:hAnsi="Times New Roman" w:cs="Times New Roman"/>
          <w:color w:val="000000"/>
          <w:sz w:val="20"/>
          <w:szCs w:val="24"/>
        </w:rPr>
        <w:t>ОКПО 34761029</w:t>
      </w:r>
      <w:r w:rsidRPr="00B530AC">
        <w:rPr>
          <w:rFonts w:ascii="Times New Roman" w:eastAsia="Times New Roman" w:hAnsi="Times New Roman" w:cs="Times New Roman"/>
          <w:sz w:val="20"/>
          <w:szCs w:val="24"/>
        </w:rPr>
        <w:t>, ОКАТО  77209820001</w:t>
      </w:r>
    </w:p>
    <w:p w:rsidR="00B530AC" w:rsidRPr="00B530AC" w:rsidRDefault="00B530AC" w:rsidP="00B53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550" w:type="pct"/>
        <w:tblInd w:w="849" w:type="dxa"/>
        <w:tblLook w:val="01E0"/>
      </w:tblPr>
      <w:tblGrid>
        <w:gridCol w:w="4424"/>
        <w:gridCol w:w="4507"/>
        <w:gridCol w:w="4524"/>
      </w:tblGrid>
      <w:tr w:rsidR="00B530AC" w:rsidRPr="00B530AC" w:rsidTr="00B530AC">
        <w:trPr>
          <w:trHeight w:val="1575"/>
        </w:trPr>
        <w:tc>
          <w:tcPr>
            <w:tcW w:w="1644" w:type="pct"/>
          </w:tcPr>
          <w:p w:rsidR="00B530AC" w:rsidRPr="00B530AC" w:rsidRDefault="00B530AC" w:rsidP="00B530AC">
            <w:pPr>
              <w:tabs>
                <w:tab w:val="left" w:pos="9288"/>
              </w:tabs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B530AC" w:rsidRPr="00B530AC" w:rsidRDefault="00B530AC" w:rsidP="00B530A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Руководитель МО</w:t>
            </w:r>
          </w:p>
          <w:p w:rsidR="00B530AC" w:rsidRPr="00B530AC" w:rsidRDefault="00B530AC" w:rsidP="00B530A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530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__________  _/ </w:t>
            </w:r>
            <w:proofErr w:type="spellStart"/>
            <w:r w:rsidRPr="00B530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Шелковникова</w:t>
            </w:r>
            <w:proofErr w:type="spellEnd"/>
            <w:r w:rsidRPr="00B530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В.В. /</w:t>
            </w:r>
          </w:p>
          <w:p w:rsidR="00B530AC" w:rsidRPr="00B530AC" w:rsidRDefault="00B530AC" w:rsidP="00B530A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0A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_____________</w:t>
            </w:r>
          </w:p>
          <w:p w:rsidR="00B530AC" w:rsidRPr="00B530AC" w:rsidRDefault="00B530AC" w:rsidP="00B530A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0AC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«____»________________2020г.</w:t>
            </w:r>
          </w:p>
          <w:p w:rsidR="00B530AC" w:rsidRPr="00B530AC" w:rsidRDefault="00B530AC" w:rsidP="00B530AC">
            <w:pPr>
              <w:tabs>
                <w:tab w:val="left" w:pos="9288"/>
              </w:tabs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pct"/>
          </w:tcPr>
          <w:p w:rsidR="00B530AC" w:rsidRPr="00B530AC" w:rsidRDefault="00B530AC" w:rsidP="00B530AC">
            <w:pPr>
              <w:tabs>
                <w:tab w:val="left" w:pos="9288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B530AC" w:rsidRPr="00B530AC" w:rsidRDefault="00B530AC" w:rsidP="00B530AC">
            <w:pPr>
              <w:tabs>
                <w:tab w:val="left" w:pos="9288"/>
              </w:tabs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Заместитель директора</w:t>
            </w:r>
            <w:r w:rsidRPr="00B53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30AC" w:rsidRPr="00B530AC" w:rsidRDefault="00B530AC" w:rsidP="00B530AC">
            <w:pPr>
              <w:tabs>
                <w:tab w:val="left" w:pos="9288"/>
              </w:tabs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по  УМР</w:t>
            </w:r>
          </w:p>
          <w:p w:rsidR="00B530AC" w:rsidRPr="00B530AC" w:rsidRDefault="00B530AC" w:rsidP="00B530A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53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____________</w:t>
            </w:r>
            <w:r w:rsidRPr="00B530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/ </w:t>
            </w:r>
            <w:proofErr w:type="spellStart"/>
            <w:r w:rsidRPr="00B530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Цвич</w:t>
            </w:r>
            <w:proofErr w:type="spellEnd"/>
            <w:r w:rsidRPr="00B530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Е.С./</w:t>
            </w:r>
          </w:p>
          <w:p w:rsidR="00B530AC" w:rsidRPr="00B530AC" w:rsidRDefault="00B530AC" w:rsidP="00B530A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«____»____________2020 г.</w:t>
            </w:r>
          </w:p>
          <w:p w:rsidR="00B530AC" w:rsidRPr="00B530AC" w:rsidRDefault="00B530AC" w:rsidP="00B530AC">
            <w:pPr>
              <w:tabs>
                <w:tab w:val="left" w:pos="9288"/>
              </w:tabs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pct"/>
          </w:tcPr>
          <w:p w:rsidR="00B530AC" w:rsidRPr="00B530AC" w:rsidRDefault="00B530AC" w:rsidP="00B530AC">
            <w:pPr>
              <w:tabs>
                <w:tab w:val="left" w:pos="9288"/>
              </w:tabs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B530AC" w:rsidRPr="00B530AC" w:rsidRDefault="00B530AC" w:rsidP="00B530AC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Директор МБОУ</w:t>
            </w:r>
          </w:p>
          <w:p w:rsidR="00B530AC" w:rsidRPr="00B530AC" w:rsidRDefault="00B530AC" w:rsidP="00B530AC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Школа-интернат </w:t>
            </w:r>
            <w:proofErr w:type="spellStart"/>
            <w:r w:rsidRPr="00B530A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530AC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530AC">
              <w:rPr>
                <w:rFonts w:ascii="Times New Roman" w:eastAsia="Times New Roman" w:hAnsi="Times New Roman" w:cs="Times New Roman"/>
                <w:sz w:val="24"/>
                <w:szCs w:val="24"/>
              </w:rPr>
              <w:t>епервеем</w:t>
            </w:r>
            <w:proofErr w:type="spellEnd"/>
          </w:p>
          <w:p w:rsidR="00B530AC" w:rsidRPr="00B530AC" w:rsidRDefault="00B530AC" w:rsidP="00B530AC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0A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____________/</w:t>
            </w:r>
            <w:r w:rsidRPr="00B530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Герасимова О.Ф./</w:t>
            </w:r>
          </w:p>
          <w:p w:rsidR="00B530AC" w:rsidRPr="00B530AC" w:rsidRDefault="00B530AC" w:rsidP="00B530AC">
            <w:pPr>
              <w:tabs>
                <w:tab w:val="left" w:pos="9288"/>
              </w:tabs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«___»________________2020 г.</w:t>
            </w:r>
          </w:p>
          <w:p w:rsidR="00B530AC" w:rsidRPr="00B530AC" w:rsidRDefault="00B530AC" w:rsidP="00B530AC">
            <w:pPr>
              <w:tabs>
                <w:tab w:val="left" w:pos="9288"/>
              </w:tabs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30AC" w:rsidRPr="00B530AC" w:rsidRDefault="00B530AC" w:rsidP="00B53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</w:rPr>
      </w:pPr>
    </w:p>
    <w:p w:rsidR="00B530AC" w:rsidRPr="00B530AC" w:rsidRDefault="00B530AC" w:rsidP="00B530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B530AC" w:rsidRPr="00B530AC" w:rsidRDefault="00B530AC" w:rsidP="00B53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530AC"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</w:t>
      </w:r>
    </w:p>
    <w:p w:rsidR="00B530AC" w:rsidRPr="00B530AC" w:rsidRDefault="00B530AC" w:rsidP="00B53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530A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В 4 классе по учебному курсу </w:t>
      </w:r>
    </w:p>
    <w:p w:rsidR="00B530AC" w:rsidRPr="00B530AC" w:rsidRDefault="00B530AC" w:rsidP="00B53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B530AC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Математика</w:t>
      </w:r>
      <w:r w:rsidRPr="00B530AC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» </w:t>
      </w:r>
    </w:p>
    <w:p w:rsidR="00B530AC" w:rsidRPr="00B530AC" w:rsidRDefault="00B530AC" w:rsidP="00B53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B530AC" w:rsidRPr="00B530AC" w:rsidRDefault="00B530AC" w:rsidP="00B53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530AC">
        <w:rPr>
          <w:rFonts w:ascii="Times New Roman" w:eastAsia="Times New Roman" w:hAnsi="Times New Roman" w:cs="Times New Roman"/>
          <w:bCs/>
          <w:sz w:val="32"/>
          <w:szCs w:val="32"/>
        </w:rPr>
        <w:t xml:space="preserve">УМК  </w:t>
      </w:r>
      <w:r w:rsidRPr="00B530AC">
        <w:rPr>
          <w:rFonts w:ascii="Times New Roman" w:eastAsia="Times New Roman" w:hAnsi="Times New Roman" w:cs="Times New Roman"/>
          <w:sz w:val="32"/>
          <w:szCs w:val="32"/>
        </w:rPr>
        <w:t xml:space="preserve">«Перспектива» </w:t>
      </w:r>
    </w:p>
    <w:p w:rsidR="00B530AC" w:rsidRPr="00B530AC" w:rsidRDefault="00B530AC" w:rsidP="00B530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B530AC">
        <w:rPr>
          <w:rFonts w:ascii="Times New Roman" w:eastAsia="Times New Roman" w:hAnsi="Times New Roman" w:cs="Times New Roman"/>
          <w:bCs/>
          <w:sz w:val="32"/>
          <w:szCs w:val="32"/>
        </w:rPr>
        <w:t xml:space="preserve">Авторы курса: 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Г.В.Дорофеев, 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</w:rPr>
        <w:t>Т.Н.Миракова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</w:rPr>
        <w:t>, Т.Б.Бука</w:t>
      </w:r>
    </w:p>
    <w:p w:rsidR="00B530AC" w:rsidRPr="00B530AC" w:rsidRDefault="00B530AC" w:rsidP="00B53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B530AC" w:rsidRPr="00B530AC" w:rsidRDefault="00B530AC" w:rsidP="00B530A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(рассчитано на 4  часа  в неделю, спланировано 136</w:t>
      </w:r>
      <w:r w:rsidRPr="00B530AC">
        <w:rPr>
          <w:rFonts w:ascii="Times New Roman" w:eastAsia="Times New Roman" w:hAnsi="Times New Roman" w:cs="Times New Roman"/>
          <w:i/>
          <w:sz w:val="28"/>
          <w:szCs w:val="28"/>
        </w:rPr>
        <w:t xml:space="preserve">  уроков)</w:t>
      </w:r>
    </w:p>
    <w:p w:rsidR="00B530AC" w:rsidRPr="00B530AC" w:rsidRDefault="00B530AC" w:rsidP="00B530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</w:p>
    <w:p w:rsidR="00B530AC" w:rsidRPr="00B530AC" w:rsidRDefault="00B530AC" w:rsidP="00B530AC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530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530AC">
        <w:rPr>
          <w:rFonts w:ascii="Times New Roman" w:eastAsia="Times New Roman" w:hAnsi="Times New Roman" w:cs="Times New Roman"/>
          <w:sz w:val="28"/>
          <w:szCs w:val="28"/>
        </w:rPr>
        <w:t>Адаптирована</w:t>
      </w:r>
      <w:proofErr w:type="gramEnd"/>
      <w:r w:rsidRPr="00B530AC">
        <w:rPr>
          <w:rFonts w:ascii="Times New Roman" w:eastAsia="Times New Roman" w:hAnsi="Times New Roman" w:cs="Times New Roman"/>
          <w:sz w:val="28"/>
          <w:szCs w:val="28"/>
        </w:rPr>
        <w:t xml:space="preserve"> учителем начальных классов</w:t>
      </w:r>
    </w:p>
    <w:p w:rsidR="00B530AC" w:rsidRPr="00B530AC" w:rsidRDefault="00B530AC" w:rsidP="00B530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530AC">
        <w:rPr>
          <w:rFonts w:ascii="Times New Roman" w:eastAsia="Times New Roman" w:hAnsi="Times New Roman" w:cs="Times New Roman"/>
          <w:sz w:val="28"/>
          <w:szCs w:val="28"/>
        </w:rPr>
        <w:t>Курмановой Н.А.</w:t>
      </w:r>
    </w:p>
    <w:p w:rsidR="00B530AC" w:rsidRPr="00B530AC" w:rsidRDefault="00B530AC" w:rsidP="00B53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30AC" w:rsidRPr="00B530AC" w:rsidRDefault="00B530AC" w:rsidP="00B53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530AC">
        <w:rPr>
          <w:rFonts w:ascii="Times New Roman" w:eastAsia="Times New Roman" w:hAnsi="Times New Roman" w:cs="Times New Roman"/>
          <w:sz w:val="24"/>
          <w:szCs w:val="24"/>
        </w:rPr>
        <w:t>2020-2021 учебный год</w:t>
      </w:r>
    </w:p>
    <w:p w:rsidR="00C14303" w:rsidRDefault="00C14303" w:rsidP="00C143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0AC" w:rsidRDefault="00B530AC" w:rsidP="00C143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0AC" w:rsidRDefault="00B530AC" w:rsidP="00C143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E71" w:rsidRPr="00633E71" w:rsidRDefault="00633E71" w:rsidP="00633E71">
      <w:pPr>
        <w:shd w:val="clear" w:color="auto" w:fill="FFFFFF"/>
        <w:spacing w:after="0" w:line="240" w:lineRule="auto"/>
        <w:ind w:firstLine="709"/>
        <w:jc w:val="center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lastRenderedPageBreak/>
        <w:t>Пояснительная записка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Helvetica" w:eastAsia="Times New Roman" w:hAnsi="Helvetica" w:cs="Helvetica"/>
          <w:color w:val="212121"/>
          <w:sz w:val="24"/>
          <w:szCs w:val="24"/>
        </w:rPr>
        <w:t>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Рабочая программа по математике составлена на основании  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следующих</w:t>
      </w:r>
      <w:proofErr w:type="gramEnd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</w:t>
      </w:r>
    </w:p>
    <w:p w:rsidR="00633E71" w:rsidRDefault="00633E71" w:rsidP="00633E71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нормативно-правовых документов: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Федерального государственного образовательного стандарта начального общего</w:t>
      </w:r>
    </w:p>
    <w:p w:rsidR="00633E71" w:rsidRDefault="00633E71" w:rsidP="00633E71">
      <w:pPr>
        <w:shd w:val="clear" w:color="auto" w:fill="FFFFFF"/>
        <w:spacing w:after="0" w:line="240" w:lineRule="auto"/>
        <w:ind w:left="567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образования, утверждённого приказом Министерства образования и науки Российской Федерации от 06.10.2009 года № 373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(с учетом внесенных изменений: приказ №1576 от 31.12.2015)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;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567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Федерального перечня учебников, рекомендованного Министерством</w:t>
      </w:r>
    </w:p>
    <w:p w:rsidR="00633E71" w:rsidRDefault="00633E71" w:rsidP="00633E71">
      <w:pPr>
        <w:shd w:val="clear" w:color="auto" w:fill="FFFFFF"/>
        <w:spacing w:after="0" w:line="240" w:lineRule="auto"/>
        <w:ind w:left="567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просвещения РФ к использованию при реализации имеющих государственную аккредитацию образовательных начального общего, основного общего, среднего общего образования от 28.12.2018 № 345 (с учетом изменений приказ № 233 от 08.05.2019)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567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Основной образовательной программы начального общего образования МБОУ</w:t>
      </w:r>
      <w:r>
        <w:rPr>
          <w:rFonts w:ascii="Helvetica" w:eastAsia="Times New Roman" w:hAnsi="Helvetica" w:cs="Helvetica"/>
          <w:color w:val="212121"/>
          <w:sz w:val="24"/>
          <w:szCs w:val="24"/>
        </w:rPr>
        <w:t xml:space="preserve"> 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Школа-интернат среднего общего образования села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Кепервеем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»;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567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Учебного плана МБОУ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Школа-интернат среднего общего образования села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Кепервеем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» на 2020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2021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учебный год;</w:t>
      </w:r>
    </w:p>
    <w:p w:rsidR="00633E71" w:rsidRDefault="00633E71" w:rsidP="00633E71">
      <w:pPr>
        <w:shd w:val="clear" w:color="auto" w:fill="FFFFFF"/>
        <w:spacing w:after="0" w:line="240" w:lineRule="auto"/>
        <w:ind w:left="567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Положения о рабочей программе по учебному предмету (курсу) МБОУ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Ш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кола-интернат среднего общего образования села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Кепервеем</w:t>
      </w:r>
      <w:proofErr w:type="spellEnd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»;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567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Авторской программы общеобразовательных учреждений по математике (1-4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класс) Г.В. Дорофеева, Т.Н. </w:t>
      </w:r>
      <w:proofErr w:type="spell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Мирако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вой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; Москва, «Просвещение», 2018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Рабочая программа рассчитана на 136 часов, что соответствует 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авторской</w:t>
      </w:r>
      <w:proofErr w:type="gramEnd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. 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firstLine="709"/>
        <w:jc w:val="center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Цели и задачи</w:t>
      </w:r>
      <w:bookmarkStart w:id="0" w:name="bookmark7"/>
      <w:bookmarkEnd w:id="0"/>
    </w:p>
    <w:p w:rsidR="00633E71" w:rsidRPr="00633E71" w:rsidRDefault="00633E71" w:rsidP="00633E7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Рабочая программа направлена на достижение тех целей, которые предусматривает и авторская, а именно:</w:t>
      </w:r>
    </w:p>
    <w:p w:rsidR="00633E71" w:rsidRPr="00633E71" w:rsidRDefault="00633E71" w:rsidP="00ED45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121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математическое развитие младшего школьника;</w:t>
      </w:r>
    </w:p>
    <w:p w:rsidR="00633E71" w:rsidRPr="00633E71" w:rsidRDefault="00633E71" w:rsidP="00ED45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121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</w:t>
      </w:r>
      <w:bookmarkStart w:id="1" w:name="bookmark8"/>
      <w:r w:rsidRPr="00633E71">
        <w:rPr>
          <w:rFonts w:ascii="Times New Roman" w:eastAsia="Times New Roman" w:hAnsi="Times New Roman" w:cs="Times New Roman"/>
          <w:color w:val="1E88E5"/>
          <w:sz w:val="24"/>
          <w:szCs w:val="24"/>
        </w:rPr>
        <w:t>освоение начальных математических знаний;</w:t>
      </w:r>
      <w:bookmarkEnd w:id="1"/>
    </w:p>
    <w:p w:rsidR="00633E71" w:rsidRPr="00633E71" w:rsidRDefault="00633E71" w:rsidP="00ED45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121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</w:t>
      </w:r>
      <w:bookmarkStart w:id="2" w:name="bookmark9"/>
      <w:r w:rsidRPr="00633E71">
        <w:rPr>
          <w:rFonts w:ascii="Times New Roman" w:eastAsia="Times New Roman" w:hAnsi="Times New Roman" w:cs="Times New Roman"/>
          <w:color w:val="1E88E5"/>
          <w:sz w:val="24"/>
          <w:szCs w:val="24"/>
        </w:rPr>
        <w:t>развитие интереса к математике.</w:t>
      </w:r>
      <w:bookmarkEnd w:id="2"/>
    </w:p>
    <w:p w:rsidR="00633E71" w:rsidRPr="00633E71" w:rsidRDefault="00633E71" w:rsidP="00633E71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Достижение важнейшей цели начального курса математи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softHyphen/>
        <w:t>ки — формирование у учащихся математической грамотно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softHyphen/>
        <w:t>сти </w:t>
      </w:r>
      <w:r w:rsidRPr="00633E7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—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связано главным образом с актуализацией языкового</w:t>
      </w:r>
      <w:r w:rsidRPr="00633E71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компонента содержания обучения, реализацией коммуникатив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softHyphen/>
        <w:t>ной функции обучения и расширением диалоговых форм ра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softHyphen/>
        <w:t>боты с учащимися на уроке.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Основные </w:t>
      </w:r>
      <w:r w:rsidRPr="00633E7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задачи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 начального курса математики:</w:t>
      </w:r>
    </w:p>
    <w:p w:rsidR="00633E71" w:rsidRPr="00633E71" w:rsidRDefault="00633E71" w:rsidP="00ED45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212121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развитие числовой грамотности учащихся путём постепен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softHyphen/>
        <w:t xml:space="preserve">ного перехода 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от</w:t>
      </w:r>
      <w:proofErr w:type="gramEnd"/>
    </w:p>
    <w:p w:rsidR="00633E71" w:rsidRPr="00633E71" w:rsidRDefault="00633E71" w:rsidP="00633E71">
      <w:pPr>
        <w:shd w:val="clear" w:color="auto" w:fill="FFFFFF"/>
        <w:spacing w:after="0" w:line="240" w:lineRule="auto"/>
        <w:ind w:left="567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непосредственного восприятия количества «культурной арифметике», т. е. арифметике, опосредство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softHyphen/>
        <w:t>ванной символами и знаками;</w:t>
      </w:r>
    </w:p>
    <w:p w:rsidR="00633E71" w:rsidRPr="00633E71" w:rsidRDefault="00633E71" w:rsidP="00ED45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121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формирование прочных вычислительных навыков через освоение рациональных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567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способов действий и повышения интеллектуальной ёмкости арифметического материала;</w:t>
      </w:r>
    </w:p>
    <w:p w:rsidR="00633E71" w:rsidRPr="00633E71" w:rsidRDefault="00633E71" w:rsidP="00ED45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121"/>
        </w:rPr>
      </w:pP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lastRenderedPageBreak/>
        <w:t>ознакомление с начальными геометрическими фигурами и их свойствами (на</w:t>
      </w:r>
      <w:proofErr w:type="gramEnd"/>
    </w:p>
    <w:p w:rsidR="00633E71" w:rsidRPr="00633E71" w:rsidRDefault="00633E71" w:rsidP="00633E71">
      <w:pPr>
        <w:shd w:val="clear" w:color="auto" w:fill="FFFFFF"/>
        <w:spacing w:after="0" w:line="240" w:lineRule="auto"/>
        <w:ind w:left="567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основе широкого круга геометрических представлений и развития пространственного мышления);</w:t>
      </w:r>
    </w:p>
    <w:p w:rsidR="00633E71" w:rsidRPr="00633E71" w:rsidRDefault="00633E71" w:rsidP="00ED45F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121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развитие умения измерять и вычислять величины (длину, время и др.);</w:t>
      </w:r>
    </w:p>
    <w:p w:rsidR="00633E71" w:rsidRPr="00633E71" w:rsidRDefault="00633E71" w:rsidP="00ED45F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121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освоение эвристических приёмов рассуждений, выбора стра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softHyphen/>
        <w:t>тегии решения, анализа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567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ситуаций и сопоставления данных в процессе решения текстовых задач;</w:t>
      </w:r>
    </w:p>
    <w:p w:rsidR="00633E71" w:rsidRPr="00633E71" w:rsidRDefault="00633E71" w:rsidP="00ED45F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121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формирование умения переводить текст задач, выраженный в словесной форме, 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на</w:t>
      </w:r>
      <w:proofErr w:type="gramEnd"/>
    </w:p>
    <w:p w:rsidR="00633E71" w:rsidRPr="00633E71" w:rsidRDefault="00633E71" w:rsidP="00633E71">
      <w:pPr>
        <w:shd w:val="clear" w:color="auto" w:fill="FFFFFF"/>
        <w:spacing w:after="0" w:line="240" w:lineRule="auto"/>
        <w:ind w:left="567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язык математических понятий, сим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softHyphen/>
        <w:t>волов, знаков и отношений;</w:t>
      </w:r>
    </w:p>
    <w:p w:rsidR="00633E71" w:rsidRPr="00633E71" w:rsidRDefault="00633E71" w:rsidP="00ED45F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121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развитие речевой культуры учащихся как важнейшего ком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softHyphen/>
        <w:t>понента гуманитарной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567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культуры и средства развития лично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softHyphen/>
        <w:t>сти;</w:t>
      </w:r>
    </w:p>
    <w:p w:rsidR="00633E71" w:rsidRPr="00633E71" w:rsidRDefault="00633E71" w:rsidP="00ED45F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121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математическое развитие младших школьников, которое включает способность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567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наблюдать, сравнивать, отличать глав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softHyphen/>
        <w:t xml:space="preserve">ное от 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второстепенного</w:t>
      </w:r>
      <w:proofErr w:type="gramEnd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, обобщать, находить простейшие за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softHyphen/>
        <w:t>кономерности, использовать догадку, строить и проверять простейшие гипотезы; проявлять интерес к математике, раз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softHyphen/>
        <w:t>мышлять над этимологией математических терминов;</w:t>
      </w:r>
    </w:p>
    <w:p w:rsidR="00633E71" w:rsidRPr="00633E71" w:rsidRDefault="00633E71" w:rsidP="00ED45F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121"/>
        </w:rPr>
      </w:pP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формирование умения вести поиск информации (фактов, оснований для</w:t>
      </w:r>
      <w:proofErr w:type="gramEnd"/>
    </w:p>
    <w:p w:rsidR="00633E71" w:rsidRPr="00633E71" w:rsidRDefault="00633E71" w:rsidP="00633E71">
      <w:pPr>
        <w:shd w:val="clear" w:color="auto" w:fill="FFFFFF"/>
        <w:spacing w:after="0" w:line="240" w:lineRule="auto"/>
        <w:ind w:left="567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упорядочения, вариантов и др.);</w:t>
      </w:r>
    </w:p>
    <w:p w:rsidR="00633E71" w:rsidRPr="00633E71" w:rsidRDefault="00633E71" w:rsidP="00ED45F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121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расширение и уточнение представления об окружающем мире средствами учебного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567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предмета, развитие умения при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softHyphen/>
        <w:t>менять математические знания в повседневной практике.</w:t>
      </w:r>
      <w:bookmarkStart w:id="3" w:name="bookmark10"/>
      <w:bookmarkEnd w:id="3"/>
    </w:p>
    <w:p w:rsidR="00633E71" w:rsidRPr="00633E71" w:rsidRDefault="00633E71" w:rsidP="00633E71">
      <w:pPr>
        <w:shd w:val="clear" w:color="auto" w:fill="FFFFFF"/>
        <w:spacing w:after="0" w:line="240" w:lineRule="auto"/>
        <w:ind w:firstLine="709"/>
        <w:jc w:val="center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Контрольно-измерительные материалы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Математика. Методические рекомендации. 4 класс: </w:t>
      </w:r>
      <w:proofErr w:type="spell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учеб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.п</w:t>
      </w:r>
      <w:proofErr w:type="gramEnd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особие</w:t>
      </w:r>
      <w:proofErr w:type="spellEnd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для </w:t>
      </w:r>
      <w:proofErr w:type="spell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общеобразоват</w:t>
      </w:r>
      <w:proofErr w:type="spellEnd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организаций. Г. В. </w:t>
      </w:r>
      <w:proofErr w:type="spell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Дорофеев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,Т</w:t>
      </w:r>
      <w:proofErr w:type="spellEnd"/>
      <w:proofErr w:type="gramEnd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Н. </w:t>
      </w:r>
      <w:proofErr w:type="spell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Миракова</w:t>
      </w:r>
      <w:proofErr w:type="spellEnd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. — 2-е изд., доп. — М.: Просвещение, 2019 г</w:t>
      </w:r>
    </w:p>
    <w:p w:rsidR="00633E71" w:rsidRPr="00633E71" w:rsidRDefault="00633E71" w:rsidP="00633E7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Формы, способы и средства проверки и оценки результатов обучения</w:t>
      </w:r>
    </w:p>
    <w:p w:rsidR="00633E71" w:rsidRPr="00633E71" w:rsidRDefault="00633E71" w:rsidP="00633E7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Контроль и оценивание осуществляется в соответствии с Положением о текущей, промежуточной и итоговой аттестации обучающихся 1-11 классов МБОУ «Средняя общеобразовательная школа № » и Положением о системе оценивания знаний обучающихся (критерии и нормы оценок по учебным предметам) МБОУ «Средняя общеобразовательная школа № » (приложение).</w:t>
      </w:r>
    </w:p>
    <w:p w:rsidR="00633E71" w:rsidRPr="00633E71" w:rsidRDefault="00633E71" w:rsidP="00633E7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Формы и методы работы с детьми, испытывающими трудности в обучении</w:t>
      </w:r>
    </w:p>
    <w:p w:rsidR="00633E71" w:rsidRPr="00633E71" w:rsidRDefault="00633E71" w:rsidP="00ED45F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разнообразные виды дополнительных тренировочных заданий с целью ликвидации пробелов в знаниях;</w:t>
      </w:r>
    </w:p>
    <w:p w:rsidR="00633E71" w:rsidRPr="00633E71" w:rsidRDefault="00633E71" w:rsidP="00ED45F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дифференцированное домашнее задание;</w:t>
      </w:r>
    </w:p>
    <w:p w:rsidR="00633E71" w:rsidRPr="00633E71" w:rsidRDefault="00633E71" w:rsidP="00ED45F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консультационная поддержка и помощь;</w:t>
      </w:r>
    </w:p>
    <w:p w:rsidR="00633E71" w:rsidRPr="00633E71" w:rsidRDefault="00633E71" w:rsidP="00ED45F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обеспечение эмоционально-психологического комфорта, создание ситуации успеха.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firstLine="567"/>
        <w:jc w:val="center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Учебно-тематический план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37"/>
        <w:gridCol w:w="1485"/>
        <w:gridCol w:w="2443"/>
      </w:tblGrid>
      <w:tr w:rsidR="00633E71" w:rsidRPr="00633E71" w:rsidTr="00633E71">
        <w:tc>
          <w:tcPr>
            <w:tcW w:w="513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33E71" w:rsidRPr="00633E71" w:rsidRDefault="00633E71" w:rsidP="00633E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633E7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Перечень разделов, тем</w:t>
            </w:r>
          </w:p>
        </w:tc>
        <w:tc>
          <w:tcPr>
            <w:tcW w:w="134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33E71" w:rsidRPr="00633E71" w:rsidRDefault="00633E71" w:rsidP="00633E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633E7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Количество часов</w:t>
            </w:r>
          </w:p>
        </w:tc>
        <w:tc>
          <w:tcPr>
            <w:tcW w:w="24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33E71" w:rsidRPr="00633E71" w:rsidRDefault="00633E71" w:rsidP="00633E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633E7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Из них</w:t>
            </w:r>
          </w:p>
        </w:tc>
      </w:tr>
      <w:tr w:rsidR="00633E71" w:rsidRPr="00633E71" w:rsidTr="00633E71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3E71" w:rsidRPr="00633E71" w:rsidRDefault="00633E71" w:rsidP="00633E7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3E71" w:rsidRPr="00633E71" w:rsidRDefault="00633E71" w:rsidP="00633E7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33E71" w:rsidRPr="00633E71" w:rsidRDefault="00633E71" w:rsidP="00633E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633E7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Контрольные работы</w:t>
            </w:r>
          </w:p>
        </w:tc>
      </w:tr>
      <w:tr w:rsidR="00633E71" w:rsidRPr="00633E71" w:rsidTr="00633E71">
        <w:trPr>
          <w:trHeight w:val="286"/>
        </w:trPr>
        <w:tc>
          <w:tcPr>
            <w:tcW w:w="51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33E71" w:rsidRPr="00633E71" w:rsidRDefault="00633E71" w:rsidP="00633E7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633E7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Числа от 100 до 1000. Повторение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33E71" w:rsidRPr="00633E71" w:rsidRDefault="00633E71" w:rsidP="00633E71">
            <w:pPr>
              <w:spacing w:after="0" w:line="240" w:lineRule="auto"/>
              <w:ind w:firstLine="567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633E7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16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33E71" w:rsidRPr="00633E71" w:rsidRDefault="00633E71" w:rsidP="00633E71">
            <w:pPr>
              <w:spacing w:after="0" w:line="240" w:lineRule="auto"/>
              <w:ind w:firstLine="567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633E7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</w:t>
            </w:r>
          </w:p>
        </w:tc>
      </w:tr>
      <w:tr w:rsidR="00633E71" w:rsidRPr="00633E71" w:rsidTr="00633E71">
        <w:tc>
          <w:tcPr>
            <w:tcW w:w="51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33E71" w:rsidRPr="00633E71" w:rsidRDefault="00633E71" w:rsidP="00633E7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633E7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Числа от 100 до 1000. Приёмы рациональных вычислений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33E71" w:rsidRPr="00633E71" w:rsidRDefault="00633E71" w:rsidP="00633E71">
            <w:pPr>
              <w:spacing w:after="0" w:line="240" w:lineRule="auto"/>
              <w:ind w:firstLine="567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633E7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35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33E71" w:rsidRPr="00633E71" w:rsidRDefault="00633E71" w:rsidP="00633E71">
            <w:pPr>
              <w:spacing w:after="0" w:line="240" w:lineRule="auto"/>
              <w:ind w:firstLine="567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633E7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</w:t>
            </w:r>
          </w:p>
        </w:tc>
      </w:tr>
      <w:tr w:rsidR="00633E71" w:rsidRPr="00633E71" w:rsidTr="00633E71">
        <w:tc>
          <w:tcPr>
            <w:tcW w:w="51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33E71" w:rsidRPr="00633E71" w:rsidRDefault="00633E71" w:rsidP="00633E7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633E7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Числа, которые больше 1000. Нумерация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33E71" w:rsidRPr="00633E71" w:rsidRDefault="00633E71" w:rsidP="00633E71">
            <w:pPr>
              <w:spacing w:after="0" w:line="240" w:lineRule="auto"/>
              <w:ind w:firstLine="567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633E7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13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33E71" w:rsidRPr="00633E71" w:rsidRDefault="00633E71" w:rsidP="00633E71">
            <w:pPr>
              <w:spacing w:after="0" w:line="240" w:lineRule="auto"/>
              <w:ind w:firstLine="567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633E7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</w:tr>
      <w:tr w:rsidR="00633E71" w:rsidRPr="00633E71" w:rsidTr="00633E71">
        <w:tc>
          <w:tcPr>
            <w:tcW w:w="51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33E71" w:rsidRPr="00633E71" w:rsidRDefault="00633E71" w:rsidP="00633E7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633E7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Числа, которые больше 1000. Сложение и вычитание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33E71" w:rsidRPr="00633E71" w:rsidRDefault="00633E71" w:rsidP="00633E71">
            <w:pPr>
              <w:spacing w:after="0" w:line="240" w:lineRule="auto"/>
              <w:ind w:firstLine="567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633E7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12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33E71" w:rsidRPr="00633E71" w:rsidRDefault="00633E71" w:rsidP="00633E71">
            <w:pPr>
              <w:spacing w:after="0" w:line="240" w:lineRule="auto"/>
              <w:ind w:firstLine="567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633E7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</w:tr>
      <w:tr w:rsidR="00633E71" w:rsidRPr="00633E71" w:rsidTr="00633E71">
        <w:tc>
          <w:tcPr>
            <w:tcW w:w="51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33E71" w:rsidRPr="00633E71" w:rsidRDefault="00633E71" w:rsidP="00633E7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633E7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Числа, которые больше 1000. Умножение и деление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33E71" w:rsidRPr="00633E71" w:rsidRDefault="00633E71" w:rsidP="00633E71">
            <w:pPr>
              <w:spacing w:after="0" w:line="240" w:lineRule="auto"/>
              <w:ind w:firstLine="567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633E7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60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33E71" w:rsidRPr="00633E71" w:rsidRDefault="00633E71" w:rsidP="00633E71">
            <w:pPr>
              <w:spacing w:after="0" w:line="240" w:lineRule="auto"/>
              <w:ind w:firstLine="567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633E7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5</w:t>
            </w:r>
          </w:p>
        </w:tc>
      </w:tr>
      <w:tr w:rsidR="00633E71" w:rsidRPr="00633E71" w:rsidTr="00633E71">
        <w:tc>
          <w:tcPr>
            <w:tcW w:w="513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33E71" w:rsidRPr="00633E71" w:rsidRDefault="00633E71" w:rsidP="00633E71">
            <w:pPr>
              <w:spacing w:after="0" w:line="240" w:lineRule="auto"/>
              <w:ind w:firstLine="567"/>
              <w:jc w:val="righ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633E7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Итого: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33E71" w:rsidRPr="00633E71" w:rsidRDefault="00633E71" w:rsidP="00633E71">
            <w:pPr>
              <w:spacing w:after="0" w:line="240" w:lineRule="auto"/>
              <w:ind w:firstLine="567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633E7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136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33E71" w:rsidRPr="00633E71" w:rsidRDefault="00633E71" w:rsidP="00633E71">
            <w:pPr>
              <w:spacing w:after="0" w:line="240" w:lineRule="auto"/>
              <w:ind w:firstLine="567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633E7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10</w:t>
            </w:r>
          </w:p>
        </w:tc>
      </w:tr>
    </w:tbl>
    <w:p w:rsidR="00633E71" w:rsidRPr="00633E71" w:rsidRDefault="00633E71" w:rsidP="00633E71">
      <w:pPr>
        <w:shd w:val="clear" w:color="auto" w:fill="FFFFFF"/>
        <w:spacing w:after="0" w:line="308" w:lineRule="atLeast"/>
        <w:jc w:val="center"/>
        <w:rPr>
          <w:rFonts w:ascii="Helvetica" w:eastAsia="Times New Roman" w:hAnsi="Helvetica" w:cs="Helvetica"/>
          <w:color w:val="212121"/>
          <w:sz w:val="24"/>
          <w:szCs w:val="24"/>
        </w:rPr>
      </w:pPr>
      <w:bookmarkStart w:id="4" w:name="bookmark38"/>
      <w:bookmarkStart w:id="5" w:name="bookmark17"/>
      <w:bookmarkEnd w:id="4"/>
      <w:r w:rsidRPr="00633E71">
        <w:rPr>
          <w:rFonts w:ascii="Times New Roman" w:eastAsia="Times New Roman" w:hAnsi="Times New Roman" w:cs="Times New Roman"/>
          <w:b/>
          <w:bCs/>
          <w:color w:val="1E88E5"/>
          <w:sz w:val="24"/>
          <w:szCs w:val="24"/>
        </w:rPr>
        <w:t>Планируемые результаты изучения учебного предмета</w:t>
      </w:r>
      <w:bookmarkEnd w:id="5"/>
    </w:p>
    <w:p w:rsidR="00633E71" w:rsidRPr="00633E71" w:rsidRDefault="00633E71" w:rsidP="00633E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Helvetica" w:eastAsia="Times New Roman" w:hAnsi="Helvetica" w:cs="Helvetica"/>
          <w:color w:val="212121"/>
          <w:sz w:val="24"/>
          <w:szCs w:val="24"/>
        </w:rPr>
        <w:t>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Программа направлена на достижение 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обучающимися</w:t>
      </w:r>
      <w:proofErr w:type="gramEnd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следующих личностных, </w:t>
      </w:r>
      <w:proofErr w:type="spell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метапредметных</w:t>
      </w:r>
      <w:proofErr w:type="spellEnd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и предметных результатов:</w:t>
      </w:r>
    </w:p>
    <w:p w:rsidR="00633E71" w:rsidRPr="00633E71" w:rsidRDefault="00633E71" w:rsidP="00633E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Личностные результаты</w:t>
      </w:r>
    </w:p>
    <w:p w:rsidR="00633E71" w:rsidRPr="00633E71" w:rsidRDefault="00633E71" w:rsidP="00ED45F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92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Развитие мотивов учебной деятельности и формирование личностного смысла учения.</w:t>
      </w:r>
    </w:p>
    <w:p w:rsidR="00633E71" w:rsidRPr="00633E71" w:rsidRDefault="00633E71" w:rsidP="00ED45F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92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Формирование эстетических потребностей, ценностей и чувств.</w:t>
      </w:r>
    </w:p>
    <w:p w:rsidR="00633E71" w:rsidRPr="00633E71" w:rsidRDefault="00633E71" w:rsidP="00ED45F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92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Развитие этических чувств, доброжелательности и эмоционально-нравственной отзывчивости, понимания чу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вств др</w:t>
      </w:r>
      <w:proofErr w:type="gramEnd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угих людей и сопереживания им.</w:t>
      </w:r>
    </w:p>
    <w:p w:rsidR="00633E71" w:rsidRPr="00633E71" w:rsidRDefault="00633E71" w:rsidP="00ED45F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92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Развитие навыков сотрудничества 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со</w:t>
      </w:r>
      <w:proofErr w:type="gramEnd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633E71" w:rsidRPr="00633E71" w:rsidRDefault="00633E71" w:rsidP="00ED45F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92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результат.</w:t>
      </w:r>
    </w:p>
    <w:p w:rsidR="00633E71" w:rsidRPr="00633E71" w:rsidRDefault="00633E71" w:rsidP="00633E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</w:rPr>
      </w:pPr>
      <w:proofErr w:type="spellStart"/>
      <w:r w:rsidRPr="00633E7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Метапредметные</w:t>
      </w:r>
      <w:proofErr w:type="spellEnd"/>
      <w:r w:rsidRPr="00633E7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результаты</w:t>
      </w:r>
    </w:p>
    <w:p w:rsidR="00633E71" w:rsidRPr="00633E71" w:rsidRDefault="00633E71" w:rsidP="00ED45F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92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Овладение способностью принимать и сохранять цели и задачи учебной деятельности, искать средства её осуществления.</w:t>
      </w:r>
    </w:p>
    <w:p w:rsidR="00633E71" w:rsidRPr="00633E71" w:rsidRDefault="00633E71" w:rsidP="00ED45F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92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Освоение способов решения проблем творческого и поискового характера.</w:t>
      </w:r>
    </w:p>
    <w:p w:rsidR="00633E71" w:rsidRPr="00633E71" w:rsidRDefault="00633E71" w:rsidP="00ED45F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92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633E71" w:rsidRPr="00633E71" w:rsidRDefault="00633E71" w:rsidP="00ED45F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92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Формирование умения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</w:r>
    </w:p>
    <w:p w:rsidR="00633E71" w:rsidRPr="00633E71" w:rsidRDefault="00633E71" w:rsidP="00ED45F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92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Формирование умения использовать различные способы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«Математика».</w:t>
      </w:r>
    </w:p>
    <w:p w:rsidR="00633E71" w:rsidRPr="00633E71" w:rsidRDefault="00633E71" w:rsidP="00ED45F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92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осознанного построения речевого высказывания в соответствии с задачами коммуникации и составления текстов в устной и письменной форме.</w:t>
      </w:r>
    </w:p>
    <w:p w:rsidR="00633E71" w:rsidRPr="00633E71" w:rsidRDefault="00633E71" w:rsidP="00ED45F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92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633E71" w:rsidRPr="00633E71" w:rsidRDefault="00633E71" w:rsidP="00ED45F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92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Готовность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</w:r>
    </w:p>
    <w:p w:rsidR="00633E71" w:rsidRPr="00633E71" w:rsidRDefault="00633E71" w:rsidP="00ED45F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92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Овладение базовыми предметными и </w:t>
      </w:r>
      <w:proofErr w:type="spell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межпредметными</w:t>
      </w:r>
      <w:proofErr w:type="spellEnd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633E71" w:rsidRPr="00633E71" w:rsidRDefault="00633E71" w:rsidP="00ED45F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92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633E71" w:rsidRPr="00633E71" w:rsidRDefault="00633E71" w:rsidP="00633E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Предметные результаты</w:t>
      </w:r>
    </w:p>
    <w:p w:rsidR="00633E71" w:rsidRPr="00633E71" w:rsidRDefault="00633E71" w:rsidP="00ED45F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92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Умение использовать начальные математические знания для описания окружающих предметов, объяснения процессов, явлений, а также оценки их количественных и пространственных отношений.</w:t>
      </w:r>
    </w:p>
    <w:p w:rsidR="00633E71" w:rsidRPr="00633E71" w:rsidRDefault="00633E71" w:rsidP="00ED45F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92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Овладение основами логического, алгоритмического и эвристического мышления, пространственного воображения и математической речи, измерения, пересчёта, прикидки и оценки, наглядного представления данных и процессов, записи и выполнения алгоритмов.</w:t>
      </w:r>
    </w:p>
    <w:p w:rsidR="00633E71" w:rsidRPr="00633E71" w:rsidRDefault="00633E71" w:rsidP="00ED45F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92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633E71" w:rsidRPr="00633E71" w:rsidRDefault="00633E71" w:rsidP="00ED45F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92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Умение выполнять устно и письменно арифметические действия с числами и числовыми выражениями; решать текстовые задачи; действовать в соответствии с алгоритмом и строить простейшие алгоритмы, исследовать, распознавать и изображать геометрические фигуры; работать с таблицами, схемами, графиками и диаграммами, цепочками, совокупностями; представлять, анализировать и интерпретировать данные.</w:t>
      </w:r>
    </w:p>
    <w:p w:rsidR="00633E71" w:rsidRPr="00633E71" w:rsidRDefault="00633E71" w:rsidP="00ED45F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92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Приобретение первоначальных представлений о компьютерной грамотности.</w:t>
      </w:r>
    </w:p>
    <w:p w:rsidR="00633E71" w:rsidRPr="00633E71" w:rsidRDefault="00633E71" w:rsidP="00ED45F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92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Приобретение опыта самостоятельного управления процессом решения творческих математических задач.</w:t>
      </w:r>
    </w:p>
    <w:p w:rsidR="00633E71" w:rsidRPr="00633E71" w:rsidRDefault="00633E71" w:rsidP="00ED45F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92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Овладение действием моделирования при решении текстовых задач.</w:t>
      </w:r>
    </w:p>
    <w:p w:rsidR="00633E71" w:rsidRPr="00633E71" w:rsidRDefault="00633E71" w:rsidP="00633E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К окончанию 4 класса будут сформированы: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firstLine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Личностные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firstLine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У учащегося будут сформированы:</w:t>
      </w:r>
    </w:p>
    <w:p w:rsidR="00633E71" w:rsidRPr="00633E71" w:rsidRDefault="00633E71" w:rsidP="00ED45F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навыки самоконтроля и самооценки результатов учебной деятельности 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на</w:t>
      </w:r>
      <w:proofErr w:type="gramEnd"/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основе выделенных критериев её успешности;</w:t>
      </w:r>
    </w:p>
    <w:p w:rsidR="00633E71" w:rsidRPr="00633E71" w:rsidRDefault="00633E71" w:rsidP="00ED45F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02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 знание и исполнение правил и норм школьной жизни, ответственное отношение к урокам математики;</w:t>
      </w:r>
    </w:p>
    <w:p w:rsidR="00633E71" w:rsidRPr="00633E71" w:rsidRDefault="00633E71" w:rsidP="00ED45F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умения организовывать своё рабочее место на уроке;</w:t>
      </w:r>
    </w:p>
    <w:p w:rsidR="00633E71" w:rsidRPr="00633E71" w:rsidRDefault="00633E71" w:rsidP="00ED45F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умения адекватно воспринимать требования учителя;</w:t>
      </w:r>
    </w:p>
    <w:p w:rsidR="00633E71" w:rsidRPr="00633E71" w:rsidRDefault="00633E71" w:rsidP="00ED45F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интерес к познанию, к новому учебному материалу, к овладению 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новыми</w:t>
      </w:r>
      <w:proofErr w:type="gramEnd"/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            способами познания, к исследовательской и поисковой деятельности 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в</w:t>
      </w:r>
      <w:proofErr w:type="gramEnd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области математики;</w:t>
      </w:r>
    </w:p>
    <w:p w:rsidR="00633E71" w:rsidRPr="00633E71" w:rsidRDefault="00633E71" w:rsidP="00ED45F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понимание практической ценности математических знаний;</w:t>
      </w:r>
    </w:p>
    <w:p w:rsidR="00633E71" w:rsidRPr="00633E71" w:rsidRDefault="00633E71" w:rsidP="00ED45F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навыки общения в процессе познания, занятия математикой;</w:t>
      </w:r>
    </w:p>
    <w:p w:rsidR="00633E71" w:rsidRPr="00633E71" w:rsidRDefault="00633E71" w:rsidP="00ED45F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понимание ценности чёткой, лаконичной, последовательной речи;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потребность в аккуратном оформлении записей, выполнении чертежей, 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рисунков и схем на уроках математики;</w:t>
      </w:r>
    </w:p>
    <w:p w:rsidR="00633E71" w:rsidRPr="00633E71" w:rsidRDefault="00633E71" w:rsidP="00ED45F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навыки этики поведения;</w:t>
      </w:r>
    </w:p>
    <w:p w:rsidR="00633E71" w:rsidRPr="00633E71" w:rsidRDefault="00633E71" w:rsidP="00ED45F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навыки сотрудничества 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со</w:t>
      </w:r>
      <w:proofErr w:type="gramEnd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взрослыми и сверстниками в разных ситуациях;</w:t>
      </w:r>
    </w:p>
    <w:p w:rsidR="00633E71" w:rsidRPr="00633E71" w:rsidRDefault="00633E71" w:rsidP="00ED45F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умения не создавать конфликтов и находить выходы из спорных ситуаций;</w:t>
      </w:r>
    </w:p>
    <w:p w:rsidR="00633E71" w:rsidRPr="00633E71" w:rsidRDefault="00633E71" w:rsidP="00ED45F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установка на безопасный, здоровый образ жизни, наличие мотивации 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к</w:t>
      </w:r>
      <w:proofErr w:type="gramEnd"/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творческому труду, работе на результат.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firstLine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Учащийся получит возможность для формирования:</w:t>
      </w:r>
    </w:p>
    <w:p w:rsidR="00633E71" w:rsidRPr="00633E71" w:rsidRDefault="00633E71" w:rsidP="00ED45F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адекватной оценки результатов своей учебной деятельности на основе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заданных критериев её успешности;</w:t>
      </w:r>
    </w:p>
    <w:p w:rsidR="00633E71" w:rsidRPr="00633E71" w:rsidRDefault="00633E71" w:rsidP="00ED45F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понимания значения математического образования 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для</w:t>
      </w:r>
      <w:proofErr w:type="gramEnd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собственного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           общекультурного и интеллектуального развития и успешной карьеры 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в</w:t>
      </w:r>
      <w:proofErr w:type="gramEnd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будущем</w:t>
      </w:r>
      <w:proofErr w:type="gramEnd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;</w:t>
      </w:r>
    </w:p>
    <w:p w:rsidR="00633E71" w:rsidRPr="00633E71" w:rsidRDefault="00633E71" w:rsidP="00ED45F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самостоятельности и личной ответственности за свои поступки, свой выбор  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в познавательной деятельности;</w:t>
      </w:r>
    </w:p>
    <w:p w:rsidR="00633E71" w:rsidRPr="00633E71" w:rsidRDefault="00633E71" w:rsidP="00ED45F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lastRenderedPageBreak/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эстетических потребностей в изучении математики;</w:t>
      </w:r>
    </w:p>
    <w:p w:rsidR="00633E71" w:rsidRPr="00633E71" w:rsidRDefault="00633E71" w:rsidP="00ED45F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уважения к точке зрения собеседника, уважения ценностей других людей;</w:t>
      </w:r>
    </w:p>
    <w:p w:rsidR="00633E71" w:rsidRPr="00633E71" w:rsidRDefault="00633E71" w:rsidP="00ED45F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этических чувств, доброжелательности и эмоционально-нравственной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отзывчивости;</w:t>
      </w:r>
    </w:p>
    <w:p w:rsidR="00633E71" w:rsidRPr="00633E71" w:rsidRDefault="00633E71" w:rsidP="00ED45F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готовности к сотрудничеству и совместной познавательной работе в группе,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коллективе</w:t>
      </w:r>
      <w:proofErr w:type="gramEnd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на уроках математики;</w:t>
      </w:r>
    </w:p>
    <w:p w:rsidR="00633E71" w:rsidRPr="00633E71" w:rsidRDefault="00633E71" w:rsidP="00ED45F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желания понимать друг друга, понимать позицию другого;</w:t>
      </w:r>
    </w:p>
    <w:p w:rsidR="00633E71" w:rsidRPr="00633E71" w:rsidRDefault="00633E71" w:rsidP="00ED45F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умения отстаивать собственную точку зрения;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firstLine="710"/>
        <w:rPr>
          <w:rFonts w:ascii="Helvetica" w:eastAsia="Times New Roman" w:hAnsi="Helvetica" w:cs="Helvetica"/>
          <w:color w:val="212121"/>
          <w:sz w:val="24"/>
          <w:szCs w:val="24"/>
        </w:rPr>
      </w:pPr>
      <w:proofErr w:type="spellStart"/>
      <w:r w:rsidRPr="00633E7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Метапредметные</w:t>
      </w:r>
      <w:proofErr w:type="spellEnd"/>
      <w:r w:rsidRPr="00633E7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результаты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firstLine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Регулятивные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firstLine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Учащийся научится:</w:t>
      </w:r>
    </w:p>
    <w:p w:rsidR="00633E71" w:rsidRPr="00633E71" w:rsidRDefault="00633E71" w:rsidP="00ED45F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принимать и сохранять цели и задачи учебной деятельности, искать и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находить средства их достижения;</w:t>
      </w:r>
    </w:p>
    <w:p w:rsidR="00633E71" w:rsidRPr="00633E71" w:rsidRDefault="00633E71" w:rsidP="00ED45F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определять наиболее эффективные способы достижения результата,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освоение начальных форм познавательной и личностной рефлексии;</w:t>
      </w:r>
    </w:p>
    <w:p w:rsidR="00633E71" w:rsidRPr="00633E71" w:rsidRDefault="00633E71" w:rsidP="00ED45F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планировать, контролировать и оценивать учебные действия в соответствии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с поставленной задачей и условиями её реализации; </w:t>
      </w:r>
    </w:p>
    <w:p w:rsidR="00633E71" w:rsidRPr="00633E71" w:rsidRDefault="00633E71" w:rsidP="00ED45F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определять правильность выполненного задания на основе сравнения 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proofErr w:type="gramEnd"/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аналогичными предыдущими заданиями или на основе образцов;</w:t>
      </w:r>
    </w:p>
    <w:p w:rsidR="00633E71" w:rsidRPr="00633E71" w:rsidRDefault="00633E71" w:rsidP="00ED45F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находить несколько вариантов решения учебной задачи;</w:t>
      </w:r>
    </w:p>
    <w:p w:rsidR="00633E71" w:rsidRPr="00633E71" w:rsidRDefault="00633E71" w:rsidP="00ED45F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различать способы и результат действия.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firstLine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Учащийся получит возможность научиться:</w:t>
      </w:r>
    </w:p>
    <w:p w:rsidR="00633E71" w:rsidRPr="00633E71" w:rsidRDefault="00633E71" w:rsidP="00ED45F7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lastRenderedPageBreak/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самостоятельно формулировать учебную задачу: определять её цель,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планировать алгоритм решения, корректировать работу по ходу решения, 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оценивать результаты своей работы;</w:t>
      </w:r>
    </w:p>
    <w:p w:rsidR="00633E71" w:rsidRPr="00633E71" w:rsidRDefault="00633E71" w:rsidP="00ED45F7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ставить новые учебные задачи под руководством учителя;</w:t>
      </w:r>
    </w:p>
    <w:p w:rsidR="00633E71" w:rsidRPr="00633E71" w:rsidRDefault="00633E71" w:rsidP="00ED45F7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самостоятельно выполнять учебные действия в 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практической</w:t>
      </w:r>
      <w:proofErr w:type="gramEnd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и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мыслительной форме;</w:t>
      </w:r>
    </w:p>
    <w:p w:rsidR="00633E71" w:rsidRPr="00633E71" w:rsidRDefault="00633E71" w:rsidP="00ED45F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корректировать выполнение задания в соответствии с планом, условиями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выполнения, результатом действий на определённом этапе решения;</w:t>
      </w:r>
    </w:p>
    <w:p w:rsidR="00633E71" w:rsidRPr="00633E71" w:rsidRDefault="00633E71" w:rsidP="00ED45F7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корректировать свою учебную деятельность в зависимости от 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полученных</w:t>
      </w:r>
      <w:proofErr w:type="gramEnd"/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результатов самоконтроля;</w:t>
      </w:r>
    </w:p>
    <w:p w:rsidR="00633E71" w:rsidRPr="00633E71" w:rsidRDefault="00633E71" w:rsidP="00ED45F7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давать адекватную оценку своим результатам учёбы;</w:t>
      </w:r>
    </w:p>
    <w:p w:rsidR="00633E71" w:rsidRPr="00633E71" w:rsidRDefault="00633E71" w:rsidP="00ED45F7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оценивать результат учебных действий, описывать результаты действий,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используя математическую терминологию;</w:t>
      </w:r>
    </w:p>
    <w:p w:rsidR="00633E71" w:rsidRPr="00633E71" w:rsidRDefault="00633E71" w:rsidP="00ED45F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самостоятельно вычленять учебную проблему, выдвигать гипотезы,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оценивать их на правдоподобность, делать выводы и ставить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познавательные цели на будущее;</w:t>
      </w:r>
    </w:p>
    <w:p w:rsidR="00633E71" w:rsidRPr="00633E71" w:rsidRDefault="00633E71" w:rsidP="00ED45F7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позитивно относиться к своим успехам и перспективам в учении;</w:t>
      </w:r>
    </w:p>
    <w:p w:rsidR="00633E71" w:rsidRPr="00633E71" w:rsidRDefault="00633E71" w:rsidP="00ED45F7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определять под руководством учителя критерии оценивания задания, давать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самооценку.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firstLine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Познавательные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firstLine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Учащийся научится:</w:t>
      </w:r>
    </w:p>
    <w:p w:rsidR="00633E71" w:rsidRPr="00633E71" w:rsidRDefault="00633E71" w:rsidP="00ED45F7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осуществлять поиск необходимой информации для выполнения 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учебных</w:t>
      </w:r>
      <w:proofErr w:type="gramEnd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и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 xml:space="preserve">             проектных заданий творческого характера с использованием 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учебной</w:t>
      </w:r>
      <w:proofErr w:type="gramEnd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и 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дополнительной литературы, в том числе возможности Интернета;</w:t>
      </w:r>
    </w:p>
    <w:p w:rsidR="00633E71" w:rsidRPr="00633E71" w:rsidRDefault="00633E71" w:rsidP="00ED45F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использовать знаково-символические средства представления информации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для создания моделей изучаемых объектов и процессов, схем решения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учебных и практических задач;</w:t>
      </w:r>
    </w:p>
    <w:p w:rsidR="00633E71" w:rsidRPr="00633E71" w:rsidRDefault="00633E71" w:rsidP="00ED45F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проводить сравнение по нескольким основаниям, в том числе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            самостоятельно 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выделенным</w:t>
      </w:r>
      <w:proofErr w:type="gramEnd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, строить выводы на основе сравнения;</w:t>
      </w:r>
    </w:p>
    <w:p w:rsidR="00633E71" w:rsidRPr="00633E71" w:rsidRDefault="00633E71" w:rsidP="00ED45F7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осуществлять разносторонний анализ объекта;</w:t>
      </w:r>
    </w:p>
    <w:p w:rsidR="00633E71" w:rsidRPr="00633E71" w:rsidRDefault="00633E71" w:rsidP="00ED45F7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проводить классификацию объектов, самостоятельно строить выводы 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на</w:t>
      </w:r>
      <w:proofErr w:type="gramEnd"/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основе классификации;</w:t>
      </w:r>
    </w:p>
    <w:p w:rsidR="00633E71" w:rsidRPr="00633E71" w:rsidRDefault="00633E71" w:rsidP="00ED45F7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самостоятельно проводить </w:t>
      </w:r>
      <w:proofErr w:type="spell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сериацию</w:t>
      </w:r>
      <w:proofErr w:type="spellEnd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объектов;</w:t>
      </w:r>
    </w:p>
    <w:p w:rsidR="00633E71" w:rsidRPr="00633E71" w:rsidRDefault="00633E71" w:rsidP="00ED45F7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проводить несложные обобщения;</w:t>
      </w:r>
    </w:p>
    <w:p w:rsidR="00633E71" w:rsidRPr="00633E71" w:rsidRDefault="00633E71" w:rsidP="00ED45F7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устанавливать аналогии;</w:t>
      </w:r>
    </w:p>
    <w:p w:rsidR="00633E71" w:rsidRPr="00633E71" w:rsidRDefault="00633E71" w:rsidP="00ED45F7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использовать метод аналогии для проверки выполняемых действий;</w:t>
      </w:r>
    </w:p>
    <w:p w:rsidR="00633E71" w:rsidRPr="00633E71" w:rsidRDefault="00633E71" w:rsidP="00ED45F7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проводить несложные индуктивные и дедуктивные рассуждения;</w:t>
      </w:r>
    </w:p>
    <w:p w:rsidR="00633E71" w:rsidRPr="00633E71" w:rsidRDefault="00633E71" w:rsidP="00ED45F7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осуществлять действие подведения под понятие (для изученных</w:t>
      </w:r>
      <w:proofErr w:type="gramEnd"/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математических понятий);</w:t>
      </w:r>
    </w:p>
    <w:p w:rsidR="00633E71" w:rsidRPr="00633E71" w:rsidRDefault="00633E71" w:rsidP="00ED45F7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самостоятельно или в сотрудничестве с учителем выявлять причинно-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            следственные связи и устанавливать родовидовые отношения 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между</w:t>
      </w:r>
      <w:proofErr w:type="gramEnd"/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понятиями;</w:t>
      </w:r>
    </w:p>
    <w:p w:rsidR="00633E71" w:rsidRPr="00633E71" w:rsidRDefault="00633E71" w:rsidP="00ED45F7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самостоятельно анализировать и описывать различные объекты, ситуации и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            процессы, используя </w:t>
      </w:r>
      <w:proofErr w:type="spell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межпредметные</w:t>
      </w:r>
      <w:proofErr w:type="spellEnd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понятия: число, величина, 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геометрическая фигура;</w:t>
      </w:r>
    </w:p>
    <w:p w:rsidR="00633E71" w:rsidRPr="00633E71" w:rsidRDefault="00633E71" w:rsidP="00ED45F7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под руководством учителя определять умения, которые будут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             сформированы на основе изучения данного раздела;</w:t>
      </w:r>
    </w:p>
    <w:p w:rsidR="00633E71" w:rsidRPr="00633E71" w:rsidRDefault="00633E71" w:rsidP="00ED45F7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определять круг своего незнания;</w:t>
      </w:r>
    </w:p>
    <w:p w:rsidR="00633E71" w:rsidRPr="00633E71" w:rsidRDefault="00633E71" w:rsidP="00ED45F7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совместно с учителем или в групповой работе отбирать 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необходимые</w:t>
      </w:r>
      <w:proofErr w:type="gramEnd"/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источники информации среди предложенных учителем книг, 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справочников, энциклопедий, электронных дисков;</w:t>
      </w:r>
    </w:p>
    <w:p w:rsidR="00633E71" w:rsidRPr="00633E71" w:rsidRDefault="00633E71" w:rsidP="00ED45F7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совместно с учителем или в групповой работе предполагать, какая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дополнительная информация будет нужна для изучения нового материала;</w:t>
      </w:r>
    </w:p>
    <w:p w:rsidR="00633E71" w:rsidRPr="00633E71" w:rsidRDefault="00633E71" w:rsidP="00ED45F7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совместно с учителем или в групповой работе применять 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эвристические</w:t>
      </w:r>
      <w:proofErr w:type="gramEnd"/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приёмы (перебор, метод подбора, классификация, исключение лишнего, </w:t>
      </w:r>
      <w:proofErr w:type="gramEnd"/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метод сравнения, рассуждение по аналогии, перегруппировка слагаемых,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метод округления и т. д.) для рационализации вычислений, поиска решения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нестандартной задачи.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firstLine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Учащийся получит возможность научиться:</w:t>
      </w:r>
    </w:p>
    <w:p w:rsidR="00633E71" w:rsidRPr="00633E71" w:rsidRDefault="00633E71" w:rsidP="00ED45F7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планировать свою работу по изучению незнакомого материала;</w:t>
      </w:r>
    </w:p>
    <w:p w:rsidR="00633E71" w:rsidRPr="00633E71" w:rsidRDefault="00633E71" w:rsidP="00ED45F7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сопоставлять и отбирать информацию, полученную из 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различных</w:t>
      </w:r>
      <w:proofErr w:type="gramEnd"/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источников (словари, энциклопедии, справочники, электронные диски,</w:t>
      </w:r>
      <w:proofErr w:type="gramEnd"/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Интернет);</w:t>
      </w:r>
      <w:proofErr w:type="gramEnd"/>
    </w:p>
    <w:p w:rsidR="00633E71" w:rsidRPr="00633E71" w:rsidRDefault="00633E71" w:rsidP="00ED45F7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самостоятельно делать выводы, перерабатывать информацию,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преобразовывать её, представлять информацию в виде схем, моделей,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сообщений;</w:t>
      </w:r>
    </w:p>
    <w:p w:rsidR="00633E71" w:rsidRPr="00633E71" w:rsidRDefault="00633E71" w:rsidP="00ED45F7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передавать содержание в сжатом, выборочном или развёрнутом виде.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firstLine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Коммуникативные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firstLine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Учащийся научится:</w:t>
      </w:r>
    </w:p>
    <w:p w:rsidR="00633E71" w:rsidRPr="00633E71" w:rsidRDefault="00633E71" w:rsidP="00ED45F7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активно использовать речевые средства для решения 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различных</w:t>
      </w:r>
      <w:proofErr w:type="gramEnd"/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             коммуникативных задач при изучении математики и других предметов;</w:t>
      </w:r>
    </w:p>
    <w:p w:rsidR="00633E71" w:rsidRPr="00633E71" w:rsidRDefault="00633E71" w:rsidP="00ED45F7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участвовать в диалоге, слушать и понимать других, высказывать свою точку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зрения на события, поступки;</w:t>
      </w:r>
    </w:p>
    <w:p w:rsidR="00633E71" w:rsidRPr="00633E71" w:rsidRDefault="00633E71" w:rsidP="00ED45F7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оформлять свои мысли в устной и письменной речи с учётом 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учебных</w:t>
      </w:r>
      <w:proofErr w:type="gramEnd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и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жизненных речевых ситуаций;</w:t>
      </w:r>
    </w:p>
    <w:p w:rsidR="00633E71" w:rsidRPr="00633E71" w:rsidRDefault="00633E71" w:rsidP="00ED45F7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читать вслух и про себя текст учебника, рабочей тетради и научно-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            популярных книг, понимать 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прочитанное</w:t>
      </w:r>
      <w:proofErr w:type="gramEnd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;</w:t>
      </w:r>
    </w:p>
    <w:p w:rsidR="00633E71" w:rsidRPr="00633E71" w:rsidRDefault="00633E71" w:rsidP="00ED45F7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сотрудничать в совместном решении проблемы (задачи), выполняя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различные роли в группе;</w:t>
      </w:r>
    </w:p>
    <w:p w:rsidR="00633E71" w:rsidRPr="00633E71" w:rsidRDefault="00633E71" w:rsidP="00ED45F7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отстаивать свою точку зрения, соблюдая правила речевого этикета;</w:t>
      </w:r>
    </w:p>
    <w:p w:rsidR="00633E71" w:rsidRPr="00633E71" w:rsidRDefault="00633E71" w:rsidP="00ED45F7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критично относиться к своему мнению, уметь взглянуть на ситуацию с иной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позиции и договариваться с людьми иных позиций;</w:t>
      </w:r>
    </w:p>
    <w:p w:rsidR="00633E71" w:rsidRPr="00633E71" w:rsidRDefault="00633E71" w:rsidP="00ED45F7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участвовать в работе группы, распределять роли, договариваться друг 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proofErr w:type="gramEnd"/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другом;</w:t>
      </w:r>
    </w:p>
    <w:p w:rsidR="00633E71" w:rsidRPr="00633E71" w:rsidRDefault="00633E71" w:rsidP="00ED45F7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конструктивно разрешать конфликты посредством учёта интересов сторон и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сотрудничества.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firstLine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Ученик получит возможность научиться:</w:t>
      </w:r>
    </w:p>
    <w:p w:rsidR="00633E71" w:rsidRPr="00633E71" w:rsidRDefault="00633E71" w:rsidP="00ED45F7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предвидеть результаты и последствия коллективных решений;</w:t>
      </w:r>
    </w:p>
    <w:p w:rsidR="00633E71" w:rsidRPr="00633E71" w:rsidRDefault="00633E71" w:rsidP="00ED45F7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активно участвовать в диалоге при обсуждении хода выполнения задания и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в выработке совместных действий при организации коллективной работы;</w:t>
      </w:r>
    </w:p>
    <w:p w:rsidR="00633E71" w:rsidRPr="00633E71" w:rsidRDefault="00633E71" w:rsidP="00ED45F7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lastRenderedPageBreak/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чётко формулировать и обосновывать свою точку зрения;</w:t>
      </w:r>
    </w:p>
    <w:p w:rsidR="00633E71" w:rsidRPr="00633E71" w:rsidRDefault="00633E71" w:rsidP="00ED45F7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учитывать мнение собеседника или партнёра в решении учебной проблемы;</w:t>
      </w:r>
    </w:p>
    <w:p w:rsidR="00633E71" w:rsidRPr="00633E71" w:rsidRDefault="00633E71" w:rsidP="00ED45F7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приводить необходимые аргументы для обоснования 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высказанной</w:t>
      </w:r>
      <w:proofErr w:type="gramEnd"/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гипотезы, опровержения ошибочного вывода или решения;</w:t>
      </w:r>
    </w:p>
    <w:p w:rsidR="00633E71" w:rsidRPr="00633E71" w:rsidRDefault="00633E71" w:rsidP="00ED45F7">
      <w:pPr>
        <w:numPr>
          <w:ilvl w:val="0"/>
          <w:numId w:val="63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стремиться к координации различных позиций в сотрудничестве;</w:t>
      </w:r>
    </w:p>
    <w:p w:rsidR="00633E71" w:rsidRPr="00633E71" w:rsidRDefault="00633E71" w:rsidP="00ED45F7">
      <w:pPr>
        <w:numPr>
          <w:ilvl w:val="0"/>
          <w:numId w:val="63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вставать на позицию другого человека;</w:t>
      </w:r>
    </w:p>
    <w:p w:rsidR="00633E71" w:rsidRPr="00633E71" w:rsidRDefault="00633E71" w:rsidP="00ED45F7">
      <w:pPr>
        <w:numPr>
          <w:ilvl w:val="0"/>
          <w:numId w:val="63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чётко выполнять свою часть работы в ходе коллективного решения учебной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задачи, согласно общему плану действий прогнозировать и оценивать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результаты своего труда.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firstLine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Предметные результаты 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firstLine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Числа и величины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firstLine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Учащийся научится:</w:t>
      </w:r>
    </w:p>
    <w:p w:rsidR="00633E71" w:rsidRPr="00633E71" w:rsidRDefault="00633E71" w:rsidP="00ED45F7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моделировать ситуации, требующие умения считать тысячами, десятками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тысяч, сотнями тысяч;</w:t>
      </w:r>
    </w:p>
    <w:p w:rsidR="00633E71" w:rsidRPr="00633E71" w:rsidRDefault="00633E71" w:rsidP="00ED45F7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выполнять счёт тысячами, десятками тысяч, сотнями тысяч, как прямой, так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и обратный;</w:t>
      </w:r>
    </w:p>
    <w:p w:rsidR="00633E71" w:rsidRPr="00633E71" w:rsidRDefault="00633E71" w:rsidP="00ED45F7">
      <w:pPr>
        <w:numPr>
          <w:ilvl w:val="0"/>
          <w:numId w:val="66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выполнять сложение и вычитание тысяч, десятков тысяч, сотен тысяч 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proofErr w:type="gramEnd"/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опорой на знание нумерации;</w:t>
      </w:r>
    </w:p>
    <w:p w:rsidR="00633E71" w:rsidRPr="00633E71" w:rsidRDefault="00633E71" w:rsidP="00ED45F7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образовывать числа, которые больше тысячи, из сотен тысяч, десятков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тысяч, единиц тысяч, сотен, десятков и единиц;</w:t>
      </w:r>
    </w:p>
    <w:p w:rsidR="00633E71" w:rsidRPr="00633E71" w:rsidRDefault="00633E71" w:rsidP="00ED45F7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сравнивать числа в пределах миллиона, опираясь на порядок следования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этих чисел при счёте;</w:t>
      </w:r>
    </w:p>
    <w:p w:rsidR="00633E71" w:rsidRPr="00633E71" w:rsidRDefault="00633E71" w:rsidP="00ED45F7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читать и записывать числа в пределах миллиона, объясняя, что обозначает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             каждая цифра в их записи, сколько единиц каждого класса в числе;</w:t>
      </w:r>
    </w:p>
    <w:p w:rsidR="00633E71" w:rsidRPr="00633E71" w:rsidRDefault="00633E71" w:rsidP="00ED45F7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упорядочивать натуральные числа от нуля до миллиона в соответствии 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proofErr w:type="gramEnd"/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указанным порядком;</w:t>
      </w:r>
    </w:p>
    <w:p w:rsidR="00633E71" w:rsidRPr="00633E71" w:rsidRDefault="00633E71" w:rsidP="00ED45F7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моделировать ситуации, требующие умения находить доли предмета;</w:t>
      </w:r>
    </w:p>
    <w:p w:rsidR="00633E71" w:rsidRPr="00633E71" w:rsidRDefault="00633E71" w:rsidP="00ED45F7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называть и обозначать дробью доли предмета, разделённого 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на</w:t>
      </w:r>
      <w:proofErr w:type="gramEnd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равные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части;</w:t>
      </w:r>
    </w:p>
    <w:p w:rsidR="00633E71" w:rsidRPr="00633E71" w:rsidRDefault="00633E71" w:rsidP="00ED45F7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устанавливать закономерность — правило, по которому составлена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            числовая последовательность, и составлять последовательность 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по</w:t>
      </w:r>
      <w:proofErr w:type="gramEnd"/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заданному или самостоятельно выбранному правилу;</w:t>
      </w:r>
    </w:p>
    <w:p w:rsidR="00633E71" w:rsidRPr="00633E71" w:rsidRDefault="00633E71" w:rsidP="00ED45F7">
      <w:pPr>
        <w:numPr>
          <w:ilvl w:val="0"/>
          <w:numId w:val="73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активно работать в паре или группе при решении задач на поиск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закономерностей;</w:t>
      </w:r>
    </w:p>
    <w:p w:rsidR="00633E71" w:rsidRPr="00633E71" w:rsidRDefault="00633E71" w:rsidP="00ED45F7">
      <w:pPr>
        <w:numPr>
          <w:ilvl w:val="0"/>
          <w:numId w:val="74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группировать числа по 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заданному</w:t>
      </w:r>
      <w:proofErr w:type="gramEnd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или самостоятельно установленному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признаку;</w:t>
      </w:r>
    </w:p>
    <w:p w:rsidR="00633E71" w:rsidRPr="00633E71" w:rsidRDefault="00633E71" w:rsidP="00ED45F7">
      <w:pPr>
        <w:numPr>
          <w:ilvl w:val="0"/>
          <w:numId w:val="75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выражать массу, используя различные единицы измерения: грамм,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килограмм, центнер, тонну;</w:t>
      </w:r>
    </w:p>
    <w:p w:rsidR="00633E71" w:rsidRPr="00633E71" w:rsidRDefault="00633E71" w:rsidP="00ED45F7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применять изученные соотношения между единицами измерения массы: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            1 кг = 1000 г, 1 </w:t>
      </w:r>
      <w:proofErr w:type="spell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ц</w:t>
      </w:r>
      <w:proofErr w:type="spellEnd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= 100 кг, 1 т = 10 </w:t>
      </w:r>
      <w:proofErr w:type="spell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ц</w:t>
      </w:r>
      <w:proofErr w:type="spellEnd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, 1 т = 1000 кг;</w:t>
      </w:r>
    </w:p>
    <w:p w:rsidR="00633E71" w:rsidRPr="00633E71" w:rsidRDefault="00633E71" w:rsidP="00ED45F7">
      <w:pPr>
        <w:numPr>
          <w:ilvl w:val="0"/>
          <w:numId w:val="77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используя основные единицы измерения величин и соотношения 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между</w:t>
      </w:r>
      <w:proofErr w:type="gramEnd"/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ними (килограмм — грамм; год — месяц — неделя — сутки — час —</w:t>
      </w:r>
      <w:proofErr w:type="gramEnd"/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минута — секунда; километр — метр, метр — дециметр, дециметр —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сантиметр, метр — сантиметр, сантиметр — миллиметр), сравнивать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            названные величины, выполнять арифметические действия с этими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величинами.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firstLine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Учащийся получит возможность научиться:</w:t>
      </w:r>
    </w:p>
    <w:p w:rsidR="00633E71" w:rsidRPr="00633E71" w:rsidRDefault="00633E71" w:rsidP="00ED45F7">
      <w:pPr>
        <w:numPr>
          <w:ilvl w:val="0"/>
          <w:numId w:val="78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классифицировать числа по одному или нескольким основаниям, объяснять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свои действия;</w:t>
      </w:r>
    </w:p>
    <w:p w:rsidR="00633E71" w:rsidRPr="00633E71" w:rsidRDefault="00633E71" w:rsidP="00ED45F7">
      <w:pPr>
        <w:numPr>
          <w:ilvl w:val="0"/>
          <w:numId w:val="79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читать и записывать дробные числа, правильно понимать и употреблять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 термины: дробь, числитель, знаменатель;</w:t>
      </w:r>
    </w:p>
    <w:p w:rsidR="00633E71" w:rsidRPr="00633E71" w:rsidRDefault="00633E71" w:rsidP="00ED45F7">
      <w:pPr>
        <w:numPr>
          <w:ilvl w:val="0"/>
          <w:numId w:val="80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сравнивать доли предмета.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firstLine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Арифметические действия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firstLine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Учащийся научится:</w:t>
      </w:r>
    </w:p>
    <w:p w:rsidR="00633E71" w:rsidRPr="00633E71" w:rsidRDefault="00633E71" w:rsidP="00ED45F7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использовать названия компонентов изученных действий, знаки,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обозначающие эти операции, свойства изученных действий;</w:t>
      </w:r>
    </w:p>
    <w:p w:rsidR="00633E71" w:rsidRPr="00633E71" w:rsidRDefault="00633E71" w:rsidP="00ED45F7">
      <w:pPr>
        <w:numPr>
          <w:ilvl w:val="0"/>
          <w:numId w:val="82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выполнять действия с многозначными числами (сложение, вычитание,</w:t>
      </w:r>
      <w:proofErr w:type="gramEnd"/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умножение и деление на однозначное, двузначное числа в пределах</w:t>
      </w:r>
      <w:proofErr w:type="gramEnd"/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10 000) с использованием таблиц сложения и умножения чисел, алгоритмов </w:t>
      </w:r>
      <w:proofErr w:type="gramEnd"/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письменных арифметических действий (в том числе деления с остатком);</w:t>
      </w:r>
    </w:p>
    <w:p w:rsidR="00633E71" w:rsidRPr="00633E71" w:rsidRDefault="00633E71" w:rsidP="00ED45F7">
      <w:pPr>
        <w:numPr>
          <w:ilvl w:val="0"/>
          <w:numId w:val="83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выделять неизвестный компонент арифметического действия и находить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его значение;</w:t>
      </w:r>
    </w:p>
    <w:p w:rsidR="00633E71" w:rsidRPr="00633E71" w:rsidRDefault="00633E71" w:rsidP="00ED45F7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выполнять устно сложение, вычитание, умножение и деление 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однозначных</w:t>
      </w:r>
      <w:proofErr w:type="gramEnd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           двузначных и трёхзначных чисел в случаях, сводимых к действиям 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в</w:t>
      </w:r>
      <w:proofErr w:type="gramEnd"/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пределах</w:t>
      </w:r>
      <w:proofErr w:type="gramEnd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100 (в том числе с нулём и единицей);</w:t>
      </w:r>
    </w:p>
    <w:p w:rsidR="00633E71" w:rsidRPr="00633E71" w:rsidRDefault="00633E71" w:rsidP="00ED45F7">
      <w:pPr>
        <w:numPr>
          <w:ilvl w:val="0"/>
          <w:numId w:val="85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вычислять значение числового выражения, содержащего два-три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             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арифметических действия, со скобками и без скобок.</w:t>
      </w:r>
      <w:proofErr w:type="gramEnd"/>
    </w:p>
    <w:p w:rsidR="00633E71" w:rsidRPr="00633E71" w:rsidRDefault="00633E71" w:rsidP="00633E71">
      <w:pPr>
        <w:shd w:val="clear" w:color="auto" w:fill="FFFFFF"/>
        <w:spacing w:after="0" w:line="240" w:lineRule="auto"/>
        <w:ind w:firstLine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Учащийся получит возможность научиться:</w:t>
      </w:r>
    </w:p>
    <w:p w:rsidR="00633E71" w:rsidRPr="00633E71" w:rsidRDefault="00633E71" w:rsidP="00ED45F7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выполнять умножение и деление на трёхзначное число;</w:t>
      </w:r>
    </w:p>
    <w:p w:rsidR="00633E71" w:rsidRPr="00633E71" w:rsidRDefault="00633E71" w:rsidP="00ED45F7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использовать свойства арифметических действий для рационализации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вычислений;</w:t>
      </w:r>
    </w:p>
    <w:p w:rsidR="00633E71" w:rsidRPr="00633E71" w:rsidRDefault="00633E71" w:rsidP="00ED45F7">
      <w:pPr>
        <w:numPr>
          <w:ilvl w:val="0"/>
          <w:numId w:val="87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прогнозировать результаты вычислений;</w:t>
      </w:r>
    </w:p>
    <w:p w:rsidR="00633E71" w:rsidRPr="00633E71" w:rsidRDefault="00633E71" w:rsidP="00ED45F7">
      <w:pPr>
        <w:numPr>
          <w:ilvl w:val="0"/>
          <w:numId w:val="87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оценивать результаты арифметических действий разными способами.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firstLine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firstLine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Работа с текстовыми задачами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firstLine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Учащийся научится:</w:t>
      </w:r>
    </w:p>
    <w:p w:rsidR="00633E71" w:rsidRPr="00633E71" w:rsidRDefault="00633E71" w:rsidP="00ED45F7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анализировать задачу, устанавливать зависимость между величинами,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взаимосвязь между условием и вопросом задачи, определять количество и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порядок действий для решения задачи, выбирать и объяснять выбор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действий;</w:t>
      </w:r>
    </w:p>
    <w:p w:rsidR="00633E71" w:rsidRPr="00633E71" w:rsidRDefault="00633E71" w:rsidP="00ED45F7">
      <w:pPr>
        <w:numPr>
          <w:ilvl w:val="0"/>
          <w:numId w:val="89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оценивать правильность хода решения и реальность ответа на вопрос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задачи;</w:t>
      </w:r>
    </w:p>
    <w:p w:rsidR="00633E71" w:rsidRPr="00633E71" w:rsidRDefault="00633E71" w:rsidP="00ED45F7">
      <w:pPr>
        <w:numPr>
          <w:ilvl w:val="0"/>
          <w:numId w:val="90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решать задачи, в которых рассматриваются процессы движения одного тела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(скорость, время, расстояние), работы (производительность труда, время,</w:t>
      </w:r>
      <w:proofErr w:type="gramEnd"/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объём работы);</w:t>
      </w:r>
    </w:p>
    <w:p w:rsidR="00633E71" w:rsidRPr="00633E71" w:rsidRDefault="00633E71" w:rsidP="00ED45F7">
      <w:pPr>
        <w:numPr>
          <w:ilvl w:val="0"/>
          <w:numId w:val="91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решать учебные задачи и задачи, связанные с повседневной жизнью,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арифметическим способом (в одно-два действия);</w:t>
      </w:r>
    </w:p>
    <w:p w:rsidR="00633E71" w:rsidRPr="00633E71" w:rsidRDefault="00633E71" w:rsidP="00ED45F7">
      <w:pPr>
        <w:numPr>
          <w:ilvl w:val="0"/>
          <w:numId w:val="92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выполнять проверку решения задачи разными способами.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firstLine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Учащийся получит возможность научиться:</w:t>
      </w:r>
    </w:p>
    <w:p w:rsidR="00633E71" w:rsidRPr="00633E71" w:rsidRDefault="00633E71" w:rsidP="00ED45F7">
      <w:pPr>
        <w:numPr>
          <w:ilvl w:val="0"/>
          <w:numId w:val="93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lastRenderedPageBreak/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составлять задачу по её краткой записи, таблице, чертежу, схеме, диаграмме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и т. д.;</w:t>
      </w:r>
    </w:p>
    <w:p w:rsidR="00633E71" w:rsidRPr="00633E71" w:rsidRDefault="00633E71" w:rsidP="00ED45F7">
      <w:pPr>
        <w:numPr>
          <w:ilvl w:val="0"/>
          <w:numId w:val="94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преобразовывать данную задачу в новую посредством изменения вопроса,</w:t>
      </w:r>
      <w:proofErr w:type="gramEnd"/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условия задачи, дополнения условия и т. д.;</w:t>
      </w:r>
    </w:p>
    <w:p w:rsidR="00633E71" w:rsidRPr="00633E71" w:rsidRDefault="00633E71" w:rsidP="00ED45F7">
      <w:pPr>
        <w:numPr>
          <w:ilvl w:val="0"/>
          <w:numId w:val="95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решать задачи в 4—5 действий;</w:t>
      </w:r>
    </w:p>
    <w:p w:rsidR="00633E71" w:rsidRPr="00633E71" w:rsidRDefault="00633E71" w:rsidP="00ED45F7">
      <w:pPr>
        <w:numPr>
          <w:ilvl w:val="0"/>
          <w:numId w:val="95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решать текстовые задачи на нахождение дроби от числа и числа 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по</w:t>
      </w:r>
      <w:proofErr w:type="gramEnd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его</w:t>
      </w:r>
      <w:proofErr w:type="gramEnd"/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дроби;</w:t>
      </w:r>
    </w:p>
    <w:p w:rsidR="00633E71" w:rsidRPr="00633E71" w:rsidRDefault="00633E71" w:rsidP="00ED45F7">
      <w:pPr>
        <w:numPr>
          <w:ilvl w:val="0"/>
          <w:numId w:val="96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находить разные способы решения одной задачи.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firstLine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Пространственные отношения. Геометрические фигуры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firstLine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Учащийся научится:</w:t>
      </w:r>
    </w:p>
    <w:p w:rsidR="00633E71" w:rsidRPr="00633E71" w:rsidRDefault="00633E71" w:rsidP="00ED45F7">
      <w:pPr>
        <w:numPr>
          <w:ilvl w:val="0"/>
          <w:numId w:val="97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описывать взаимное расположение предметов в пространстве и 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на</w:t>
      </w:r>
      <w:proofErr w:type="gramEnd"/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плоскости;</w:t>
      </w:r>
    </w:p>
    <w:p w:rsidR="00633E71" w:rsidRPr="00633E71" w:rsidRDefault="00633E71" w:rsidP="00ED45F7">
      <w:pPr>
        <w:numPr>
          <w:ilvl w:val="0"/>
          <w:numId w:val="98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распознавать на чертеже окружность и круг, называть и показывать их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элементы (центр, радиус, диаметр), характеризовать свойства этих фигур;</w:t>
      </w:r>
    </w:p>
    <w:p w:rsidR="00633E71" w:rsidRPr="00633E71" w:rsidRDefault="00633E71" w:rsidP="00ED45F7">
      <w:pPr>
        <w:numPr>
          <w:ilvl w:val="0"/>
          <w:numId w:val="99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классифицировать углы 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на</w:t>
      </w:r>
      <w:proofErr w:type="gramEnd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острые, прямые и тупые;</w:t>
      </w:r>
    </w:p>
    <w:p w:rsidR="00633E71" w:rsidRPr="00633E71" w:rsidRDefault="00633E71" w:rsidP="00ED45F7">
      <w:pPr>
        <w:numPr>
          <w:ilvl w:val="0"/>
          <w:numId w:val="99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использовать чертёжный треугольник для определения вида угла 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на</w:t>
      </w:r>
      <w:proofErr w:type="gramEnd"/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чертеже</w:t>
      </w:r>
      <w:proofErr w:type="gramEnd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;</w:t>
      </w:r>
    </w:p>
    <w:p w:rsidR="00633E71" w:rsidRPr="00633E71" w:rsidRDefault="00633E71" w:rsidP="00ED45F7">
      <w:pPr>
        <w:numPr>
          <w:ilvl w:val="0"/>
          <w:numId w:val="100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выполнять построение геометрических фигур с заданными измерениями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(отрезок, квадрат, прямоугольник) с помощью линейки, угольника;</w:t>
      </w:r>
    </w:p>
    <w:p w:rsidR="00633E71" w:rsidRPr="00633E71" w:rsidRDefault="00633E71" w:rsidP="00ED45F7">
      <w:pPr>
        <w:numPr>
          <w:ilvl w:val="0"/>
          <w:numId w:val="101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использовать свойства прямоугольника и квадрата для решения задач;</w:t>
      </w:r>
    </w:p>
    <w:p w:rsidR="00633E71" w:rsidRPr="00633E71" w:rsidRDefault="00633E71" w:rsidP="00ED45F7">
      <w:pPr>
        <w:numPr>
          <w:ilvl w:val="0"/>
          <w:numId w:val="101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распознавать шар, цилиндр, конус;</w:t>
      </w:r>
    </w:p>
    <w:p w:rsidR="00633E71" w:rsidRPr="00633E71" w:rsidRDefault="00633E71" w:rsidP="00ED45F7">
      <w:pPr>
        <w:numPr>
          <w:ilvl w:val="0"/>
          <w:numId w:val="101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lastRenderedPageBreak/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конструировать модель шара из пластилина, исследовать и характеризовать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свойства цилиндра, конуса;</w:t>
      </w:r>
    </w:p>
    <w:p w:rsidR="00633E71" w:rsidRPr="00633E71" w:rsidRDefault="00633E71" w:rsidP="00ED45F7">
      <w:pPr>
        <w:numPr>
          <w:ilvl w:val="0"/>
          <w:numId w:val="102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находить в окружающей обстановке предметы шарообразной,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цилиндрической или конической формы.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firstLine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Учащийся получит возможность научиться:</w:t>
      </w:r>
    </w:p>
    <w:p w:rsidR="00633E71" w:rsidRPr="00633E71" w:rsidRDefault="00633E71" w:rsidP="00ED45F7">
      <w:pPr>
        <w:numPr>
          <w:ilvl w:val="0"/>
          <w:numId w:val="103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копировать и преобразовывать изображение 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прямоугольного</w:t>
      </w:r>
      <w:proofErr w:type="gramEnd"/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параллелепипеда (пирамиды) на клетчатой бумаге, дорисовывая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недостающие элементы;</w:t>
      </w:r>
    </w:p>
    <w:p w:rsidR="00633E71" w:rsidRPr="00633E71" w:rsidRDefault="00633E71" w:rsidP="00ED45F7">
      <w:pPr>
        <w:numPr>
          <w:ilvl w:val="0"/>
          <w:numId w:val="104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располагать модель цилиндра (конуса) в пространстве, согласно 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заданному</w:t>
      </w:r>
      <w:proofErr w:type="gramEnd"/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описанию;</w:t>
      </w:r>
    </w:p>
    <w:p w:rsidR="00633E71" w:rsidRPr="00633E71" w:rsidRDefault="00633E71" w:rsidP="00ED45F7">
      <w:pPr>
        <w:numPr>
          <w:ilvl w:val="0"/>
          <w:numId w:val="105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конструировать модель цилиндра (конуса) по его развёртке;</w:t>
      </w:r>
    </w:p>
    <w:p w:rsidR="00633E71" w:rsidRPr="00633E71" w:rsidRDefault="00633E71" w:rsidP="00ED45F7">
      <w:pPr>
        <w:numPr>
          <w:ilvl w:val="0"/>
          <w:numId w:val="105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исследовать свойства цилиндра, конуса.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firstLine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Геометрические величины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firstLine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Учащийся научится:</w:t>
      </w:r>
    </w:p>
    <w:p w:rsidR="00633E71" w:rsidRPr="00633E71" w:rsidRDefault="00633E71" w:rsidP="00ED45F7">
      <w:pPr>
        <w:numPr>
          <w:ilvl w:val="0"/>
          <w:numId w:val="106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определять длину данного отрезка с помощью измерительной линейки;</w:t>
      </w:r>
    </w:p>
    <w:p w:rsidR="00633E71" w:rsidRPr="00633E71" w:rsidRDefault="00633E71" w:rsidP="00ED45F7">
      <w:pPr>
        <w:numPr>
          <w:ilvl w:val="0"/>
          <w:numId w:val="106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вычислять периметр треугольника, прямоугольника и квадрата, площадь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прямоугольника и квадрата;</w:t>
      </w:r>
    </w:p>
    <w:p w:rsidR="00633E71" w:rsidRPr="00633E71" w:rsidRDefault="00633E71" w:rsidP="00ED45F7">
      <w:pPr>
        <w:numPr>
          <w:ilvl w:val="0"/>
          <w:numId w:val="107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применять единицу измерения длины — миллиметр и соотношения: 1м =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1000 мм; 10 мм = 1 см,</w:t>
      </w:r>
    </w:p>
    <w:p w:rsidR="00633E71" w:rsidRPr="00633E71" w:rsidRDefault="00633E71" w:rsidP="00ED45F7">
      <w:pPr>
        <w:numPr>
          <w:ilvl w:val="0"/>
          <w:numId w:val="108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1000 000 мм =  1 км;</w:t>
      </w:r>
    </w:p>
    <w:p w:rsidR="00633E71" w:rsidRPr="00633E71" w:rsidRDefault="00633E71" w:rsidP="00ED45F7">
      <w:pPr>
        <w:numPr>
          <w:ilvl w:val="0"/>
          <w:numId w:val="108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применять единицы измерения площади: квадратный миллиметр (мм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13"/>
          <w:szCs w:val="13"/>
          <w:vertAlign w:val="superscript"/>
        </w:rPr>
        <w:t>2</w:t>
      </w:r>
      <w:proofErr w:type="gramEnd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),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квадратный километр (км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13"/>
          <w:szCs w:val="13"/>
          <w:vertAlign w:val="superscript"/>
        </w:rPr>
        <w:t>2</w:t>
      </w:r>
      <w:proofErr w:type="gramEnd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), ар (а), гектар (га) и соотношения: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             1 см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13"/>
          <w:szCs w:val="13"/>
          <w:vertAlign w:val="superscript"/>
        </w:rPr>
        <w:t>2</w:t>
      </w:r>
      <w:proofErr w:type="gramEnd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= 100 мм</w:t>
      </w:r>
      <w:r w:rsidRPr="00633E71">
        <w:rPr>
          <w:rFonts w:ascii="Times New Roman" w:eastAsia="Times New Roman" w:hAnsi="Times New Roman" w:cs="Times New Roman"/>
          <w:color w:val="212121"/>
          <w:sz w:val="13"/>
          <w:szCs w:val="13"/>
          <w:vertAlign w:val="superscript"/>
        </w:rPr>
        <w:t>2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, 100 м</w:t>
      </w:r>
      <w:r w:rsidRPr="00633E71">
        <w:rPr>
          <w:rFonts w:ascii="Times New Roman" w:eastAsia="Times New Roman" w:hAnsi="Times New Roman" w:cs="Times New Roman"/>
          <w:color w:val="212121"/>
          <w:sz w:val="13"/>
          <w:szCs w:val="13"/>
          <w:vertAlign w:val="superscript"/>
        </w:rPr>
        <w:t>2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= 1 а, 10 000 м</w:t>
      </w:r>
      <w:r w:rsidRPr="00633E71">
        <w:rPr>
          <w:rFonts w:ascii="Times New Roman" w:eastAsia="Times New Roman" w:hAnsi="Times New Roman" w:cs="Times New Roman"/>
          <w:color w:val="212121"/>
          <w:sz w:val="13"/>
          <w:szCs w:val="13"/>
          <w:vertAlign w:val="superscript"/>
        </w:rPr>
        <w:t>2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= 1 га, 1 км</w:t>
      </w:r>
      <w:r w:rsidRPr="00633E71">
        <w:rPr>
          <w:rFonts w:ascii="Times New Roman" w:eastAsia="Times New Roman" w:hAnsi="Times New Roman" w:cs="Times New Roman"/>
          <w:color w:val="212121"/>
          <w:sz w:val="13"/>
          <w:szCs w:val="13"/>
          <w:vertAlign w:val="superscript"/>
        </w:rPr>
        <w:t>2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= 100 га;</w:t>
      </w:r>
    </w:p>
    <w:p w:rsidR="00633E71" w:rsidRPr="00633E71" w:rsidRDefault="00633E71" w:rsidP="00ED45F7">
      <w:pPr>
        <w:numPr>
          <w:ilvl w:val="0"/>
          <w:numId w:val="109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оценивать размеры геометрических объектов, расстояния приближённо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(на глаз).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firstLine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Учащийся получит возможность научиться:</w:t>
      </w:r>
    </w:p>
    <w:p w:rsidR="00633E71" w:rsidRPr="00633E71" w:rsidRDefault="00633E71" w:rsidP="00ED45F7">
      <w:pPr>
        <w:numPr>
          <w:ilvl w:val="0"/>
          <w:numId w:val="110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находить периметр и площадь плоской ступенчатой фигуры 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по</w:t>
      </w:r>
      <w:proofErr w:type="gramEnd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указанным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на чертеже размерам;</w:t>
      </w:r>
    </w:p>
    <w:p w:rsidR="00633E71" w:rsidRPr="00633E71" w:rsidRDefault="00633E71" w:rsidP="00ED45F7">
      <w:pPr>
        <w:numPr>
          <w:ilvl w:val="0"/>
          <w:numId w:val="111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решать задачи практического характера на вычисление периметра и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площади комнаты, квартиры, класса и т. д.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firstLine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Работа с информацией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firstLine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Учащийся научится:</w:t>
      </w:r>
    </w:p>
    <w:p w:rsidR="00633E71" w:rsidRPr="00633E71" w:rsidRDefault="00633E71" w:rsidP="00ED45F7">
      <w:pPr>
        <w:numPr>
          <w:ilvl w:val="0"/>
          <w:numId w:val="112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читать и заполнять несложные готовые таблицы;</w:t>
      </w:r>
    </w:p>
    <w:p w:rsidR="00633E71" w:rsidRPr="00633E71" w:rsidRDefault="00633E71" w:rsidP="00ED45F7">
      <w:pPr>
        <w:numPr>
          <w:ilvl w:val="0"/>
          <w:numId w:val="112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читать несложные готовые столбчатые диаграммы;</w:t>
      </w:r>
    </w:p>
    <w:p w:rsidR="00633E71" w:rsidRPr="00633E71" w:rsidRDefault="00633E71" w:rsidP="00ED45F7">
      <w:pPr>
        <w:numPr>
          <w:ilvl w:val="0"/>
          <w:numId w:val="112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понимать и использовать в речи простейшие выражения,   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содержащие  логические связки и слова («...и...»,  «если... то...»,  «верно </w:t>
      </w:r>
      <w:proofErr w:type="gramEnd"/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/неверно,  что...», «каждый»,   «все», «некоторые», «не»);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firstLine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Учащийся получит возможность научиться:</w:t>
      </w:r>
    </w:p>
    <w:p w:rsidR="00633E71" w:rsidRPr="00633E71" w:rsidRDefault="00633E71" w:rsidP="00ED45F7">
      <w:pPr>
        <w:numPr>
          <w:ilvl w:val="0"/>
          <w:numId w:val="113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сравнивать и обобщать информацию, представленную в виде таблицы или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диаграммы;</w:t>
      </w:r>
    </w:p>
    <w:p w:rsidR="00633E71" w:rsidRPr="00633E71" w:rsidRDefault="00633E71" w:rsidP="00ED45F7">
      <w:pPr>
        <w:numPr>
          <w:ilvl w:val="0"/>
          <w:numId w:val="114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понимать и строить простейшие умозаключения 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proofErr w:type="gramEnd"/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использованием  </w:t>
      </w:r>
      <w:proofErr w:type="spell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кванторных</w:t>
      </w:r>
      <w:proofErr w:type="spellEnd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слов («все», </w:t>
      </w:r>
      <w:proofErr w:type="gramEnd"/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«любые»,  «каждый», «некоторые», «найдётся») и логических связок: («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для</w:t>
      </w:r>
      <w:proofErr w:type="gramEnd"/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того чтобы... нужно...», «когда...   то...»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)</w:t>
      </w:r>
      <w:proofErr w:type="gramEnd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;</w:t>
      </w:r>
    </w:p>
    <w:p w:rsidR="00633E71" w:rsidRPr="00633E71" w:rsidRDefault="00633E71" w:rsidP="00ED45F7">
      <w:pPr>
        <w:numPr>
          <w:ilvl w:val="0"/>
          <w:numId w:val="115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правильно употреблять в речи модальность («можно», «нужно»);</w:t>
      </w:r>
    </w:p>
    <w:p w:rsidR="00633E71" w:rsidRPr="00633E71" w:rsidRDefault="00633E71" w:rsidP="00ED45F7">
      <w:pPr>
        <w:numPr>
          <w:ilvl w:val="0"/>
          <w:numId w:val="115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составлять и записывать несложную инструкцию (алгоритм, план</w:t>
      </w:r>
      <w:proofErr w:type="gramEnd"/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             выполнения действий);</w:t>
      </w:r>
    </w:p>
    <w:p w:rsidR="00633E71" w:rsidRPr="00633E71" w:rsidRDefault="00633E71" w:rsidP="00ED45F7">
      <w:pPr>
        <w:numPr>
          <w:ilvl w:val="0"/>
          <w:numId w:val="116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собирать и представлять информацию, полученную в ходе опроса или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практико-экспериментальной работы, таблиц и диаграмм;</w:t>
      </w:r>
    </w:p>
    <w:p w:rsidR="00633E71" w:rsidRPr="00633E71" w:rsidRDefault="00633E71" w:rsidP="00ED45F7">
      <w:pPr>
        <w:numPr>
          <w:ilvl w:val="0"/>
          <w:numId w:val="117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633E71">
        <w:rPr>
          <w:rFonts w:ascii="Times New Roman" w:eastAsia="Times New Roman" w:hAnsi="Times New Roman" w:cs="Times New Roman"/>
          <w:color w:val="212121"/>
          <w:sz w:val="14"/>
          <w:szCs w:val="14"/>
        </w:rPr>
        <w:t>                  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объяснять, сравнивать и обобщать данные 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практико-экспериментальной</w:t>
      </w:r>
      <w:proofErr w:type="gramEnd"/>
    </w:p>
    <w:p w:rsidR="00633E71" w:rsidRPr="00633E71" w:rsidRDefault="00633E71" w:rsidP="00633E71">
      <w:pPr>
        <w:shd w:val="clear" w:color="auto" w:fill="FFFFFF"/>
        <w:spacing w:after="0" w:line="240" w:lineRule="auto"/>
        <w:ind w:left="71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работы, высказывать предположения и делать выводы.</w:t>
      </w:r>
      <w:r w:rsidRPr="00633E71">
        <w:rPr>
          <w:rFonts w:ascii="Calibri" w:eastAsia="Times New Roman" w:hAnsi="Calibri" w:cs="Calibri"/>
          <w:b/>
          <w:bCs/>
          <w:color w:val="212121"/>
          <w:sz w:val="24"/>
          <w:szCs w:val="24"/>
        </w:rPr>
        <w:t>   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right="20"/>
        <w:jc w:val="center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Содержание учебного курса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firstLine="567"/>
        <w:jc w:val="center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Числа и величины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Счёт предметов. Чтение и запись чисел от нуля до миллио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softHyphen/>
        <w:t>на. Классы и разряды. Представление многозначных чисел в виде суммы разрядных слагаемых. Сравнение и упорядочение чисел, знаки сравнения. Чётные и нечётные числа.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Измерение величин; сравнение и упорядочение величин. 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Еди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softHyphen/>
        <w:t>ницы массы (грамм, килограмм, центнер, тонна), вместимости (литр), времени (секунда, минута, час, сутки, неделя, месяц, год, век).</w:t>
      </w:r>
      <w:proofErr w:type="gramEnd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 Дроби.</w:t>
      </w:r>
      <w:bookmarkStart w:id="6" w:name="bookmark18"/>
      <w:bookmarkEnd w:id="6"/>
    </w:p>
    <w:p w:rsidR="00633E71" w:rsidRPr="00633E71" w:rsidRDefault="00633E71" w:rsidP="00633E71">
      <w:pPr>
        <w:shd w:val="clear" w:color="auto" w:fill="FFFFFF"/>
        <w:spacing w:after="0" w:line="240" w:lineRule="auto"/>
        <w:ind w:firstLine="567"/>
        <w:jc w:val="center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Арифметические действия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Сложение, вычитание, умножение и деление. Названия ком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softHyphen/>
        <w:t>понентов арифметических действий, знаки действий. Таблица сложения. Таблица умножения. Связь между сложением и вы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softHyphen/>
        <w:t>читанием, умножением и делением. Нахождение неизвестного компонента арифметического действия. Деление с остатком.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softHyphen/>
        <w:t>ка и группировка слагаемых в сумме, множителей в произве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softHyphen/>
        <w:t>дении; умножение суммы и разности на число).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Алгоритмы письменного сложения, вычитания, умножения и деления многозначных чисел. Способы проверки правильно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softHyphen/>
        <w:t>сти вычислений (алгоритм, обратное действие, оценка досто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softHyphen/>
        <w:t>верности, прикидка результата, вычисление на калькуляторе).</w:t>
      </w:r>
      <w:bookmarkStart w:id="7" w:name="bookmark19"/>
      <w:bookmarkEnd w:id="7"/>
    </w:p>
    <w:p w:rsidR="00633E71" w:rsidRPr="00633E71" w:rsidRDefault="00633E71" w:rsidP="00633E71">
      <w:pPr>
        <w:shd w:val="clear" w:color="auto" w:fill="FFFFFF"/>
        <w:spacing w:after="0" w:line="240" w:lineRule="auto"/>
        <w:ind w:firstLine="567"/>
        <w:jc w:val="center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Работа с текстовыми задачами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Составление задач по предметным картинкам. Решение тек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softHyphen/>
        <w:t xml:space="preserve">стовых задач арифметическим способом. Планирование хода решения задачи. Представление текста задачи (таблица, схема, диаграмма и другие модели). Задачи на раскрытие смысла арифметического действия (на нахождение суммы, остатка, произведения и частного). Задачи, содержащие отношения «больше (меньше) 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на</w:t>
      </w:r>
      <w:proofErr w:type="gramEnd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...», «больше (меньше) в...». 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Зависимости между величинами, характеризующими процессы движения, работы, купли-продажи и др. Скорость, время, путь; объём ра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softHyphen/>
        <w:t>боты, время, производительность труда; количество товара, его цена и стоимость и др.</w:t>
      </w:r>
      <w:proofErr w:type="gramEnd"/>
    </w:p>
    <w:p w:rsidR="00633E71" w:rsidRPr="00633E71" w:rsidRDefault="00633E71" w:rsidP="00633E71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Задачи на нахождение доли целого и целого по его доле.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Задачи на приведение к единице, сравнение, нахождение не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softHyphen/>
        <w:t>известного по двум суммам, нахождение неизвестного по двум разностям.</w:t>
      </w:r>
      <w:bookmarkStart w:id="8" w:name="bookmark20"/>
      <w:bookmarkEnd w:id="8"/>
    </w:p>
    <w:p w:rsidR="00633E71" w:rsidRPr="00633E71" w:rsidRDefault="00633E71" w:rsidP="00633E71">
      <w:pPr>
        <w:shd w:val="clear" w:color="auto" w:fill="FFFFFF"/>
        <w:spacing w:after="0" w:line="240" w:lineRule="auto"/>
        <w:ind w:firstLine="567"/>
        <w:jc w:val="center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Пространственные отношения.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firstLine="567"/>
        <w:jc w:val="center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Геометрические фигуры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Взаимное расположение предметов в пространстве и на пло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softHyphen/>
        <w:t>скости (выше — ниже, слева — справа, сверху — снизу, ближе — дальше, между и др.).</w:t>
      </w:r>
      <w:proofErr w:type="gramEnd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Распознавание и изображение геометри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softHyphen/>
        <w:t xml:space="preserve">ческих фигур: точка, линия (кривая, прямая), замкнутая линия, незамкнутая линия, 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lastRenderedPageBreak/>
        <w:t>отрезок, ломаная, направление, луч, угол, многоугольник (вершины, стороны и диагонали многоугольни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softHyphen/>
        <w:t>ка), треугольник, прямоугольник, квадрат, окружность, круг, центр и радиус окружности, круга.</w:t>
      </w:r>
      <w:proofErr w:type="gramEnd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Использование чертёжных инструментов для выполнения построений.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Геометрические формы в окружающем мире. 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Распознавание и называние геометрических тел (куб, шар, параллелепипед, пирамида, цилиндр, конус) и их элементов (вершины, грани и рёбра куба, параллелепипеда, пирамиды; основания цилин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softHyphen/>
        <w:t>дра; вершина и основание конуса).</w:t>
      </w:r>
      <w:proofErr w:type="gramEnd"/>
    </w:p>
    <w:p w:rsidR="00633E71" w:rsidRPr="00633E71" w:rsidRDefault="00633E71" w:rsidP="00633E71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Изображения на клетчатой бумаге (копирование рисунков, линейные орнаменты, бордюры, восстановление фигур, по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softHyphen/>
        <w:t>строение равной фигуры и др.).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Изготовление моделей куба, пирамиды, цилиндра и конуса по готовым развёрткам.</w:t>
      </w:r>
      <w:bookmarkStart w:id="9" w:name="bookmark21"/>
      <w:bookmarkEnd w:id="9"/>
    </w:p>
    <w:p w:rsidR="00633E71" w:rsidRPr="00633E71" w:rsidRDefault="00633E71" w:rsidP="00633E71">
      <w:pPr>
        <w:shd w:val="clear" w:color="auto" w:fill="FFFFFF"/>
        <w:spacing w:after="0" w:line="240" w:lineRule="auto"/>
        <w:ind w:firstLine="567"/>
        <w:jc w:val="center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Геометрические величины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Геометрические величины и их измерение. Измерение дли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softHyphen/>
        <w:t>ны отрезка. Единицы длины (миллиметр, сантиметр, дециметр, метр, километр). Периметр. Вычисление периметра многоуголь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softHyphen/>
        <w:t>ника.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Площадь геометрической фигуры. Единицы площади (ква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softHyphen/>
        <w:t>дратный сантиметр, квадратный дециметр, квадратный метр, квадратный километр, ар, гектар). Точное и приближённое из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softHyphen/>
        <w:t>мерение площади геометрической фигуры. Вычисление площа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softHyphen/>
        <w:t>ди прямоугольника.</w:t>
      </w:r>
      <w:bookmarkStart w:id="10" w:name="bookmark22"/>
      <w:bookmarkEnd w:id="10"/>
    </w:p>
    <w:p w:rsidR="00633E71" w:rsidRPr="00633E71" w:rsidRDefault="00633E71" w:rsidP="00633E71">
      <w:pPr>
        <w:shd w:val="clear" w:color="auto" w:fill="FFFFFF"/>
        <w:spacing w:after="0" w:line="240" w:lineRule="auto"/>
        <w:ind w:firstLine="567"/>
        <w:jc w:val="center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Работа с информацией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Сбор и представление информации, связанной со счётом (пересчётом), измерением величин; фиксирование, анализ по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softHyphen/>
        <w:t>лученной информации.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Построение простейших логических высказываний с по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softHyphen/>
        <w:t>мощью логических связок и слов («...и/или...», «если...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,</w:t>
      </w:r>
      <w:proofErr w:type="gramEnd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то...», «верно/неверно, что...», «каждый», «все», «найдётся», «не»); определение истинности высказываний.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Множество, элемент множества. Части множества. Равные множества. Группировка предметов, чисел, геометрических фи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softHyphen/>
        <w:t xml:space="preserve">гур по указанному признаку. Выделение </w:t>
      </w:r>
      <w:proofErr w:type="gramStart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в</w:t>
      </w:r>
      <w:proofErr w:type="gramEnd"/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множестве его части (подмножества) по указанному свойству. Составление конечной последовательности (цепочки) предметов, чисел, геометриче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softHyphen/>
        <w:t>ских фигур и др. по правилу. Составление, запись и выполне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softHyphen/>
        <w:t>ние простого алгоритма, плана поиска информации.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Моделирование отношений и действий над числами с по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softHyphen/>
        <w:t>мощью числового отрезка и числового луча.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Чтение и заполнение таблицы. Интерпретация данных таб</w:t>
      </w: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softHyphen/>
        <w:t>лицы.</w:t>
      </w:r>
    </w:p>
    <w:p w:rsidR="00633E71" w:rsidRPr="00633E71" w:rsidRDefault="00633E71" w:rsidP="00633E71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33E7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Чтение столбчатой диаграммы.</w:t>
      </w:r>
    </w:p>
    <w:p w:rsidR="00633E71" w:rsidRDefault="00633E71" w:rsidP="00C143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E71" w:rsidRDefault="00633E71" w:rsidP="00C143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E71" w:rsidRDefault="00633E71" w:rsidP="00C143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E71" w:rsidRDefault="00633E71" w:rsidP="00C143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E71" w:rsidRDefault="00633E71" w:rsidP="00C143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E71" w:rsidRDefault="00633E71" w:rsidP="00C143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E71" w:rsidRDefault="00633E71" w:rsidP="00C143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E71" w:rsidRDefault="00633E71" w:rsidP="00C143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E71" w:rsidRDefault="00633E71" w:rsidP="00C143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E71" w:rsidRPr="00C14303" w:rsidRDefault="00633E71" w:rsidP="00C143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4EA" w:rsidRPr="000464EA" w:rsidRDefault="000464EA" w:rsidP="000464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4EA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уроков</w:t>
      </w:r>
    </w:p>
    <w:p w:rsidR="000464EA" w:rsidRPr="000464EA" w:rsidRDefault="000464EA" w:rsidP="000464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4EA">
        <w:rPr>
          <w:rFonts w:ascii="Times New Roman" w:hAnsi="Times New Roman" w:cs="Times New Roman"/>
          <w:b/>
          <w:sz w:val="28"/>
          <w:szCs w:val="28"/>
        </w:rPr>
        <w:t>математики в 4 классе на 2020-2021 учебный год</w:t>
      </w:r>
    </w:p>
    <w:tbl>
      <w:tblPr>
        <w:tblStyle w:val="a4"/>
        <w:tblW w:w="15134" w:type="dxa"/>
        <w:tblLook w:val="04A0"/>
      </w:tblPr>
      <w:tblGrid>
        <w:gridCol w:w="959"/>
        <w:gridCol w:w="5029"/>
        <w:gridCol w:w="753"/>
        <w:gridCol w:w="4566"/>
        <w:gridCol w:w="1275"/>
        <w:gridCol w:w="1134"/>
        <w:gridCol w:w="1418"/>
      </w:tblGrid>
      <w:tr w:rsidR="003775DC" w:rsidTr="000464EA">
        <w:trPr>
          <w:trHeight w:val="292"/>
        </w:trPr>
        <w:tc>
          <w:tcPr>
            <w:tcW w:w="959" w:type="dxa"/>
            <w:vMerge w:val="restart"/>
          </w:tcPr>
          <w:p w:rsidR="00015110" w:rsidRPr="000464EA" w:rsidRDefault="00015110" w:rsidP="0001511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64EA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  <w:p w:rsidR="00015110" w:rsidRPr="000464EA" w:rsidRDefault="00015110" w:rsidP="0001511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proofErr w:type="gramStart"/>
            <w:r w:rsidRPr="000464EA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0464EA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0464EA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5029" w:type="dxa"/>
            <w:vMerge w:val="restart"/>
          </w:tcPr>
          <w:p w:rsidR="00015110" w:rsidRPr="000464EA" w:rsidRDefault="00015110" w:rsidP="0001511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64EA">
              <w:rPr>
                <w:rFonts w:ascii="Times New Roman" w:hAnsi="Times New Roman" w:cs="Times New Roman"/>
                <w:b/>
                <w:sz w:val="24"/>
                <w:szCs w:val="28"/>
              </w:rPr>
              <w:t>Тема урока</w:t>
            </w:r>
          </w:p>
        </w:tc>
        <w:tc>
          <w:tcPr>
            <w:tcW w:w="753" w:type="dxa"/>
            <w:vMerge w:val="restart"/>
          </w:tcPr>
          <w:p w:rsidR="00015110" w:rsidRPr="000464EA" w:rsidRDefault="00015110" w:rsidP="0001511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64EA">
              <w:rPr>
                <w:rFonts w:ascii="Times New Roman" w:hAnsi="Times New Roman" w:cs="Times New Roman"/>
                <w:b/>
                <w:sz w:val="24"/>
                <w:szCs w:val="28"/>
              </w:rPr>
              <w:t>Кол.</w:t>
            </w:r>
          </w:p>
          <w:p w:rsidR="00015110" w:rsidRPr="000464EA" w:rsidRDefault="00015110" w:rsidP="0001511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64EA">
              <w:rPr>
                <w:rFonts w:ascii="Times New Roman" w:hAnsi="Times New Roman" w:cs="Times New Roman"/>
                <w:b/>
                <w:sz w:val="24"/>
                <w:szCs w:val="28"/>
              </w:rPr>
              <w:t>час</w:t>
            </w:r>
          </w:p>
        </w:tc>
        <w:tc>
          <w:tcPr>
            <w:tcW w:w="4566" w:type="dxa"/>
            <w:vMerge w:val="restart"/>
          </w:tcPr>
          <w:p w:rsidR="00015110" w:rsidRPr="000464EA" w:rsidRDefault="00015110" w:rsidP="0001511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64EA">
              <w:rPr>
                <w:rFonts w:ascii="Times New Roman" w:hAnsi="Times New Roman" w:cs="Times New Roman"/>
                <w:b/>
                <w:sz w:val="24"/>
                <w:szCs w:val="28"/>
              </w:rPr>
              <w:t>Тип урока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015110" w:rsidRPr="000464EA" w:rsidRDefault="00015110" w:rsidP="0001511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64EA">
              <w:rPr>
                <w:rFonts w:ascii="Times New Roman" w:hAnsi="Times New Roman" w:cs="Times New Roman"/>
                <w:b/>
                <w:sz w:val="24"/>
                <w:szCs w:val="28"/>
              </w:rPr>
              <w:t>Дата проведения</w:t>
            </w:r>
          </w:p>
        </w:tc>
        <w:tc>
          <w:tcPr>
            <w:tcW w:w="1418" w:type="dxa"/>
            <w:vMerge w:val="restart"/>
          </w:tcPr>
          <w:p w:rsidR="003775DC" w:rsidRDefault="003775DC" w:rsidP="0001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51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15110" w:rsidRPr="00015110">
              <w:rPr>
                <w:rFonts w:ascii="Times New Roman" w:hAnsi="Times New Roman" w:cs="Times New Roman"/>
                <w:sz w:val="28"/>
                <w:szCs w:val="28"/>
              </w:rPr>
              <w:t>римеча</w:t>
            </w:r>
            <w:proofErr w:type="spellEnd"/>
          </w:p>
          <w:p w:rsidR="00015110" w:rsidRPr="00015110" w:rsidRDefault="00015110" w:rsidP="0001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511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015110" w:rsidTr="000464EA">
        <w:trPr>
          <w:trHeight w:val="237"/>
        </w:trPr>
        <w:tc>
          <w:tcPr>
            <w:tcW w:w="959" w:type="dxa"/>
            <w:vMerge/>
          </w:tcPr>
          <w:p w:rsidR="00015110" w:rsidRDefault="00015110"/>
        </w:tc>
        <w:tc>
          <w:tcPr>
            <w:tcW w:w="5029" w:type="dxa"/>
            <w:vMerge/>
          </w:tcPr>
          <w:p w:rsidR="00015110" w:rsidRDefault="00015110"/>
        </w:tc>
        <w:tc>
          <w:tcPr>
            <w:tcW w:w="753" w:type="dxa"/>
            <w:vMerge/>
          </w:tcPr>
          <w:p w:rsidR="00015110" w:rsidRDefault="00015110"/>
        </w:tc>
        <w:tc>
          <w:tcPr>
            <w:tcW w:w="4566" w:type="dxa"/>
            <w:vMerge/>
          </w:tcPr>
          <w:p w:rsidR="00015110" w:rsidRDefault="00015110"/>
        </w:tc>
        <w:tc>
          <w:tcPr>
            <w:tcW w:w="1275" w:type="dxa"/>
            <w:tcBorders>
              <w:top w:val="single" w:sz="4" w:space="0" w:color="auto"/>
            </w:tcBorders>
          </w:tcPr>
          <w:p w:rsidR="00015110" w:rsidRPr="00015110" w:rsidRDefault="00015110" w:rsidP="0001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10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15110" w:rsidRPr="00015110" w:rsidRDefault="00015110" w:rsidP="0001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10">
              <w:rPr>
                <w:rFonts w:ascii="Times New Roman" w:hAnsi="Times New Roman" w:cs="Times New Roman"/>
                <w:sz w:val="28"/>
                <w:szCs w:val="28"/>
              </w:rPr>
              <w:t>Факт.</w:t>
            </w:r>
          </w:p>
        </w:tc>
        <w:tc>
          <w:tcPr>
            <w:tcW w:w="1418" w:type="dxa"/>
            <w:vMerge/>
          </w:tcPr>
          <w:p w:rsidR="00015110" w:rsidRDefault="00015110"/>
        </w:tc>
      </w:tr>
      <w:tr w:rsidR="003775DC" w:rsidRPr="003775DC" w:rsidTr="000464EA">
        <w:tc>
          <w:tcPr>
            <w:tcW w:w="959" w:type="dxa"/>
          </w:tcPr>
          <w:p w:rsidR="007D6842" w:rsidRPr="00C16A57" w:rsidRDefault="007D6842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7D6842" w:rsidRPr="001D1A58" w:rsidRDefault="0001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A58">
              <w:rPr>
                <w:rFonts w:ascii="Times New Roman" w:hAnsi="Times New Roman" w:cs="Times New Roman"/>
                <w:sz w:val="24"/>
                <w:szCs w:val="24"/>
              </w:rPr>
              <w:t>Натуральный ряд.</w:t>
            </w:r>
          </w:p>
        </w:tc>
        <w:tc>
          <w:tcPr>
            <w:tcW w:w="753" w:type="dxa"/>
          </w:tcPr>
          <w:p w:rsidR="007D6842" w:rsidRPr="003775DC" w:rsidRDefault="003775DC" w:rsidP="004C1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7D6842" w:rsidRPr="003775DC" w:rsidRDefault="0037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знаний.</w:t>
            </w:r>
          </w:p>
        </w:tc>
        <w:tc>
          <w:tcPr>
            <w:tcW w:w="1275" w:type="dxa"/>
          </w:tcPr>
          <w:p w:rsidR="007D6842" w:rsidRPr="003775DC" w:rsidRDefault="007D6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6842" w:rsidRPr="003775DC" w:rsidRDefault="007D6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6842" w:rsidRPr="003775DC" w:rsidRDefault="007D6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5DC" w:rsidRPr="003775DC" w:rsidTr="000464EA">
        <w:tc>
          <w:tcPr>
            <w:tcW w:w="959" w:type="dxa"/>
          </w:tcPr>
          <w:p w:rsidR="007D6842" w:rsidRPr="00C16A57" w:rsidRDefault="007D6842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7D6842" w:rsidRPr="001D1A58" w:rsidRDefault="0001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A58">
              <w:rPr>
                <w:rFonts w:ascii="Times New Roman" w:hAnsi="Times New Roman" w:cs="Times New Roman"/>
                <w:sz w:val="24"/>
                <w:szCs w:val="24"/>
              </w:rPr>
              <w:t>Устные приемы сложения и вычитания.</w:t>
            </w:r>
          </w:p>
        </w:tc>
        <w:tc>
          <w:tcPr>
            <w:tcW w:w="753" w:type="dxa"/>
          </w:tcPr>
          <w:p w:rsidR="007D6842" w:rsidRPr="003775DC" w:rsidRDefault="003775DC" w:rsidP="004C1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7D6842" w:rsidRPr="003775DC" w:rsidRDefault="0037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знаний.</w:t>
            </w:r>
          </w:p>
        </w:tc>
        <w:tc>
          <w:tcPr>
            <w:tcW w:w="1275" w:type="dxa"/>
          </w:tcPr>
          <w:p w:rsidR="007D6842" w:rsidRPr="003775DC" w:rsidRDefault="007D6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6842" w:rsidRPr="003775DC" w:rsidRDefault="007D6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6842" w:rsidRPr="003775DC" w:rsidRDefault="007D6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5DC" w:rsidRPr="003775DC" w:rsidTr="000464EA">
        <w:tc>
          <w:tcPr>
            <w:tcW w:w="959" w:type="dxa"/>
          </w:tcPr>
          <w:p w:rsidR="007D6842" w:rsidRPr="00C16A57" w:rsidRDefault="007D6842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7D6842" w:rsidRPr="001D1A58" w:rsidRDefault="0001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A58">
              <w:rPr>
                <w:rFonts w:ascii="Times New Roman" w:hAnsi="Times New Roman" w:cs="Times New Roman"/>
                <w:sz w:val="24"/>
                <w:szCs w:val="24"/>
              </w:rPr>
              <w:t>Устные приемы умножения и деления.</w:t>
            </w:r>
          </w:p>
        </w:tc>
        <w:tc>
          <w:tcPr>
            <w:tcW w:w="753" w:type="dxa"/>
          </w:tcPr>
          <w:p w:rsidR="007D6842" w:rsidRPr="003775DC" w:rsidRDefault="003775DC" w:rsidP="004C1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7D6842" w:rsidRPr="003775DC" w:rsidRDefault="0037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знаний.</w:t>
            </w:r>
          </w:p>
        </w:tc>
        <w:tc>
          <w:tcPr>
            <w:tcW w:w="1275" w:type="dxa"/>
          </w:tcPr>
          <w:p w:rsidR="007D6842" w:rsidRPr="003775DC" w:rsidRDefault="007D6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6842" w:rsidRPr="003775DC" w:rsidRDefault="007D6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6842" w:rsidRPr="003775DC" w:rsidRDefault="007D6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5DC" w:rsidRPr="003775DC" w:rsidTr="000464EA">
        <w:tc>
          <w:tcPr>
            <w:tcW w:w="959" w:type="dxa"/>
          </w:tcPr>
          <w:p w:rsidR="007D6842" w:rsidRPr="00C16A57" w:rsidRDefault="007D6842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60C9A" w:rsidRPr="001D1A58" w:rsidRDefault="0001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A58">
              <w:rPr>
                <w:rFonts w:ascii="Times New Roman" w:hAnsi="Times New Roman" w:cs="Times New Roman"/>
                <w:sz w:val="24"/>
                <w:szCs w:val="24"/>
              </w:rPr>
              <w:t>Письменные приемы сложения и вычитания.</w:t>
            </w:r>
          </w:p>
        </w:tc>
        <w:tc>
          <w:tcPr>
            <w:tcW w:w="753" w:type="dxa"/>
          </w:tcPr>
          <w:p w:rsidR="007D6842" w:rsidRPr="003775DC" w:rsidRDefault="003775DC" w:rsidP="004C1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7D6842" w:rsidRPr="003775DC" w:rsidRDefault="0037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знаний.</w:t>
            </w:r>
          </w:p>
        </w:tc>
        <w:tc>
          <w:tcPr>
            <w:tcW w:w="1275" w:type="dxa"/>
          </w:tcPr>
          <w:p w:rsidR="007D6842" w:rsidRPr="003775DC" w:rsidRDefault="007D6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6842" w:rsidRPr="003775DC" w:rsidRDefault="007D6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6842" w:rsidRPr="003775DC" w:rsidRDefault="007D6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5DC" w:rsidRPr="003775DC" w:rsidTr="000464EA">
        <w:tc>
          <w:tcPr>
            <w:tcW w:w="959" w:type="dxa"/>
          </w:tcPr>
          <w:p w:rsidR="007D6842" w:rsidRPr="00C16A57" w:rsidRDefault="007D6842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7D6842" w:rsidRPr="001D1A58" w:rsidRDefault="0001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A58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трехзначных чисел.</w:t>
            </w:r>
          </w:p>
        </w:tc>
        <w:tc>
          <w:tcPr>
            <w:tcW w:w="753" w:type="dxa"/>
          </w:tcPr>
          <w:p w:rsidR="007D6842" w:rsidRPr="003775DC" w:rsidRDefault="003775DC" w:rsidP="004C1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7D6842" w:rsidRPr="003775DC" w:rsidRDefault="0037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знаний.</w:t>
            </w:r>
          </w:p>
        </w:tc>
        <w:tc>
          <w:tcPr>
            <w:tcW w:w="1275" w:type="dxa"/>
          </w:tcPr>
          <w:p w:rsidR="007D6842" w:rsidRPr="003775DC" w:rsidRDefault="007D6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6842" w:rsidRPr="003775DC" w:rsidRDefault="007D6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6842" w:rsidRPr="003775DC" w:rsidRDefault="007D6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5DC" w:rsidRPr="003775DC" w:rsidTr="000464EA">
        <w:tc>
          <w:tcPr>
            <w:tcW w:w="959" w:type="dxa"/>
          </w:tcPr>
          <w:p w:rsidR="007D6842" w:rsidRPr="00C16A57" w:rsidRDefault="007D6842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7D6842" w:rsidRPr="001D1A58" w:rsidRDefault="0001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A58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трехзначных чисел.</w:t>
            </w:r>
          </w:p>
        </w:tc>
        <w:tc>
          <w:tcPr>
            <w:tcW w:w="753" w:type="dxa"/>
          </w:tcPr>
          <w:p w:rsidR="007D6842" w:rsidRPr="003775DC" w:rsidRDefault="003775DC" w:rsidP="004C1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7D6842" w:rsidRPr="003775DC" w:rsidRDefault="0037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знаний.</w:t>
            </w:r>
          </w:p>
        </w:tc>
        <w:tc>
          <w:tcPr>
            <w:tcW w:w="1275" w:type="dxa"/>
          </w:tcPr>
          <w:p w:rsidR="007D6842" w:rsidRPr="003775DC" w:rsidRDefault="007D6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6842" w:rsidRPr="003775DC" w:rsidRDefault="007D6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6842" w:rsidRPr="003775DC" w:rsidRDefault="007D6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5DC" w:rsidRPr="003775DC" w:rsidTr="000464EA">
        <w:tc>
          <w:tcPr>
            <w:tcW w:w="959" w:type="dxa"/>
          </w:tcPr>
          <w:p w:rsidR="007D6842" w:rsidRPr="00C16A57" w:rsidRDefault="007D6842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7D6842" w:rsidRPr="001D1A58" w:rsidRDefault="00015110" w:rsidP="0037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A58">
              <w:rPr>
                <w:rFonts w:ascii="Times New Roman" w:hAnsi="Times New Roman" w:cs="Times New Roman"/>
                <w:sz w:val="24"/>
                <w:szCs w:val="24"/>
              </w:rPr>
              <w:t>Письменное деление трехзн</w:t>
            </w:r>
            <w:r w:rsidR="003775DC" w:rsidRPr="001D1A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1A58">
              <w:rPr>
                <w:rFonts w:ascii="Times New Roman" w:hAnsi="Times New Roman" w:cs="Times New Roman"/>
                <w:sz w:val="24"/>
                <w:szCs w:val="24"/>
              </w:rPr>
              <w:t>чных чисел.</w:t>
            </w:r>
          </w:p>
        </w:tc>
        <w:tc>
          <w:tcPr>
            <w:tcW w:w="753" w:type="dxa"/>
          </w:tcPr>
          <w:p w:rsidR="007D6842" w:rsidRPr="003775DC" w:rsidRDefault="003775DC" w:rsidP="004C1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7D6842" w:rsidRPr="003775DC" w:rsidRDefault="0037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знаний.</w:t>
            </w:r>
          </w:p>
        </w:tc>
        <w:tc>
          <w:tcPr>
            <w:tcW w:w="1275" w:type="dxa"/>
          </w:tcPr>
          <w:p w:rsidR="007D6842" w:rsidRPr="003775DC" w:rsidRDefault="007D6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6842" w:rsidRPr="003775DC" w:rsidRDefault="007D6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6842" w:rsidRPr="003775DC" w:rsidRDefault="007D6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5DC" w:rsidRPr="003775DC" w:rsidTr="000464EA">
        <w:tc>
          <w:tcPr>
            <w:tcW w:w="959" w:type="dxa"/>
          </w:tcPr>
          <w:p w:rsidR="007D6842" w:rsidRPr="00C16A57" w:rsidRDefault="007D6842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7D6842" w:rsidRPr="001D1A58" w:rsidRDefault="0001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A5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трехзначных чисел.</w:t>
            </w:r>
          </w:p>
        </w:tc>
        <w:tc>
          <w:tcPr>
            <w:tcW w:w="753" w:type="dxa"/>
          </w:tcPr>
          <w:p w:rsidR="007D6842" w:rsidRPr="003775DC" w:rsidRDefault="003775DC" w:rsidP="004C1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7D6842" w:rsidRPr="003775DC" w:rsidRDefault="0037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знаний.</w:t>
            </w:r>
          </w:p>
        </w:tc>
        <w:tc>
          <w:tcPr>
            <w:tcW w:w="1275" w:type="dxa"/>
          </w:tcPr>
          <w:p w:rsidR="007D6842" w:rsidRPr="003775DC" w:rsidRDefault="007D6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6842" w:rsidRPr="003775DC" w:rsidRDefault="007D6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6842" w:rsidRPr="003775DC" w:rsidRDefault="007D6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EA" w:rsidRPr="003775DC" w:rsidTr="000464EA">
        <w:tc>
          <w:tcPr>
            <w:tcW w:w="959" w:type="dxa"/>
          </w:tcPr>
          <w:p w:rsidR="000464EA" w:rsidRPr="00C16A57" w:rsidRDefault="000464EA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0464EA" w:rsidRPr="001D1A58" w:rsidRDefault="000464EA" w:rsidP="000464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1A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Входная контрольная работа №1</w:t>
            </w:r>
          </w:p>
        </w:tc>
        <w:tc>
          <w:tcPr>
            <w:tcW w:w="753" w:type="dxa"/>
          </w:tcPr>
          <w:p w:rsidR="000464EA" w:rsidRPr="003775DC" w:rsidRDefault="000464EA" w:rsidP="0004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</w:tc>
        <w:tc>
          <w:tcPr>
            <w:tcW w:w="1275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EA" w:rsidRPr="003775DC" w:rsidTr="000464EA">
        <w:tc>
          <w:tcPr>
            <w:tcW w:w="959" w:type="dxa"/>
          </w:tcPr>
          <w:p w:rsidR="000464EA" w:rsidRPr="00C16A57" w:rsidRDefault="000464EA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0464EA" w:rsidRPr="001D1A58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A58">
              <w:rPr>
                <w:rFonts w:ascii="Times New Roman" w:hAnsi="Times New Roman" w:cs="Times New Roman"/>
                <w:sz w:val="24"/>
                <w:szCs w:val="24"/>
              </w:rPr>
              <w:t>Анализ работ и коррекция знаний.</w:t>
            </w:r>
          </w:p>
          <w:p w:rsidR="000464EA" w:rsidRPr="001D1A58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A58"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753" w:type="dxa"/>
          </w:tcPr>
          <w:p w:rsidR="000464EA" w:rsidRPr="003775DC" w:rsidRDefault="000464EA" w:rsidP="0004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рефлексии, систематизации знаний</w:t>
            </w:r>
          </w:p>
        </w:tc>
        <w:tc>
          <w:tcPr>
            <w:tcW w:w="1275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EA" w:rsidRPr="003775DC" w:rsidTr="000464EA">
        <w:tc>
          <w:tcPr>
            <w:tcW w:w="959" w:type="dxa"/>
          </w:tcPr>
          <w:p w:rsidR="000464EA" w:rsidRPr="00C16A57" w:rsidRDefault="000464EA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0464EA" w:rsidRPr="001D1A58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A58"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753" w:type="dxa"/>
          </w:tcPr>
          <w:p w:rsidR="000464EA" w:rsidRPr="003775DC" w:rsidRDefault="000464EA" w:rsidP="0004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0464EA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EA" w:rsidRPr="003775DC" w:rsidTr="000464EA">
        <w:tc>
          <w:tcPr>
            <w:tcW w:w="959" w:type="dxa"/>
          </w:tcPr>
          <w:p w:rsidR="000464EA" w:rsidRPr="00C16A57" w:rsidRDefault="000464EA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0464EA" w:rsidRPr="001D1A58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A58"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  <w:bookmarkStart w:id="11" w:name="_GoBack"/>
            <w:bookmarkEnd w:id="11"/>
          </w:p>
        </w:tc>
        <w:tc>
          <w:tcPr>
            <w:tcW w:w="753" w:type="dxa"/>
          </w:tcPr>
          <w:p w:rsidR="000464EA" w:rsidRPr="003775DC" w:rsidRDefault="000464EA" w:rsidP="0004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5DC" w:rsidRPr="003775DC" w:rsidTr="000464EA">
        <w:tc>
          <w:tcPr>
            <w:tcW w:w="959" w:type="dxa"/>
          </w:tcPr>
          <w:p w:rsidR="007D6842" w:rsidRPr="00C16A57" w:rsidRDefault="007D6842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7D6842" w:rsidRPr="001D1A58" w:rsidRDefault="0001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A58">
              <w:rPr>
                <w:rFonts w:ascii="Times New Roman" w:hAnsi="Times New Roman" w:cs="Times New Roman"/>
                <w:sz w:val="24"/>
                <w:szCs w:val="24"/>
              </w:rPr>
              <w:t>Диагональ многоугольника.</w:t>
            </w:r>
          </w:p>
        </w:tc>
        <w:tc>
          <w:tcPr>
            <w:tcW w:w="753" w:type="dxa"/>
          </w:tcPr>
          <w:p w:rsidR="007D6842" w:rsidRPr="003775DC" w:rsidRDefault="003775DC" w:rsidP="004C1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7D6842" w:rsidRPr="003775DC" w:rsidRDefault="0037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7D6842" w:rsidRPr="003775DC" w:rsidRDefault="007D6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6842" w:rsidRPr="003775DC" w:rsidRDefault="007D6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6842" w:rsidRPr="003775DC" w:rsidRDefault="007D6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5DC" w:rsidRPr="003775DC" w:rsidTr="000464EA">
        <w:tc>
          <w:tcPr>
            <w:tcW w:w="959" w:type="dxa"/>
          </w:tcPr>
          <w:p w:rsidR="007D6842" w:rsidRPr="00C16A57" w:rsidRDefault="007D6842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7D6842" w:rsidRPr="001D1A58" w:rsidRDefault="0001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A58">
              <w:rPr>
                <w:rFonts w:ascii="Times New Roman" w:hAnsi="Times New Roman" w:cs="Times New Roman"/>
                <w:sz w:val="24"/>
                <w:szCs w:val="24"/>
              </w:rPr>
              <w:t>Диагональ многоугольника.</w:t>
            </w:r>
            <w:r w:rsidR="003775DC" w:rsidRPr="001D1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A58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753" w:type="dxa"/>
          </w:tcPr>
          <w:p w:rsidR="007D6842" w:rsidRPr="003775DC" w:rsidRDefault="003775DC" w:rsidP="004C1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7D6842" w:rsidRPr="003775DC" w:rsidRDefault="0037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7D6842" w:rsidRPr="003775DC" w:rsidRDefault="007D6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6842" w:rsidRPr="003775DC" w:rsidRDefault="007D6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6842" w:rsidRPr="003775DC" w:rsidRDefault="007D6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5DC" w:rsidRPr="003775DC" w:rsidTr="000464EA">
        <w:tc>
          <w:tcPr>
            <w:tcW w:w="959" w:type="dxa"/>
          </w:tcPr>
          <w:p w:rsidR="007D6842" w:rsidRPr="00C16A57" w:rsidRDefault="007D6842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7D6842" w:rsidRPr="001D1A58" w:rsidRDefault="0037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A58">
              <w:rPr>
                <w:rFonts w:ascii="Times New Roman" w:hAnsi="Times New Roman" w:cs="Times New Roman"/>
                <w:sz w:val="24"/>
                <w:szCs w:val="24"/>
              </w:rPr>
              <w:t>Диагональ многоугольника. Закрепление.</w:t>
            </w:r>
          </w:p>
        </w:tc>
        <w:tc>
          <w:tcPr>
            <w:tcW w:w="753" w:type="dxa"/>
          </w:tcPr>
          <w:p w:rsidR="007D6842" w:rsidRPr="003775DC" w:rsidRDefault="003775DC" w:rsidP="004C1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7D6842" w:rsidRPr="003775DC" w:rsidRDefault="0037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7D6842" w:rsidRPr="003775DC" w:rsidRDefault="007D6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6842" w:rsidRPr="003775DC" w:rsidRDefault="007D6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6842" w:rsidRPr="003775DC" w:rsidRDefault="007D6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5DC" w:rsidRPr="003775DC" w:rsidTr="000464EA">
        <w:tc>
          <w:tcPr>
            <w:tcW w:w="959" w:type="dxa"/>
          </w:tcPr>
          <w:p w:rsidR="007D6842" w:rsidRPr="00C16A57" w:rsidRDefault="007D6842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7D6842" w:rsidRPr="001D1A58" w:rsidRDefault="003775DC" w:rsidP="0037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A58">
              <w:rPr>
                <w:rFonts w:ascii="Times New Roman" w:hAnsi="Times New Roman" w:cs="Times New Roman"/>
                <w:sz w:val="24"/>
                <w:szCs w:val="24"/>
              </w:rPr>
              <w:t>Диагональ многоугольника. Обобщение.</w:t>
            </w:r>
          </w:p>
        </w:tc>
        <w:tc>
          <w:tcPr>
            <w:tcW w:w="753" w:type="dxa"/>
          </w:tcPr>
          <w:p w:rsidR="007D6842" w:rsidRPr="003775DC" w:rsidRDefault="003775DC" w:rsidP="004C1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7D6842" w:rsidRPr="003775DC" w:rsidRDefault="0037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7D6842" w:rsidRPr="003775DC" w:rsidRDefault="007D6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6842" w:rsidRPr="003775DC" w:rsidRDefault="007D6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6842" w:rsidRPr="003775DC" w:rsidRDefault="007D6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5DC" w:rsidRPr="003775DC" w:rsidTr="000464EA">
        <w:tc>
          <w:tcPr>
            <w:tcW w:w="959" w:type="dxa"/>
          </w:tcPr>
          <w:p w:rsidR="007D6842" w:rsidRPr="00C16A57" w:rsidRDefault="007D6842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7D6842" w:rsidRPr="001D1A58" w:rsidRDefault="0037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A58">
              <w:rPr>
                <w:rFonts w:ascii="Times New Roman" w:hAnsi="Times New Roman" w:cs="Times New Roman"/>
                <w:sz w:val="24"/>
                <w:szCs w:val="24"/>
              </w:rPr>
              <w:t>Группировка слагаемых.</w:t>
            </w:r>
          </w:p>
        </w:tc>
        <w:tc>
          <w:tcPr>
            <w:tcW w:w="753" w:type="dxa"/>
          </w:tcPr>
          <w:p w:rsidR="007D6842" w:rsidRPr="003775DC" w:rsidRDefault="003775DC" w:rsidP="004C1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7D6842" w:rsidRPr="003775DC" w:rsidRDefault="0037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7D6842" w:rsidRPr="003775DC" w:rsidRDefault="007D6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6842" w:rsidRPr="003775DC" w:rsidRDefault="007D6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6842" w:rsidRPr="003775DC" w:rsidRDefault="007D6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5DC" w:rsidRPr="003775DC" w:rsidTr="000464EA">
        <w:tc>
          <w:tcPr>
            <w:tcW w:w="959" w:type="dxa"/>
          </w:tcPr>
          <w:p w:rsidR="007D6842" w:rsidRPr="00C16A57" w:rsidRDefault="007D6842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7D6842" w:rsidRPr="001D1A58" w:rsidRDefault="0037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A58">
              <w:rPr>
                <w:rFonts w:ascii="Times New Roman" w:hAnsi="Times New Roman" w:cs="Times New Roman"/>
                <w:sz w:val="24"/>
                <w:szCs w:val="24"/>
              </w:rPr>
              <w:t>Группировка слагаемых.</w:t>
            </w:r>
          </w:p>
        </w:tc>
        <w:tc>
          <w:tcPr>
            <w:tcW w:w="753" w:type="dxa"/>
          </w:tcPr>
          <w:p w:rsidR="007D6842" w:rsidRPr="003775DC" w:rsidRDefault="001C57F0" w:rsidP="004C1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7D6842" w:rsidRPr="003775DC" w:rsidRDefault="001C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7D6842" w:rsidRPr="003775DC" w:rsidRDefault="007D6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6842" w:rsidRPr="003775DC" w:rsidRDefault="007D6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6842" w:rsidRPr="003775DC" w:rsidRDefault="007D6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5DC" w:rsidRPr="003775DC" w:rsidTr="000464EA">
        <w:tc>
          <w:tcPr>
            <w:tcW w:w="959" w:type="dxa"/>
          </w:tcPr>
          <w:p w:rsidR="007D6842" w:rsidRPr="00C16A57" w:rsidRDefault="007D6842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7D6842" w:rsidRPr="001D1A58" w:rsidRDefault="0037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A58">
              <w:rPr>
                <w:rFonts w:ascii="Times New Roman" w:hAnsi="Times New Roman" w:cs="Times New Roman"/>
                <w:sz w:val="24"/>
                <w:szCs w:val="24"/>
              </w:rPr>
              <w:t>Округление слагаемых.</w:t>
            </w:r>
          </w:p>
        </w:tc>
        <w:tc>
          <w:tcPr>
            <w:tcW w:w="753" w:type="dxa"/>
          </w:tcPr>
          <w:p w:rsidR="007D6842" w:rsidRPr="003775DC" w:rsidRDefault="001C57F0" w:rsidP="004C1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7D6842" w:rsidRPr="003775DC" w:rsidRDefault="001C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7D6842" w:rsidRPr="003775DC" w:rsidRDefault="007D6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6842" w:rsidRPr="003775DC" w:rsidRDefault="007D6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6842" w:rsidRPr="003775DC" w:rsidRDefault="007D6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EA" w:rsidRPr="003775DC" w:rsidTr="000464EA">
        <w:tc>
          <w:tcPr>
            <w:tcW w:w="959" w:type="dxa"/>
          </w:tcPr>
          <w:p w:rsidR="000464EA" w:rsidRPr="00C16A57" w:rsidRDefault="000464EA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0464EA" w:rsidRPr="001D1A58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A58">
              <w:rPr>
                <w:rFonts w:ascii="Times New Roman" w:hAnsi="Times New Roman" w:cs="Times New Roman"/>
                <w:sz w:val="24"/>
                <w:szCs w:val="24"/>
              </w:rPr>
              <w:t>Округление слагаемых</w:t>
            </w:r>
          </w:p>
        </w:tc>
        <w:tc>
          <w:tcPr>
            <w:tcW w:w="753" w:type="dxa"/>
          </w:tcPr>
          <w:p w:rsidR="000464EA" w:rsidRPr="003775DC" w:rsidRDefault="000464EA" w:rsidP="0004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EA" w:rsidRPr="003775DC" w:rsidTr="000464EA">
        <w:tc>
          <w:tcPr>
            <w:tcW w:w="959" w:type="dxa"/>
          </w:tcPr>
          <w:p w:rsidR="000464EA" w:rsidRPr="00C16A57" w:rsidRDefault="000464EA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чисел на 10 и на 100</w:t>
            </w:r>
          </w:p>
        </w:tc>
        <w:tc>
          <w:tcPr>
            <w:tcW w:w="753" w:type="dxa"/>
          </w:tcPr>
          <w:p w:rsidR="000464EA" w:rsidRPr="003775DC" w:rsidRDefault="000464EA" w:rsidP="0004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EA" w:rsidRPr="003775DC" w:rsidTr="000464EA">
        <w:tc>
          <w:tcPr>
            <w:tcW w:w="959" w:type="dxa"/>
          </w:tcPr>
          <w:p w:rsidR="000464EA" w:rsidRPr="00C16A57" w:rsidRDefault="000464EA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чисел на 10 и на 100</w:t>
            </w:r>
          </w:p>
        </w:tc>
        <w:tc>
          <w:tcPr>
            <w:tcW w:w="753" w:type="dxa"/>
          </w:tcPr>
          <w:p w:rsidR="000464EA" w:rsidRPr="003775DC" w:rsidRDefault="000464EA" w:rsidP="0004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EA" w:rsidRPr="003775DC" w:rsidTr="000464EA">
        <w:tc>
          <w:tcPr>
            <w:tcW w:w="959" w:type="dxa"/>
          </w:tcPr>
          <w:p w:rsidR="000464EA" w:rsidRPr="00C16A57" w:rsidRDefault="000464EA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на произведение.</w:t>
            </w:r>
          </w:p>
        </w:tc>
        <w:tc>
          <w:tcPr>
            <w:tcW w:w="753" w:type="dxa"/>
          </w:tcPr>
          <w:p w:rsidR="000464EA" w:rsidRDefault="000464EA" w:rsidP="0004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0464EA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A57" w:rsidRPr="003775DC" w:rsidTr="000464EA">
        <w:tc>
          <w:tcPr>
            <w:tcW w:w="959" w:type="dxa"/>
          </w:tcPr>
          <w:p w:rsidR="00C16A57" w:rsidRPr="00C16A57" w:rsidRDefault="00C16A57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C16A57" w:rsidRPr="003775DC" w:rsidRDefault="00C16A57" w:rsidP="00C1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на произведение.</w:t>
            </w:r>
          </w:p>
        </w:tc>
        <w:tc>
          <w:tcPr>
            <w:tcW w:w="753" w:type="dxa"/>
          </w:tcPr>
          <w:p w:rsidR="00C16A57" w:rsidRPr="003775DC" w:rsidRDefault="00C16A57" w:rsidP="00C16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C16A57" w:rsidRPr="003775DC" w:rsidRDefault="00C16A57" w:rsidP="00C1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C16A57" w:rsidRPr="003775DC" w:rsidRDefault="00C16A57" w:rsidP="00C16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A57" w:rsidRPr="003775DC" w:rsidRDefault="00C16A57" w:rsidP="00C16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6A57" w:rsidRPr="003775DC" w:rsidRDefault="00C16A57" w:rsidP="00C16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EA" w:rsidRPr="003775DC" w:rsidTr="000464EA">
        <w:tc>
          <w:tcPr>
            <w:tcW w:w="959" w:type="dxa"/>
          </w:tcPr>
          <w:p w:rsidR="000464EA" w:rsidRPr="00C16A57" w:rsidRDefault="000464EA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0464EA" w:rsidRDefault="000464EA" w:rsidP="000464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 и круг.</w:t>
            </w:r>
          </w:p>
          <w:p w:rsidR="000464EA" w:rsidRPr="001C57F0" w:rsidRDefault="000464EA" w:rsidP="000464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53" w:type="dxa"/>
          </w:tcPr>
          <w:p w:rsidR="000464EA" w:rsidRDefault="000464EA" w:rsidP="0004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0464EA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EA" w:rsidRPr="003775DC" w:rsidTr="000464EA">
        <w:tc>
          <w:tcPr>
            <w:tcW w:w="959" w:type="dxa"/>
          </w:tcPr>
          <w:p w:rsidR="000464EA" w:rsidRPr="00C16A57" w:rsidRDefault="000464EA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0464EA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арифметическое.</w:t>
            </w:r>
          </w:p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0464EA" w:rsidRPr="003775DC" w:rsidRDefault="000464EA" w:rsidP="0004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EA" w:rsidRPr="003775DC" w:rsidTr="000464EA">
        <w:tc>
          <w:tcPr>
            <w:tcW w:w="959" w:type="dxa"/>
          </w:tcPr>
          <w:p w:rsidR="000464EA" w:rsidRPr="00C16A57" w:rsidRDefault="000464EA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арифметическое.</w:t>
            </w:r>
          </w:p>
        </w:tc>
        <w:tc>
          <w:tcPr>
            <w:tcW w:w="753" w:type="dxa"/>
          </w:tcPr>
          <w:p w:rsidR="000464EA" w:rsidRPr="003775DC" w:rsidRDefault="000464EA" w:rsidP="0004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EA" w:rsidRPr="003775DC" w:rsidTr="000464EA">
        <w:tc>
          <w:tcPr>
            <w:tcW w:w="959" w:type="dxa"/>
          </w:tcPr>
          <w:p w:rsidR="000464EA" w:rsidRPr="00C16A57" w:rsidRDefault="000464EA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двузначного числа на круглые десятки.</w:t>
            </w:r>
          </w:p>
        </w:tc>
        <w:tc>
          <w:tcPr>
            <w:tcW w:w="753" w:type="dxa"/>
          </w:tcPr>
          <w:p w:rsidR="000464EA" w:rsidRPr="003775DC" w:rsidRDefault="000464EA" w:rsidP="0004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EA" w:rsidRPr="003775DC" w:rsidTr="000464EA">
        <w:tc>
          <w:tcPr>
            <w:tcW w:w="959" w:type="dxa"/>
          </w:tcPr>
          <w:p w:rsidR="000464EA" w:rsidRPr="00C16A57" w:rsidRDefault="000464EA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Скорость. Время. Расстояние.</w:t>
            </w:r>
          </w:p>
        </w:tc>
        <w:tc>
          <w:tcPr>
            <w:tcW w:w="753" w:type="dxa"/>
          </w:tcPr>
          <w:p w:rsidR="000464EA" w:rsidRPr="003775DC" w:rsidRDefault="000464EA" w:rsidP="0004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EA" w:rsidRPr="003775DC" w:rsidTr="000464EA">
        <w:tc>
          <w:tcPr>
            <w:tcW w:w="959" w:type="dxa"/>
          </w:tcPr>
          <w:p w:rsidR="000464EA" w:rsidRPr="00C16A57" w:rsidRDefault="000464EA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Скорость. Время. Расстояние.</w:t>
            </w:r>
          </w:p>
        </w:tc>
        <w:tc>
          <w:tcPr>
            <w:tcW w:w="753" w:type="dxa"/>
          </w:tcPr>
          <w:p w:rsidR="000464EA" w:rsidRPr="003775DC" w:rsidRDefault="000464EA" w:rsidP="0004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EA" w:rsidRPr="003775DC" w:rsidTr="000464EA">
        <w:tc>
          <w:tcPr>
            <w:tcW w:w="959" w:type="dxa"/>
          </w:tcPr>
          <w:p w:rsidR="000464EA" w:rsidRPr="00C16A57" w:rsidRDefault="000464EA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0464EA" w:rsidRPr="00160C9A" w:rsidRDefault="000464EA" w:rsidP="000464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0C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№2</w:t>
            </w:r>
          </w:p>
        </w:tc>
        <w:tc>
          <w:tcPr>
            <w:tcW w:w="753" w:type="dxa"/>
          </w:tcPr>
          <w:p w:rsidR="000464EA" w:rsidRPr="003775DC" w:rsidRDefault="000464EA" w:rsidP="0004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</w:tc>
        <w:tc>
          <w:tcPr>
            <w:tcW w:w="1275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EA" w:rsidRPr="003775DC" w:rsidTr="000464EA">
        <w:tc>
          <w:tcPr>
            <w:tcW w:w="959" w:type="dxa"/>
          </w:tcPr>
          <w:p w:rsidR="000464EA" w:rsidRPr="00C16A57" w:rsidRDefault="000464EA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0464EA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Анализ работ и коррекция знаний.</w:t>
            </w:r>
          </w:p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Скорость. Время. Расстояние.</w:t>
            </w:r>
          </w:p>
        </w:tc>
        <w:tc>
          <w:tcPr>
            <w:tcW w:w="753" w:type="dxa"/>
          </w:tcPr>
          <w:p w:rsidR="000464EA" w:rsidRPr="003775DC" w:rsidRDefault="000464EA" w:rsidP="0004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рефлексии, систематизации знаний</w:t>
            </w:r>
          </w:p>
        </w:tc>
        <w:tc>
          <w:tcPr>
            <w:tcW w:w="1275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EA" w:rsidRPr="003775DC" w:rsidTr="000464EA">
        <w:tc>
          <w:tcPr>
            <w:tcW w:w="959" w:type="dxa"/>
          </w:tcPr>
          <w:p w:rsidR="000464EA" w:rsidRPr="00C16A57" w:rsidRDefault="000464EA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двузначного числа на двузначное (письменные вычисления).</w:t>
            </w:r>
            <w:proofErr w:type="gramEnd"/>
          </w:p>
        </w:tc>
        <w:tc>
          <w:tcPr>
            <w:tcW w:w="753" w:type="dxa"/>
          </w:tcPr>
          <w:p w:rsidR="000464EA" w:rsidRPr="003775DC" w:rsidRDefault="000464EA" w:rsidP="0004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EA" w:rsidRPr="003775DC" w:rsidTr="000464EA">
        <w:tc>
          <w:tcPr>
            <w:tcW w:w="959" w:type="dxa"/>
          </w:tcPr>
          <w:p w:rsidR="000464EA" w:rsidRPr="00C16A57" w:rsidRDefault="000464EA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двузначного числа на двузначное (письменные вычисления).</w:t>
            </w:r>
            <w:proofErr w:type="gramEnd"/>
          </w:p>
        </w:tc>
        <w:tc>
          <w:tcPr>
            <w:tcW w:w="753" w:type="dxa"/>
          </w:tcPr>
          <w:p w:rsidR="000464EA" w:rsidRPr="003775DC" w:rsidRDefault="000464EA" w:rsidP="0004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EA" w:rsidRPr="003775DC" w:rsidTr="000464EA">
        <w:tc>
          <w:tcPr>
            <w:tcW w:w="959" w:type="dxa"/>
          </w:tcPr>
          <w:p w:rsidR="000464EA" w:rsidRPr="00C16A57" w:rsidRDefault="000464EA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0464EA" w:rsidRPr="008142C0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C0">
              <w:rPr>
                <w:rFonts w:ascii="Times New Roman" w:hAnsi="Times New Roman" w:cs="Times New Roman"/>
                <w:sz w:val="24"/>
                <w:szCs w:val="24"/>
              </w:rPr>
              <w:t>Виды треугольников</w:t>
            </w:r>
          </w:p>
        </w:tc>
        <w:tc>
          <w:tcPr>
            <w:tcW w:w="753" w:type="dxa"/>
          </w:tcPr>
          <w:p w:rsidR="000464EA" w:rsidRPr="003775DC" w:rsidRDefault="000464EA" w:rsidP="0004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EA" w:rsidRPr="003775DC" w:rsidTr="000464EA">
        <w:tc>
          <w:tcPr>
            <w:tcW w:w="959" w:type="dxa"/>
          </w:tcPr>
          <w:p w:rsidR="000464EA" w:rsidRPr="00C16A57" w:rsidRDefault="000464EA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753" w:type="dxa"/>
          </w:tcPr>
          <w:p w:rsidR="000464EA" w:rsidRPr="003775DC" w:rsidRDefault="000464EA" w:rsidP="0004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EA" w:rsidRPr="003775DC" w:rsidTr="000464EA">
        <w:tc>
          <w:tcPr>
            <w:tcW w:w="959" w:type="dxa"/>
          </w:tcPr>
          <w:p w:rsidR="000464EA" w:rsidRPr="00C16A57" w:rsidRDefault="000464EA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753" w:type="dxa"/>
          </w:tcPr>
          <w:p w:rsidR="000464EA" w:rsidRPr="003775DC" w:rsidRDefault="000464EA" w:rsidP="0004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</w:tc>
        <w:tc>
          <w:tcPr>
            <w:tcW w:w="1275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EA" w:rsidRPr="003775DC" w:rsidTr="000464EA">
        <w:tc>
          <w:tcPr>
            <w:tcW w:w="959" w:type="dxa"/>
          </w:tcPr>
          <w:p w:rsidR="000464EA" w:rsidRPr="00C16A57" w:rsidRDefault="000464EA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круглых чисел на 10 и на 100</w:t>
            </w:r>
          </w:p>
        </w:tc>
        <w:tc>
          <w:tcPr>
            <w:tcW w:w="753" w:type="dxa"/>
          </w:tcPr>
          <w:p w:rsidR="000464EA" w:rsidRPr="003775DC" w:rsidRDefault="000464EA" w:rsidP="0004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EA" w:rsidRPr="003775DC" w:rsidTr="000464EA">
        <w:tc>
          <w:tcPr>
            <w:tcW w:w="959" w:type="dxa"/>
          </w:tcPr>
          <w:p w:rsidR="000464EA" w:rsidRPr="00C16A57" w:rsidRDefault="000464EA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круглых чисел на 10 и на 100.</w:t>
            </w:r>
          </w:p>
        </w:tc>
        <w:tc>
          <w:tcPr>
            <w:tcW w:w="753" w:type="dxa"/>
          </w:tcPr>
          <w:p w:rsidR="000464EA" w:rsidRPr="003775DC" w:rsidRDefault="000464EA" w:rsidP="0004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EA" w:rsidRPr="003775DC" w:rsidTr="000464EA">
        <w:tc>
          <w:tcPr>
            <w:tcW w:w="959" w:type="dxa"/>
          </w:tcPr>
          <w:p w:rsidR="000464EA" w:rsidRPr="00C16A57" w:rsidRDefault="000464EA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произведение.</w:t>
            </w:r>
          </w:p>
        </w:tc>
        <w:tc>
          <w:tcPr>
            <w:tcW w:w="753" w:type="dxa"/>
          </w:tcPr>
          <w:p w:rsidR="000464EA" w:rsidRPr="003775DC" w:rsidRDefault="000464EA" w:rsidP="0004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EA" w:rsidRPr="003775DC" w:rsidTr="000464EA">
        <w:tc>
          <w:tcPr>
            <w:tcW w:w="959" w:type="dxa"/>
          </w:tcPr>
          <w:p w:rsidR="000464EA" w:rsidRPr="00C16A57" w:rsidRDefault="000464EA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Цилиндр.</w:t>
            </w:r>
          </w:p>
        </w:tc>
        <w:tc>
          <w:tcPr>
            <w:tcW w:w="753" w:type="dxa"/>
          </w:tcPr>
          <w:p w:rsidR="000464EA" w:rsidRPr="003775DC" w:rsidRDefault="000464EA" w:rsidP="0004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EA" w:rsidRPr="003775DC" w:rsidTr="000464EA">
        <w:tc>
          <w:tcPr>
            <w:tcW w:w="959" w:type="dxa"/>
          </w:tcPr>
          <w:p w:rsidR="000464EA" w:rsidRPr="00C16A57" w:rsidRDefault="000464EA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по двум суммам.</w:t>
            </w:r>
          </w:p>
        </w:tc>
        <w:tc>
          <w:tcPr>
            <w:tcW w:w="753" w:type="dxa"/>
          </w:tcPr>
          <w:p w:rsidR="000464EA" w:rsidRPr="003775DC" w:rsidRDefault="000464EA" w:rsidP="0004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EA" w:rsidRPr="003775DC" w:rsidTr="000464EA">
        <w:tc>
          <w:tcPr>
            <w:tcW w:w="959" w:type="dxa"/>
          </w:tcPr>
          <w:p w:rsidR="000464EA" w:rsidRPr="00C16A57" w:rsidRDefault="000464EA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по двум суммам.</w:t>
            </w:r>
          </w:p>
        </w:tc>
        <w:tc>
          <w:tcPr>
            <w:tcW w:w="753" w:type="dxa"/>
          </w:tcPr>
          <w:p w:rsidR="000464EA" w:rsidRPr="003775DC" w:rsidRDefault="000464EA" w:rsidP="0004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EA" w:rsidRPr="003775DC" w:rsidTr="000464EA">
        <w:tc>
          <w:tcPr>
            <w:tcW w:w="959" w:type="dxa"/>
          </w:tcPr>
          <w:p w:rsidR="000464EA" w:rsidRPr="00C16A57" w:rsidRDefault="000464EA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круглых чисел на круглые десятки.</w:t>
            </w:r>
          </w:p>
        </w:tc>
        <w:tc>
          <w:tcPr>
            <w:tcW w:w="753" w:type="dxa"/>
          </w:tcPr>
          <w:p w:rsidR="000464EA" w:rsidRPr="003775DC" w:rsidRDefault="000464EA" w:rsidP="0004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EA" w:rsidRPr="003775DC" w:rsidTr="000464EA">
        <w:tc>
          <w:tcPr>
            <w:tcW w:w="959" w:type="dxa"/>
          </w:tcPr>
          <w:p w:rsidR="000464EA" w:rsidRPr="00C16A57" w:rsidRDefault="000464EA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круглых чисел на круглые десятки.</w:t>
            </w:r>
          </w:p>
        </w:tc>
        <w:tc>
          <w:tcPr>
            <w:tcW w:w="753" w:type="dxa"/>
          </w:tcPr>
          <w:p w:rsidR="000464EA" w:rsidRPr="003775DC" w:rsidRDefault="000464EA" w:rsidP="0004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EA" w:rsidRPr="003775DC" w:rsidTr="000464EA">
        <w:tc>
          <w:tcPr>
            <w:tcW w:w="959" w:type="dxa"/>
          </w:tcPr>
          <w:p w:rsidR="000464EA" w:rsidRPr="00C16A57" w:rsidRDefault="000464EA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вычисления).</w:t>
            </w:r>
          </w:p>
        </w:tc>
        <w:tc>
          <w:tcPr>
            <w:tcW w:w="753" w:type="dxa"/>
          </w:tcPr>
          <w:p w:rsidR="000464EA" w:rsidRPr="003775DC" w:rsidRDefault="000464EA" w:rsidP="0004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EA" w:rsidRPr="003775DC" w:rsidTr="000464EA">
        <w:tc>
          <w:tcPr>
            <w:tcW w:w="959" w:type="dxa"/>
          </w:tcPr>
          <w:p w:rsidR="000464EA" w:rsidRPr="00C16A57" w:rsidRDefault="000464EA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вычисления).</w:t>
            </w:r>
          </w:p>
        </w:tc>
        <w:tc>
          <w:tcPr>
            <w:tcW w:w="753" w:type="dxa"/>
          </w:tcPr>
          <w:p w:rsidR="000464EA" w:rsidRPr="003775DC" w:rsidRDefault="000464EA" w:rsidP="0004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EA" w:rsidRPr="003775DC" w:rsidTr="000464EA">
        <w:tc>
          <w:tcPr>
            <w:tcW w:w="959" w:type="dxa"/>
          </w:tcPr>
          <w:p w:rsidR="000464EA" w:rsidRPr="00C16A57" w:rsidRDefault="000464EA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0464EA" w:rsidRPr="008142C0" w:rsidRDefault="000464EA" w:rsidP="000464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2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№3</w:t>
            </w:r>
          </w:p>
        </w:tc>
        <w:tc>
          <w:tcPr>
            <w:tcW w:w="753" w:type="dxa"/>
          </w:tcPr>
          <w:p w:rsidR="000464EA" w:rsidRPr="003775DC" w:rsidRDefault="000464EA" w:rsidP="0004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</w:tc>
        <w:tc>
          <w:tcPr>
            <w:tcW w:w="1275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EA" w:rsidRPr="003775DC" w:rsidTr="000464EA">
        <w:tc>
          <w:tcPr>
            <w:tcW w:w="959" w:type="dxa"/>
          </w:tcPr>
          <w:p w:rsidR="000464EA" w:rsidRPr="00C16A57" w:rsidRDefault="000464EA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0464EA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Анализ работ и коррекция знаний.</w:t>
            </w:r>
          </w:p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самоконтроль.</w:t>
            </w:r>
          </w:p>
        </w:tc>
        <w:tc>
          <w:tcPr>
            <w:tcW w:w="753" w:type="dxa"/>
          </w:tcPr>
          <w:p w:rsidR="000464EA" w:rsidRPr="003775DC" w:rsidRDefault="000464EA" w:rsidP="0004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рефлексии, систематизации знаний</w:t>
            </w:r>
          </w:p>
        </w:tc>
        <w:tc>
          <w:tcPr>
            <w:tcW w:w="1275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EA" w:rsidRPr="003775DC" w:rsidTr="000464EA">
        <w:tc>
          <w:tcPr>
            <w:tcW w:w="959" w:type="dxa"/>
          </w:tcPr>
          <w:p w:rsidR="000464EA" w:rsidRPr="00C16A57" w:rsidRDefault="000464EA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Тысяча. Счёт тысячами.</w:t>
            </w:r>
          </w:p>
        </w:tc>
        <w:tc>
          <w:tcPr>
            <w:tcW w:w="753" w:type="dxa"/>
          </w:tcPr>
          <w:p w:rsidR="000464EA" w:rsidRPr="003775DC" w:rsidRDefault="000464EA" w:rsidP="0004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Тысяча. Счёт тысячами. </w:t>
            </w:r>
          </w:p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Тысяча. Счёт тысячами.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EA" w:rsidRPr="003775DC" w:rsidTr="000464EA">
        <w:tc>
          <w:tcPr>
            <w:tcW w:w="959" w:type="dxa"/>
          </w:tcPr>
          <w:p w:rsidR="000464EA" w:rsidRPr="00C16A57" w:rsidRDefault="000464EA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0464EA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Десяток тысяч. Счёт десятками тысяч.</w:t>
            </w:r>
          </w:p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0464EA" w:rsidRPr="003775DC" w:rsidRDefault="000464EA" w:rsidP="0004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EA" w:rsidRPr="003775DC" w:rsidTr="000464EA">
        <w:tc>
          <w:tcPr>
            <w:tcW w:w="959" w:type="dxa"/>
          </w:tcPr>
          <w:p w:rsidR="000464EA" w:rsidRPr="00C16A57" w:rsidRDefault="000464EA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0464EA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Десяток тысяч. Счёт десятками тысяч.</w:t>
            </w:r>
          </w:p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0464EA" w:rsidRPr="003775DC" w:rsidRDefault="000464EA" w:rsidP="0004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EA" w:rsidRPr="003775DC" w:rsidTr="000464EA">
        <w:tc>
          <w:tcPr>
            <w:tcW w:w="959" w:type="dxa"/>
          </w:tcPr>
          <w:p w:rsidR="000464EA" w:rsidRPr="00C16A57" w:rsidRDefault="000464EA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0464EA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Сотня тысяч. Счет</w:t>
            </w:r>
            <w:r w:rsidR="001D1A58">
              <w:rPr>
                <w:rFonts w:ascii="Times New Roman" w:hAnsi="Times New Roman" w:cs="Times New Roman"/>
                <w:sz w:val="24"/>
                <w:szCs w:val="24"/>
              </w:rPr>
              <w:t xml:space="preserve"> сотнями тысяч. Миллион.</w:t>
            </w:r>
          </w:p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0464EA" w:rsidRPr="003775DC" w:rsidRDefault="000464EA" w:rsidP="0004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EA" w:rsidRPr="003775DC" w:rsidTr="000464EA">
        <w:tc>
          <w:tcPr>
            <w:tcW w:w="959" w:type="dxa"/>
          </w:tcPr>
          <w:p w:rsidR="000464EA" w:rsidRPr="00C16A57" w:rsidRDefault="000464EA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0464EA" w:rsidRDefault="000464EA" w:rsidP="000464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углов.</w:t>
            </w:r>
          </w:p>
          <w:p w:rsidR="000464EA" w:rsidRPr="004162BA" w:rsidRDefault="000464EA" w:rsidP="000464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3" w:type="dxa"/>
          </w:tcPr>
          <w:p w:rsidR="000464EA" w:rsidRPr="003775DC" w:rsidRDefault="000464EA" w:rsidP="0004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EA" w:rsidRPr="003775DC" w:rsidTr="000464EA">
        <w:tc>
          <w:tcPr>
            <w:tcW w:w="959" w:type="dxa"/>
          </w:tcPr>
          <w:p w:rsidR="000464EA" w:rsidRPr="00C16A57" w:rsidRDefault="000464EA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и классы чисел.</w:t>
            </w:r>
          </w:p>
        </w:tc>
        <w:tc>
          <w:tcPr>
            <w:tcW w:w="753" w:type="dxa"/>
          </w:tcPr>
          <w:p w:rsidR="000464EA" w:rsidRPr="003775DC" w:rsidRDefault="000464EA" w:rsidP="0004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4EA" w:rsidRPr="003775DC" w:rsidRDefault="000464EA" w:rsidP="0004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 xml:space="preserve">Урок открытия новых знаний, обретения </w:t>
            </w:r>
            <w:r w:rsidRPr="00377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умений и навыков.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Миллиметр.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Миллиметр.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по двум разностям.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rPr>
          <w:trHeight w:val="433"/>
        </w:trPr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D123CC" w:rsidRDefault="001D1A58" w:rsidP="001D1A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2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№4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160C9A" w:rsidRDefault="001D1A58" w:rsidP="001D1A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Алгоритм письменного сложения и вычитания многозначных чисел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рефлексии, систематизации знаний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сложения и вычитания многозначных чисел.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Центнер и тонна.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Центнер и тонна.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Доли и дроби.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Доли и дроби. 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Секунда.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Секунда.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величин.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величин.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160C9A" w:rsidRDefault="001D1A58" w:rsidP="001D1A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0C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№5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Анализ работ и коррекция знаний.</w:t>
            </w:r>
          </w:p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самоконтроль.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рефлексии, систематизации знаний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однозначное число (письменные вычисления)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однозначное число (письменные вычисления)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10,100, 1000, 10000 и 100000.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на круглые десятки, сотни и тысячи.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на круглые десятки, сотни и тысячи. 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единиц длины.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160C9A" w:rsidRDefault="001D1A58" w:rsidP="001D1A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0C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№6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Анализ работ и коррекция знаний.</w:t>
            </w:r>
          </w:p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встречное движение.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рефлексии, систематизации знаний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встречное движение.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встречное движение.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единиц массы.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единиц массы.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движение в противоположных направлениях.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движение в противоположных направлениях.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движение в противоположных направлениях.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двузначное число.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двузначное число.</w:t>
            </w:r>
          </w:p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движение в одном направлении.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движение в одном направлении.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 xml:space="preserve">Урок открытия новых знаний, обретения </w:t>
            </w:r>
            <w:r w:rsidRPr="00377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умений и навыков.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движение в одном направлении.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160C9A" w:rsidRDefault="001D1A58" w:rsidP="001D1A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0C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№7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Анализ работ и коррекция знаний.</w:t>
            </w:r>
          </w:p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Время. Единицы времени.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рефлексии, систематизации знаний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Время. Единицы времени.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Время. Единицы времени.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знаний.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Время. Единицы времени.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величины на число.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единиц времени.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многозначного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Шар.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чисел, которые оканчиваются нулями, на круглые десятки, сотни и тысячи.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чисел, которые оканчиваются нулями, на круглые десятки, сотни и тысячи.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движение по реке.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движение по реке.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160C9A" w:rsidRDefault="001D1A58" w:rsidP="001D1A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0C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по теме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№8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Анализ работ и коррекция знаний.</w:t>
            </w:r>
          </w:p>
          <w:p w:rsidR="001D1A58" w:rsidRPr="004E17AE" w:rsidRDefault="001D1A58" w:rsidP="001D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на двузначное число.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рефлексии, систематизации знаний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величины на число. 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величины на величину.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 xml:space="preserve">Урок открытия новых знаний, обретения </w:t>
            </w:r>
            <w:r w:rsidRPr="00377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умений и навыков.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величины на число. Деление величины на величину.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 и гектар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 и гектар.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единиц площади.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трёхзначное число.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на трёхзначное число.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на трёхзначное число.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с остатком.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160C9A" w:rsidRDefault="001D1A58" w:rsidP="001D1A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округления делителя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Особые случаи умножения и деления многозначных чисел. 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 случаи  умножения и деления многозначных чисел.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 случаи  умножения и деления многозначных чисел.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 случаи  умножения и деления многозначных чисел.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C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по теме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№9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>Анализ работ и коррекция знаний.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и самоконтроль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рефлексии, систематизации знаний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 случаи  умножения и деления многозначных чисел.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систематизации знаний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систематизации знаний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самоконтроль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систематизации знаний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0464EA" w:rsidRDefault="001D1A58" w:rsidP="001D1A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64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самоконтроль</w:t>
            </w:r>
          </w:p>
        </w:tc>
        <w:tc>
          <w:tcPr>
            <w:tcW w:w="753" w:type="dxa"/>
          </w:tcPr>
          <w:p w:rsidR="001D1A58" w:rsidRPr="003775DC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рефлексии, систематизации знаний</w:t>
            </w:r>
          </w:p>
        </w:tc>
        <w:tc>
          <w:tcPr>
            <w:tcW w:w="1275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самоконтроль</w:t>
            </w:r>
          </w:p>
        </w:tc>
        <w:tc>
          <w:tcPr>
            <w:tcW w:w="753" w:type="dxa"/>
          </w:tcPr>
          <w:p w:rsidR="001D1A58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систематизации знаний</w:t>
            </w:r>
          </w:p>
        </w:tc>
        <w:tc>
          <w:tcPr>
            <w:tcW w:w="1275" w:type="dxa"/>
          </w:tcPr>
          <w:p w:rsidR="001D1A58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8" w:rsidRPr="003775DC" w:rsidTr="000464EA">
        <w:tc>
          <w:tcPr>
            <w:tcW w:w="959" w:type="dxa"/>
          </w:tcPr>
          <w:p w:rsidR="001D1A58" w:rsidRPr="00C16A57" w:rsidRDefault="001D1A58" w:rsidP="00ED45F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1D1A58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753" w:type="dxa"/>
          </w:tcPr>
          <w:p w:rsidR="001D1A58" w:rsidRDefault="001D1A58" w:rsidP="001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D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систематизации знаний</w:t>
            </w:r>
          </w:p>
        </w:tc>
        <w:tc>
          <w:tcPr>
            <w:tcW w:w="1275" w:type="dxa"/>
          </w:tcPr>
          <w:p w:rsidR="001D1A58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A58" w:rsidRPr="003775DC" w:rsidRDefault="001D1A58" w:rsidP="001D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163B" w:rsidRPr="003775DC" w:rsidRDefault="0086163B">
      <w:pPr>
        <w:rPr>
          <w:sz w:val="24"/>
          <w:szCs w:val="24"/>
        </w:rPr>
      </w:pPr>
    </w:p>
    <w:sectPr w:rsidR="0086163B" w:rsidRPr="003775DC" w:rsidSect="007D684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7821"/>
    <w:multiLevelType w:val="multilevel"/>
    <w:tmpl w:val="9D72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D1007B"/>
    <w:multiLevelType w:val="multilevel"/>
    <w:tmpl w:val="526A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0F737C1"/>
    <w:multiLevelType w:val="multilevel"/>
    <w:tmpl w:val="5A7C9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1F0B8B"/>
    <w:multiLevelType w:val="multilevel"/>
    <w:tmpl w:val="2004A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68A1B70"/>
    <w:multiLevelType w:val="multilevel"/>
    <w:tmpl w:val="7FFC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6D414BF"/>
    <w:multiLevelType w:val="multilevel"/>
    <w:tmpl w:val="19BA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88A3EC7"/>
    <w:multiLevelType w:val="multilevel"/>
    <w:tmpl w:val="1744F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B9E6305"/>
    <w:multiLevelType w:val="multilevel"/>
    <w:tmpl w:val="244E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C7B02E8"/>
    <w:multiLevelType w:val="multilevel"/>
    <w:tmpl w:val="41886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CEA2B4E"/>
    <w:multiLevelType w:val="multilevel"/>
    <w:tmpl w:val="2FD4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D7E4380"/>
    <w:multiLevelType w:val="multilevel"/>
    <w:tmpl w:val="6BF8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FA85AEB"/>
    <w:multiLevelType w:val="multilevel"/>
    <w:tmpl w:val="54B2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12A3510"/>
    <w:multiLevelType w:val="multilevel"/>
    <w:tmpl w:val="B66E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1A06DAE"/>
    <w:multiLevelType w:val="multilevel"/>
    <w:tmpl w:val="D6809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2B27134"/>
    <w:multiLevelType w:val="multilevel"/>
    <w:tmpl w:val="3476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3CC1F39"/>
    <w:multiLevelType w:val="multilevel"/>
    <w:tmpl w:val="0EECB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3D90CDF"/>
    <w:multiLevelType w:val="multilevel"/>
    <w:tmpl w:val="D1BC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14275FC2"/>
    <w:multiLevelType w:val="multilevel"/>
    <w:tmpl w:val="AB849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143A273A"/>
    <w:multiLevelType w:val="multilevel"/>
    <w:tmpl w:val="37CCF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14D2685D"/>
    <w:multiLevelType w:val="multilevel"/>
    <w:tmpl w:val="27E8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154E7471"/>
    <w:multiLevelType w:val="multilevel"/>
    <w:tmpl w:val="E3722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15701378"/>
    <w:multiLevelType w:val="multilevel"/>
    <w:tmpl w:val="328C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17292F05"/>
    <w:multiLevelType w:val="multilevel"/>
    <w:tmpl w:val="0D88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173C01E4"/>
    <w:multiLevelType w:val="multilevel"/>
    <w:tmpl w:val="59DC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17C3374A"/>
    <w:multiLevelType w:val="multilevel"/>
    <w:tmpl w:val="943E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1ACA7496"/>
    <w:multiLevelType w:val="multilevel"/>
    <w:tmpl w:val="E8E8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1EEF718F"/>
    <w:multiLevelType w:val="multilevel"/>
    <w:tmpl w:val="9B50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212E12B7"/>
    <w:multiLevelType w:val="multilevel"/>
    <w:tmpl w:val="6AEE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21421D4C"/>
    <w:multiLevelType w:val="multilevel"/>
    <w:tmpl w:val="45621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21893030"/>
    <w:multiLevelType w:val="multilevel"/>
    <w:tmpl w:val="A398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240041C8"/>
    <w:multiLevelType w:val="multilevel"/>
    <w:tmpl w:val="9A228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24C12F71"/>
    <w:multiLevelType w:val="multilevel"/>
    <w:tmpl w:val="5C3A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25393AC9"/>
    <w:multiLevelType w:val="multilevel"/>
    <w:tmpl w:val="FAA4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25B67604"/>
    <w:multiLevelType w:val="multilevel"/>
    <w:tmpl w:val="9F5A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262517B9"/>
    <w:multiLevelType w:val="multilevel"/>
    <w:tmpl w:val="B5946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26F367E1"/>
    <w:multiLevelType w:val="multilevel"/>
    <w:tmpl w:val="E940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27BC0E5F"/>
    <w:multiLevelType w:val="multilevel"/>
    <w:tmpl w:val="297E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290030D5"/>
    <w:multiLevelType w:val="multilevel"/>
    <w:tmpl w:val="389C4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2949106F"/>
    <w:multiLevelType w:val="multilevel"/>
    <w:tmpl w:val="565C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29D76595"/>
    <w:multiLevelType w:val="multilevel"/>
    <w:tmpl w:val="ACC8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29DC0839"/>
    <w:multiLevelType w:val="multilevel"/>
    <w:tmpl w:val="2CE0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2A1238DA"/>
    <w:multiLevelType w:val="multilevel"/>
    <w:tmpl w:val="A6D8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2A9A0D97"/>
    <w:multiLevelType w:val="multilevel"/>
    <w:tmpl w:val="092AC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2BB7412C"/>
    <w:multiLevelType w:val="multilevel"/>
    <w:tmpl w:val="0D0E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2C796635"/>
    <w:multiLevelType w:val="multilevel"/>
    <w:tmpl w:val="BB125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30375D3D"/>
    <w:multiLevelType w:val="multilevel"/>
    <w:tmpl w:val="68FC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30B9765D"/>
    <w:multiLevelType w:val="multilevel"/>
    <w:tmpl w:val="56A8D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313A4874"/>
    <w:multiLevelType w:val="multilevel"/>
    <w:tmpl w:val="AD86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360F1608"/>
    <w:multiLevelType w:val="multilevel"/>
    <w:tmpl w:val="DFA2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36D54CA7"/>
    <w:multiLevelType w:val="multilevel"/>
    <w:tmpl w:val="E9F6F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36D952D7"/>
    <w:multiLevelType w:val="multilevel"/>
    <w:tmpl w:val="A1B6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37237D9F"/>
    <w:multiLevelType w:val="multilevel"/>
    <w:tmpl w:val="19B24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38D04C19"/>
    <w:multiLevelType w:val="multilevel"/>
    <w:tmpl w:val="3390A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398A29EB"/>
    <w:multiLevelType w:val="multilevel"/>
    <w:tmpl w:val="B8066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39E71807"/>
    <w:multiLevelType w:val="multilevel"/>
    <w:tmpl w:val="0FB01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3AF57A63"/>
    <w:multiLevelType w:val="multilevel"/>
    <w:tmpl w:val="1B10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>
    <w:nsid w:val="3B3C3C49"/>
    <w:multiLevelType w:val="multilevel"/>
    <w:tmpl w:val="0BB8E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3D245707"/>
    <w:multiLevelType w:val="multilevel"/>
    <w:tmpl w:val="D51E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>
    <w:nsid w:val="3D913038"/>
    <w:multiLevelType w:val="multilevel"/>
    <w:tmpl w:val="3AAA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>
    <w:nsid w:val="3F3B75BA"/>
    <w:multiLevelType w:val="multilevel"/>
    <w:tmpl w:val="6440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>
    <w:nsid w:val="4020482C"/>
    <w:multiLevelType w:val="multilevel"/>
    <w:tmpl w:val="234A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>
    <w:nsid w:val="424518AA"/>
    <w:multiLevelType w:val="multilevel"/>
    <w:tmpl w:val="DAC20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>
    <w:nsid w:val="45B8597A"/>
    <w:multiLevelType w:val="multilevel"/>
    <w:tmpl w:val="E86E8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>
    <w:nsid w:val="472F2332"/>
    <w:multiLevelType w:val="multilevel"/>
    <w:tmpl w:val="E474B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>
    <w:nsid w:val="47C75F98"/>
    <w:multiLevelType w:val="multilevel"/>
    <w:tmpl w:val="25BE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>
    <w:nsid w:val="49992C9E"/>
    <w:multiLevelType w:val="multilevel"/>
    <w:tmpl w:val="D5F4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>
    <w:nsid w:val="4A0F5875"/>
    <w:multiLevelType w:val="multilevel"/>
    <w:tmpl w:val="8BA0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>
    <w:nsid w:val="4BE66A48"/>
    <w:multiLevelType w:val="multilevel"/>
    <w:tmpl w:val="3A64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>
    <w:nsid w:val="4DB43B0C"/>
    <w:multiLevelType w:val="multilevel"/>
    <w:tmpl w:val="FE30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>
    <w:nsid w:val="4E863791"/>
    <w:multiLevelType w:val="multilevel"/>
    <w:tmpl w:val="DB98F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>
    <w:nsid w:val="50977771"/>
    <w:multiLevelType w:val="multilevel"/>
    <w:tmpl w:val="1CDC9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>
    <w:nsid w:val="51642F20"/>
    <w:multiLevelType w:val="multilevel"/>
    <w:tmpl w:val="574EA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>
    <w:nsid w:val="52764564"/>
    <w:multiLevelType w:val="multilevel"/>
    <w:tmpl w:val="9470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>
    <w:nsid w:val="52F66401"/>
    <w:multiLevelType w:val="multilevel"/>
    <w:tmpl w:val="741E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>
    <w:nsid w:val="53244233"/>
    <w:multiLevelType w:val="multilevel"/>
    <w:tmpl w:val="DE5C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>
    <w:nsid w:val="563B6F7A"/>
    <w:multiLevelType w:val="multilevel"/>
    <w:tmpl w:val="C0202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>
    <w:nsid w:val="56676E7E"/>
    <w:multiLevelType w:val="multilevel"/>
    <w:tmpl w:val="61DA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>
    <w:nsid w:val="57092C95"/>
    <w:multiLevelType w:val="multilevel"/>
    <w:tmpl w:val="33E0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>
    <w:nsid w:val="572C056C"/>
    <w:multiLevelType w:val="multilevel"/>
    <w:tmpl w:val="4096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>
    <w:nsid w:val="574F4036"/>
    <w:multiLevelType w:val="multilevel"/>
    <w:tmpl w:val="351C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>
    <w:nsid w:val="58130CF0"/>
    <w:multiLevelType w:val="multilevel"/>
    <w:tmpl w:val="ECF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>
    <w:nsid w:val="58FF7A8B"/>
    <w:multiLevelType w:val="multilevel"/>
    <w:tmpl w:val="F6BE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>
    <w:nsid w:val="5BC27C30"/>
    <w:multiLevelType w:val="multilevel"/>
    <w:tmpl w:val="2D00A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>
    <w:nsid w:val="5F516BB1"/>
    <w:multiLevelType w:val="multilevel"/>
    <w:tmpl w:val="567A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>
    <w:nsid w:val="5F906D8E"/>
    <w:multiLevelType w:val="multilevel"/>
    <w:tmpl w:val="3A4A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>
    <w:nsid w:val="60B970DE"/>
    <w:multiLevelType w:val="multilevel"/>
    <w:tmpl w:val="6A1A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>
    <w:nsid w:val="62150B2C"/>
    <w:multiLevelType w:val="multilevel"/>
    <w:tmpl w:val="970A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>
    <w:nsid w:val="633774C6"/>
    <w:multiLevelType w:val="multilevel"/>
    <w:tmpl w:val="4E2A0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>
    <w:nsid w:val="642B12E5"/>
    <w:multiLevelType w:val="multilevel"/>
    <w:tmpl w:val="3C1C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>
    <w:nsid w:val="644D190F"/>
    <w:multiLevelType w:val="multilevel"/>
    <w:tmpl w:val="0C7AF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>
    <w:nsid w:val="6AD127D4"/>
    <w:multiLevelType w:val="multilevel"/>
    <w:tmpl w:val="5CF6B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>
    <w:nsid w:val="6B085FCC"/>
    <w:multiLevelType w:val="multilevel"/>
    <w:tmpl w:val="A7EE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>
    <w:nsid w:val="6B2B1886"/>
    <w:multiLevelType w:val="multilevel"/>
    <w:tmpl w:val="FDE0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>
    <w:nsid w:val="6B4757B1"/>
    <w:multiLevelType w:val="multilevel"/>
    <w:tmpl w:val="BAA82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>
    <w:nsid w:val="6BDE64CB"/>
    <w:multiLevelType w:val="multilevel"/>
    <w:tmpl w:val="18B2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>
    <w:nsid w:val="6C34513C"/>
    <w:multiLevelType w:val="multilevel"/>
    <w:tmpl w:val="7184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">
    <w:nsid w:val="6CE2666E"/>
    <w:multiLevelType w:val="multilevel"/>
    <w:tmpl w:val="881E5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>
    <w:nsid w:val="6CF012C6"/>
    <w:multiLevelType w:val="multilevel"/>
    <w:tmpl w:val="D8A00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>
    <w:nsid w:val="6E143A69"/>
    <w:multiLevelType w:val="multilevel"/>
    <w:tmpl w:val="318A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>
    <w:nsid w:val="6F752182"/>
    <w:multiLevelType w:val="multilevel"/>
    <w:tmpl w:val="6AC2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">
    <w:nsid w:val="717E46AB"/>
    <w:multiLevelType w:val="multilevel"/>
    <w:tmpl w:val="C902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>
    <w:nsid w:val="718E1865"/>
    <w:multiLevelType w:val="multilevel"/>
    <w:tmpl w:val="4090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">
    <w:nsid w:val="72A612FA"/>
    <w:multiLevelType w:val="multilevel"/>
    <w:tmpl w:val="5404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>
    <w:nsid w:val="749C6799"/>
    <w:multiLevelType w:val="multilevel"/>
    <w:tmpl w:val="2DC8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>
    <w:nsid w:val="758B284C"/>
    <w:multiLevelType w:val="hybridMultilevel"/>
    <w:tmpl w:val="528AE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664272E"/>
    <w:multiLevelType w:val="multilevel"/>
    <w:tmpl w:val="819E1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>
    <w:nsid w:val="77583563"/>
    <w:multiLevelType w:val="multilevel"/>
    <w:tmpl w:val="BCDC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7">
    <w:nsid w:val="778161DD"/>
    <w:multiLevelType w:val="multilevel"/>
    <w:tmpl w:val="5DE22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">
    <w:nsid w:val="785075B0"/>
    <w:multiLevelType w:val="multilevel"/>
    <w:tmpl w:val="753CE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9">
    <w:nsid w:val="78813F31"/>
    <w:multiLevelType w:val="multilevel"/>
    <w:tmpl w:val="E758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>
    <w:nsid w:val="7AA56CA6"/>
    <w:multiLevelType w:val="multilevel"/>
    <w:tmpl w:val="B004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">
    <w:nsid w:val="7C44026D"/>
    <w:multiLevelType w:val="multilevel"/>
    <w:tmpl w:val="7964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>
    <w:nsid w:val="7C714512"/>
    <w:multiLevelType w:val="multilevel"/>
    <w:tmpl w:val="EABC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>
    <w:nsid w:val="7C8266D7"/>
    <w:multiLevelType w:val="multilevel"/>
    <w:tmpl w:val="0FBA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>
    <w:nsid w:val="7DF86BB8"/>
    <w:multiLevelType w:val="multilevel"/>
    <w:tmpl w:val="7EA0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5">
    <w:nsid w:val="7E5A188C"/>
    <w:multiLevelType w:val="multilevel"/>
    <w:tmpl w:val="D214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6">
    <w:nsid w:val="7F4D7139"/>
    <w:multiLevelType w:val="multilevel"/>
    <w:tmpl w:val="B98E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4"/>
  </w:num>
  <w:num w:numId="2">
    <w:abstractNumId w:val="84"/>
  </w:num>
  <w:num w:numId="3">
    <w:abstractNumId w:val="40"/>
  </w:num>
  <w:num w:numId="4">
    <w:abstractNumId w:val="86"/>
  </w:num>
  <w:num w:numId="5">
    <w:abstractNumId w:val="44"/>
  </w:num>
  <w:num w:numId="6">
    <w:abstractNumId w:val="98"/>
  </w:num>
  <w:num w:numId="7">
    <w:abstractNumId w:val="94"/>
  </w:num>
  <w:num w:numId="8">
    <w:abstractNumId w:val="19"/>
  </w:num>
  <w:num w:numId="9">
    <w:abstractNumId w:val="60"/>
  </w:num>
  <w:num w:numId="10">
    <w:abstractNumId w:val="5"/>
  </w:num>
  <w:num w:numId="11">
    <w:abstractNumId w:val="32"/>
  </w:num>
  <w:num w:numId="12">
    <w:abstractNumId w:val="73"/>
  </w:num>
  <w:num w:numId="13">
    <w:abstractNumId w:val="64"/>
  </w:num>
  <w:num w:numId="14">
    <w:abstractNumId w:val="65"/>
  </w:num>
  <w:num w:numId="15">
    <w:abstractNumId w:val="56"/>
  </w:num>
  <w:num w:numId="16">
    <w:abstractNumId w:val="96"/>
  </w:num>
  <w:num w:numId="17">
    <w:abstractNumId w:val="34"/>
  </w:num>
  <w:num w:numId="18">
    <w:abstractNumId w:val="9"/>
  </w:num>
  <w:num w:numId="19">
    <w:abstractNumId w:val="13"/>
  </w:num>
  <w:num w:numId="20">
    <w:abstractNumId w:val="23"/>
  </w:num>
  <w:num w:numId="21">
    <w:abstractNumId w:val="92"/>
  </w:num>
  <w:num w:numId="22">
    <w:abstractNumId w:val="39"/>
  </w:num>
  <w:num w:numId="23">
    <w:abstractNumId w:val="27"/>
  </w:num>
  <w:num w:numId="24">
    <w:abstractNumId w:val="2"/>
  </w:num>
  <w:num w:numId="25">
    <w:abstractNumId w:val="49"/>
  </w:num>
  <w:num w:numId="26">
    <w:abstractNumId w:val="78"/>
  </w:num>
  <w:num w:numId="27">
    <w:abstractNumId w:val="14"/>
  </w:num>
  <w:num w:numId="28">
    <w:abstractNumId w:val="116"/>
  </w:num>
  <w:num w:numId="29">
    <w:abstractNumId w:val="48"/>
  </w:num>
  <w:num w:numId="30">
    <w:abstractNumId w:val="107"/>
  </w:num>
  <w:num w:numId="31">
    <w:abstractNumId w:val="97"/>
  </w:num>
  <w:num w:numId="32">
    <w:abstractNumId w:val="41"/>
  </w:num>
  <w:num w:numId="33">
    <w:abstractNumId w:val="33"/>
  </w:num>
  <w:num w:numId="34">
    <w:abstractNumId w:val="95"/>
  </w:num>
  <w:num w:numId="35">
    <w:abstractNumId w:val="83"/>
  </w:num>
  <w:num w:numId="36">
    <w:abstractNumId w:val="26"/>
  </w:num>
  <w:num w:numId="37">
    <w:abstractNumId w:val="35"/>
  </w:num>
  <w:num w:numId="38">
    <w:abstractNumId w:val="36"/>
  </w:num>
  <w:num w:numId="39">
    <w:abstractNumId w:val="54"/>
  </w:num>
  <w:num w:numId="40">
    <w:abstractNumId w:val="55"/>
  </w:num>
  <w:num w:numId="41">
    <w:abstractNumId w:val="0"/>
  </w:num>
  <w:num w:numId="42">
    <w:abstractNumId w:val="76"/>
  </w:num>
  <w:num w:numId="43">
    <w:abstractNumId w:val="63"/>
  </w:num>
  <w:num w:numId="44">
    <w:abstractNumId w:val="52"/>
  </w:num>
  <w:num w:numId="45">
    <w:abstractNumId w:val="114"/>
  </w:num>
  <w:num w:numId="46">
    <w:abstractNumId w:val="68"/>
  </w:num>
  <w:num w:numId="47">
    <w:abstractNumId w:val="15"/>
  </w:num>
  <w:num w:numId="48">
    <w:abstractNumId w:val="108"/>
  </w:num>
  <w:num w:numId="49">
    <w:abstractNumId w:val="103"/>
  </w:num>
  <w:num w:numId="50">
    <w:abstractNumId w:val="106"/>
  </w:num>
  <w:num w:numId="51">
    <w:abstractNumId w:val="87"/>
  </w:num>
  <w:num w:numId="52">
    <w:abstractNumId w:val="30"/>
  </w:num>
  <w:num w:numId="53">
    <w:abstractNumId w:val="90"/>
  </w:num>
  <w:num w:numId="54">
    <w:abstractNumId w:val="38"/>
  </w:num>
  <w:num w:numId="55">
    <w:abstractNumId w:val="93"/>
  </w:num>
  <w:num w:numId="56">
    <w:abstractNumId w:val="112"/>
  </w:num>
  <w:num w:numId="57">
    <w:abstractNumId w:val="16"/>
  </w:num>
  <w:num w:numId="58">
    <w:abstractNumId w:val="18"/>
  </w:num>
  <w:num w:numId="59">
    <w:abstractNumId w:val="37"/>
  </w:num>
  <w:num w:numId="60">
    <w:abstractNumId w:val="17"/>
  </w:num>
  <w:num w:numId="61">
    <w:abstractNumId w:val="46"/>
  </w:num>
  <w:num w:numId="62">
    <w:abstractNumId w:val="74"/>
  </w:num>
  <w:num w:numId="63">
    <w:abstractNumId w:val="109"/>
  </w:num>
  <w:num w:numId="64">
    <w:abstractNumId w:val="111"/>
  </w:num>
  <w:num w:numId="65">
    <w:abstractNumId w:val="80"/>
  </w:num>
  <w:num w:numId="66">
    <w:abstractNumId w:val="100"/>
  </w:num>
  <w:num w:numId="67">
    <w:abstractNumId w:val="62"/>
  </w:num>
  <w:num w:numId="68">
    <w:abstractNumId w:val="29"/>
  </w:num>
  <w:num w:numId="69">
    <w:abstractNumId w:val="45"/>
  </w:num>
  <w:num w:numId="70">
    <w:abstractNumId w:val="115"/>
  </w:num>
  <w:num w:numId="71">
    <w:abstractNumId w:val="101"/>
  </w:num>
  <w:num w:numId="72">
    <w:abstractNumId w:val="77"/>
  </w:num>
  <w:num w:numId="73">
    <w:abstractNumId w:val="72"/>
  </w:num>
  <w:num w:numId="74">
    <w:abstractNumId w:val="57"/>
  </w:num>
  <w:num w:numId="75">
    <w:abstractNumId w:val="8"/>
  </w:num>
  <w:num w:numId="76">
    <w:abstractNumId w:val="71"/>
  </w:num>
  <w:num w:numId="77">
    <w:abstractNumId w:val="69"/>
  </w:num>
  <w:num w:numId="78">
    <w:abstractNumId w:val="7"/>
  </w:num>
  <w:num w:numId="79">
    <w:abstractNumId w:val="11"/>
  </w:num>
  <w:num w:numId="80">
    <w:abstractNumId w:val="91"/>
  </w:num>
  <w:num w:numId="81">
    <w:abstractNumId w:val="20"/>
  </w:num>
  <w:num w:numId="82">
    <w:abstractNumId w:val="110"/>
  </w:num>
  <w:num w:numId="83">
    <w:abstractNumId w:val="102"/>
  </w:num>
  <w:num w:numId="84">
    <w:abstractNumId w:val="31"/>
  </w:num>
  <w:num w:numId="85">
    <w:abstractNumId w:val="43"/>
  </w:num>
  <w:num w:numId="86">
    <w:abstractNumId w:val="25"/>
  </w:num>
  <w:num w:numId="87">
    <w:abstractNumId w:val="47"/>
  </w:num>
  <w:num w:numId="88">
    <w:abstractNumId w:val="79"/>
  </w:num>
  <w:num w:numId="89">
    <w:abstractNumId w:val="105"/>
  </w:num>
  <w:num w:numId="90">
    <w:abstractNumId w:val="85"/>
  </w:num>
  <w:num w:numId="91">
    <w:abstractNumId w:val="22"/>
  </w:num>
  <w:num w:numId="92">
    <w:abstractNumId w:val="24"/>
  </w:num>
  <w:num w:numId="93">
    <w:abstractNumId w:val="99"/>
  </w:num>
  <w:num w:numId="94">
    <w:abstractNumId w:val="67"/>
  </w:num>
  <w:num w:numId="95">
    <w:abstractNumId w:val="66"/>
  </w:num>
  <w:num w:numId="96">
    <w:abstractNumId w:val="88"/>
  </w:num>
  <w:num w:numId="97">
    <w:abstractNumId w:val="21"/>
  </w:num>
  <w:num w:numId="98">
    <w:abstractNumId w:val="113"/>
  </w:num>
  <w:num w:numId="99">
    <w:abstractNumId w:val="50"/>
  </w:num>
  <w:num w:numId="100">
    <w:abstractNumId w:val="70"/>
  </w:num>
  <w:num w:numId="101">
    <w:abstractNumId w:val="81"/>
  </w:num>
  <w:num w:numId="102">
    <w:abstractNumId w:val="12"/>
  </w:num>
  <w:num w:numId="103">
    <w:abstractNumId w:val="59"/>
  </w:num>
  <w:num w:numId="104">
    <w:abstractNumId w:val="42"/>
  </w:num>
  <w:num w:numId="105">
    <w:abstractNumId w:val="82"/>
  </w:num>
  <w:num w:numId="106">
    <w:abstractNumId w:val="4"/>
  </w:num>
  <w:num w:numId="107">
    <w:abstractNumId w:val="6"/>
  </w:num>
  <w:num w:numId="108">
    <w:abstractNumId w:val="51"/>
  </w:num>
  <w:num w:numId="109">
    <w:abstractNumId w:val="28"/>
  </w:num>
  <w:num w:numId="110">
    <w:abstractNumId w:val="89"/>
  </w:num>
  <w:num w:numId="111">
    <w:abstractNumId w:val="75"/>
  </w:num>
  <w:num w:numId="112">
    <w:abstractNumId w:val="3"/>
  </w:num>
  <w:num w:numId="113">
    <w:abstractNumId w:val="53"/>
  </w:num>
  <w:num w:numId="114">
    <w:abstractNumId w:val="1"/>
  </w:num>
  <w:num w:numId="115">
    <w:abstractNumId w:val="10"/>
  </w:num>
  <w:num w:numId="116">
    <w:abstractNumId w:val="61"/>
  </w:num>
  <w:num w:numId="117">
    <w:abstractNumId w:val="58"/>
  </w:num>
  <w:numIdMacAtCleanup w:val="1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6842"/>
    <w:rsid w:val="00015110"/>
    <w:rsid w:val="000464EA"/>
    <w:rsid w:val="00160C9A"/>
    <w:rsid w:val="001C57F0"/>
    <w:rsid w:val="001D1A58"/>
    <w:rsid w:val="002279F0"/>
    <w:rsid w:val="003622E8"/>
    <w:rsid w:val="003775DC"/>
    <w:rsid w:val="003F3FA3"/>
    <w:rsid w:val="004162BA"/>
    <w:rsid w:val="00452CE0"/>
    <w:rsid w:val="004B0D0C"/>
    <w:rsid w:val="004C1332"/>
    <w:rsid w:val="004E17AE"/>
    <w:rsid w:val="00502203"/>
    <w:rsid w:val="00546F5B"/>
    <w:rsid w:val="00633E71"/>
    <w:rsid w:val="0069586A"/>
    <w:rsid w:val="006E61D3"/>
    <w:rsid w:val="00704F97"/>
    <w:rsid w:val="00720802"/>
    <w:rsid w:val="007862C9"/>
    <w:rsid w:val="007D6842"/>
    <w:rsid w:val="008142C0"/>
    <w:rsid w:val="0086163B"/>
    <w:rsid w:val="00A52DC8"/>
    <w:rsid w:val="00B530AC"/>
    <w:rsid w:val="00BC43B2"/>
    <w:rsid w:val="00BC791E"/>
    <w:rsid w:val="00C05A7E"/>
    <w:rsid w:val="00C112C6"/>
    <w:rsid w:val="00C14303"/>
    <w:rsid w:val="00C16A57"/>
    <w:rsid w:val="00C660B5"/>
    <w:rsid w:val="00D06AB8"/>
    <w:rsid w:val="00D123CC"/>
    <w:rsid w:val="00E14D92"/>
    <w:rsid w:val="00E36A8A"/>
    <w:rsid w:val="00E902B7"/>
    <w:rsid w:val="00EA680B"/>
    <w:rsid w:val="00ED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B2"/>
  </w:style>
  <w:style w:type="paragraph" w:styleId="4">
    <w:name w:val="heading 4"/>
    <w:basedOn w:val="a"/>
    <w:next w:val="a"/>
    <w:link w:val="40"/>
    <w:uiPriority w:val="9"/>
    <w:qFormat/>
    <w:rsid w:val="00C1430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6842"/>
    <w:pPr>
      <w:spacing w:after="0" w:line="240" w:lineRule="auto"/>
    </w:pPr>
  </w:style>
  <w:style w:type="table" w:styleId="a4">
    <w:name w:val="Table Grid"/>
    <w:basedOn w:val="a1"/>
    <w:uiPriority w:val="59"/>
    <w:rsid w:val="007D68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2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22E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qFormat/>
    <w:rsid w:val="008142C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C1430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Body Text"/>
    <w:basedOn w:val="a"/>
    <w:link w:val="a9"/>
    <w:rsid w:val="00C1430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a9">
    <w:name w:val="Основной текст Знак"/>
    <w:basedOn w:val="a0"/>
    <w:link w:val="a8"/>
    <w:rsid w:val="00C14303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aa">
    <w:name w:val="Normal (Web)"/>
    <w:basedOn w:val="a"/>
    <w:uiPriority w:val="99"/>
    <w:unhideWhenUsed/>
    <w:rsid w:val="00C14303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633E71"/>
    <w:rPr>
      <w:b/>
      <w:bCs/>
    </w:rPr>
  </w:style>
  <w:style w:type="character" w:styleId="ac">
    <w:name w:val="Emphasis"/>
    <w:basedOn w:val="a0"/>
    <w:uiPriority w:val="20"/>
    <w:qFormat/>
    <w:rsid w:val="00633E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4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perveemschool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29</Pages>
  <Words>6960</Words>
  <Characters>39677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Гайсина</dc:creator>
  <cp:keywords/>
  <dc:description/>
  <cp:lastModifiedBy>5</cp:lastModifiedBy>
  <cp:revision>7</cp:revision>
  <cp:lastPrinted>2019-09-04T10:03:00Z</cp:lastPrinted>
  <dcterms:created xsi:type="dcterms:W3CDTF">2020-08-24T17:34:00Z</dcterms:created>
  <dcterms:modified xsi:type="dcterms:W3CDTF">2021-04-27T05:21:00Z</dcterms:modified>
</cp:coreProperties>
</file>