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65" w:rsidRPr="00044265" w:rsidRDefault="0081508F" w:rsidP="00044265">
      <w:pPr>
        <w:pStyle w:val="af8"/>
        <w:rPr>
          <w:rFonts w:ascii="Times New Roman" w:hAnsi="Times New Roman"/>
          <w:sz w:val="24"/>
        </w:rPr>
      </w:pPr>
      <w:r>
        <w:rPr>
          <w:rFonts w:ascii="Times New Roman" w:hAnsi="Times New Roman"/>
          <w:noProof/>
          <w:sz w:val="24"/>
        </w:rPr>
        <w:drawing>
          <wp:inline distT="0" distB="0" distL="0" distR="0">
            <wp:extent cx="9867900" cy="6818771"/>
            <wp:effectExtent l="19050" t="0" r="0" b="0"/>
            <wp:docPr id="1" name="Рисунок 1" descr="C:\Users\8\Desktop\для И.М\IMG_3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Desktop\для И.М\IMG_3247.JPG"/>
                    <pic:cNvPicPr>
                      <a:picLocks noChangeAspect="1" noChangeArrowheads="1"/>
                    </pic:cNvPicPr>
                  </pic:nvPicPr>
                  <pic:blipFill>
                    <a:blip r:embed="rId8" cstate="print"/>
                    <a:srcRect/>
                    <a:stretch>
                      <a:fillRect/>
                    </a:stretch>
                  </pic:blipFill>
                  <pic:spPr bwMode="auto">
                    <a:xfrm>
                      <a:off x="0" y="0"/>
                      <a:ext cx="9867900" cy="6818771"/>
                    </a:xfrm>
                    <a:prstGeom prst="rect">
                      <a:avLst/>
                    </a:prstGeom>
                    <a:noFill/>
                    <a:ln w="9525">
                      <a:noFill/>
                      <a:miter lim="800000"/>
                      <a:headEnd/>
                      <a:tailEnd/>
                    </a:ln>
                  </pic:spPr>
                </pic:pic>
              </a:graphicData>
            </a:graphic>
          </wp:inline>
        </w:drawing>
      </w:r>
      <w:r w:rsidR="00044265" w:rsidRPr="00044265">
        <w:rPr>
          <w:rFonts w:ascii="Times New Roman" w:hAnsi="Times New Roman"/>
          <w:sz w:val="24"/>
        </w:rPr>
        <w:lastRenderedPageBreak/>
        <w:t>МУНИЦИПАЛЬНОЕ БЮДЖЕТНОЕ ОБЩЕОБРАЗОВАТЕЛЬНОЕ УЧРЕЖДЕНИЕ</w:t>
      </w:r>
    </w:p>
    <w:p w:rsidR="00044265" w:rsidRPr="00044265" w:rsidRDefault="00044265" w:rsidP="00044265">
      <w:pPr>
        <w:jc w:val="center"/>
        <w:rPr>
          <w:rFonts w:ascii="Times New Roman" w:hAnsi="Times New Roman" w:cs="Times New Roman"/>
          <w:b/>
          <w:sz w:val="24"/>
          <w:szCs w:val="24"/>
          <w:lang w:val="ru-RU"/>
        </w:rPr>
      </w:pPr>
      <w:r w:rsidRPr="00044265">
        <w:rPr>
          <w:rFonts w:ascii="Times New Roman" w:hAnsi="Times New Roman" w:cs="Times New Roman"/>
          <w:b/>
          <w:sz w:val="24"/>
          <w:szCs w:val="24"/>
          <w:lang w:val="ru-RU"/>
        </w:rPr>
        <w:t>«ШКОЛА – ИНТЕРНАТ СРЕДНЕГО ОБЩЕГО ОБРАЗОВАНИЯ С. КЕПЕРВЕЕМ»</w:t>
      </w:r>
    </w:p>
    <w:p w:rsidR="00044265" w:rsidRPr="00044265" w:rsidRDefault="00044265" w:rsidP="00044265">
      <w:pPr>
        <w:jc w:val="center"/>
        <w:rPr>
          <w:rFonts w:ascii="Times New Roman" w:hAnsi="Times New Roman" w:cs="Times New Roman"/>
          <w:b/>
          <w:sz w:val="24"/>
          <w:szCs w:val="24"/>
          <w:lang w:val="ru-RU"/>
        </w:rPr>
      </w:pPr>
      <w:r w:rsidRPr="00044265">
        <w:rPr>
          <w:rFonts w:ascii="Times New Roman" w:hAnsi="Times New Roman" w:cs="Times New Roman"/>
          <w:b/>
          <w:sz w:val="24"/>
          <w:szCs w:val="24"/>
          <w:lang w:val="ru-RU"/>
        </w:rPr>
        <w:t>БИЛИБИНСКОГО МУНИЦИПАЛЬНОГО РАЙОНА ЧУКОТСКОГО АО</w:t>
      </w:r>
    </w:p>
    <w:p w:rsidR="00044265" w:rsidRPr="00044265" w:rsidRDefault="00044265" w:rsidP="00044265">
      <w:pPr>
        <w:pBdr>
          <w:bottom w:val="single" w:sz="12" w:space="1" w:color="auto"/>
        </w:pBdr>
        <w:tabs>
          <w:tab w:val="left" w:pos="2184"/>
        </w:tabs>
        <w:jc w:val="center"/>
        <w:rPr>
          <w:rFonts w:ascii="Times New Roman" w:hAnsi="Times New Roman" w:cs="Times New Roman"/>
          <w:color w:val="000000"/>
          <w:sz w:val="24"/>
          <w:szCs w:val="24"/>
          <w:lang w:val="ru-RU"/>
        </w:rPr>
      </w:pPr>
      <w:r w:rsidRPr="00044265">
        <w:rPr>
          <w:rFonts w:ascii="Times New Roman" w:hAnsi="Times New Roman" w:cs="Times New Roman"/>
          <w:color w:val="000000"/>
          <w:sz w:val="24"/>
          <w:szCs w:val="24"/>
          <w:lang w:val="ru-RU"/>
        </w:rPr>
        <w:t xml:space="preserve">689480, ЧАО, </w:t>
      </w:r>
      <w:proofErr w:type="spellStart"/>
      <w:r w:rsidRPr="00044265">
        <w:rPr>
          <w:rFonts w:ascii="Times New Roman" w:hAnsi="Times New Roman" w:cs="Times New Roman"/>
          <w:color w:val="000000"/>
          <w:sz w:val="24"/>
          <w:szCs w:val="24"/>
          <w:lang w:val="ru-RU"/>
        </w:rPr>
        <w:t>с</w:t>
      </w:r>
      <w:proofErr w:type="gramStart"/>
      <w:r w:rsidRPr="00044265">
        <w:rPr>
          <w:rFonts w:ascii="Times New Roman" w:hAnsi="Times New Roman" w:cs="Times New Roman"/>
          <w:color w:val="000000"/>
          <w:sz w:val="24"/>
          <w:szCs w:val="24"/>
          <w:lang w:val="ru-RU"/>
        </w:rPr>
        <w:t>.К</w:t>
      </w:r>
      <w:proofErr w:type="gramEnd"/>
      <w:r w:rsidRPr="00044265">
        <w:rPr>
          <w:rFonts w:ascii="Times New Roman" w:hAnsi="Times New Roman" w:cs="Times New Roman"/>
          <w:color w:val="000000"/>
          <w:sz w:val="24"/>
          <w:szCs w:val="24"/>
          <w:lang w:val="ru-RU"/>
        </w:rPr>
        <w:t>епервеем</w:t>
      </w:r>
      <w:proofErr w:type="spellEnd"/>
      <w:r w:rsidRPr="00044265">
        <w:rPr>
          <w:rFonts w:ascii="Times New Roman" w:hAnsi="Times New Roman" w:cs="Times New Roman"/>
          <w:color w:val="000000"/>
          <w:sz w:val="24"/>
          <w:szCs w:val="24"/>
          <w:lang w:val="ru-RU"/>
        </w:rPr>
        <w:t>, ул. Комарова 16, тел. 2-74-69, т/</w:t>
      </w:r>
      <w:proofErr w:type="spellStart"/>
      <w:r w:rsidRPr="00044265">
        <w:rPr>
          <w:rFonts w:ascii="Times New Roman" w:hAnsi="Times New Roman" w:cs="Times New Roman"/>
          <w:color w:val="000000"/>
          <w:sz w:val="24"/>
          <w:szCs w:val="24"/>
          <w:lang w:val="ru-RU"/>
        </w:rPr>
        <w:t>ф</w:t>
      </w:r>
      <w:proofErr w:type="spellEnd"/>
      <w:r w:rsidRPr="00044265">
        <w:rPr>
          <w:rFonts w:ascii="Times New Roman" w:hAnsi="Times New Roman" w:cs="Times New Roman"/>
          <w:color w:val="000000"/>
          <w:sz w:val="24"/>
          <w:szCs w:val="24"/>
          <w:lang w:val="ru-RU"/>
        </w:rPr>
        <w:t xml:space="preserve"> 2-73-78,</w:t>
      </w:r>
    </w:p>
    <w:p w:rsidR="00044265" w:rsidRPr="009D3539" w:rsidRDefault="00044265" w:rsidP="00044265">
      <w:pPr>
        <w:pBdr>
          <w:bottom w:val="single" w:sz="12" w:space="1" w:color="auto"/>
        </w:pBdr>
        <w:tabs>
          <w:tab w:val="left" w:pos="2184"/>
        </w:tabs>
        <w:jc w:val="center"/>
        <w:rPr>
          <w:rFonts w:ascii="Times New Roman" w:hAnsi="Times New Roman" w:cs="Times New Roman"/>
          <w:color w:val="000000"/>
          <w:sz w:val="24"/>
          <w:szCs w:val="24"/>
        </w:rPr>
      </w:pPr>
      <w:proofErr w:type="gramStart"/>
      <w:r w:rsidRPr="00044265">
        <w:rPr>
          <w:rFonts w:ascii="Times New Roman" w:hAnsi="Times New Roman" w:cs="Times New Roman"/>
          <w:color w:val="000000"/>
          <w:sz w:val="24"/>
          <w:szCs w:val="24"/>
        </w:rPr>
        <w:t>e</w:t>
      </w:r>
      <w:r w:rsidRPr="009D3539">
        <w:rPr>
          <w:rFonts w:ascii="Times New Roman" w:hAnsi="Times New Roman" w:cs="Times New Roman"/>
          <w:color w:val="000000"/>
          <w:sz w:val="24"/>
          <w:szCs w:val="24"/>
        </w:rPr>
        <w:t>-</w:t>
      </w:r>
      <w:r w:rsidRPr="00044265">
        <w:rPr>
          <w:rFonts w:ascii="Times New Roman" w:hAnsi="Times New Roman" w:cs="Times New Roman"/>
          <w:color w:val="000000"/>
          <w:sz w:val="24"/>
          <w:szCs w:val="24"/>
        </w:rPr>
        <w:t>mail</w:t>
      </w:r>
      <w:proofErr w:type="gramEnd"/>
      <w:r w:rsidRPr="009D3539">
        <w:rPr>
          <w:rFonts w:ascii="Times New Roman" w:hAnsi="Times New Roman" w:cs="Times New Roman"/>
          <w:color w:val="000000"/>
          <w:sz w:val="24"/>
          <w:szCs w:val="24"/>
        </w:rPr>
        <w:t xml:space="preserve">: </w:t>
      </w:r>
      <w:hyperlink r:id="rId9" w:history="1">
        <w:r w:rsidRPr="00044265">
          <w:rPr>
            <w:rStyle w:val="af2"/>
            <w:rFonts w:ascii="Times New Roman" w:hAnsi="Times New Roman" w:cs="Times New Roman"/>
            <w:color w:val="000000"/>
            <w:sz w:val="24"/>
            <w:szCs w:val="24"/>
          </w:rPr>
          <w:t>keperveemschool</w:t>
        </w:r>
        <w:r w:rsidRPr="009D3539">
          <w:rPr>
            <w:rStyle w:val="af2"/>
            <w:rFonts w:ascii="Times New Roman" w:hAnsi="Times New Roman" w:cs="Times New Roman"/>
            <w:color w:val="000000"/>
            <w:sz w:val="24"/>
            <w:szCs w:val="24"/>
          </w:rPr>
          <w:t>@</w:t>
        </w:r>
        <w:r w:rsidRPr="00044265">
          <w:rPr>
            <w:rStyle w:val="af2"/>
            <w:rFonts w:ascii="Times New Roman" w:hAnsi="Times New Roman" w:cs="Times New Roman"/>
            <w:color w:val="000000"/>
            <w:sz w:val="24"/>
            <w:szCs w:val="24"/>
          </w:rPr>
          <w:t>yandex</w:t>
        </w:r>
        <w:r w:rsidRPr="009D3539">
          <w:rPr>
            <w:rStyle w:val="af2"/>
            <w:rFonts w:ascii="Times New Roman" w:hAnsi="Times New Roman" w:cs="Times New Roman"/>
            <w:color w:val="000000"/>
            <w:sz w:val="24"/>
            <w:szCs w:val="24"/>
          </w:rPr>
          <w:t>.</w:t>
        </w:r>
        <w:r w:rsidRPr="00044265">
          <w:rPr>
            <w:rStyle w:val="af2"/>
            <w:rFonts w:ascii="Times New Roman" w:hAnsi="Times New Roman" w:cs="Times New Roman"/>
            <w:color w:val="000000"/>
            <w:sz w:val="24"/>
            <w:szCs w:val="24"/>
          </w:rPr>
          <w:t>ru</w:t>
        </w:r>
      </w:hyperlink>
      <w:r w:rsidRPr="009D3539">
        <w:rPr>
          <w:rFonts w:ascii="Times New Roman" w:hAnsi="Times New Roman" w:cs="Times New Roman"/>
          <w:color w:val="000000"/>
          <w:sz w:val="24"/>
          <w:szCs w:val="24"/>
        </w:rPr>
        <w:t xml:space="preserve"> 8703005462, </w:t>
      </w:r>
      <w:r w:rsidRPr="00044265">
        <w:rPr>
          <w:rFonts w:ascii="Times New Roman" w:hAnsi="Times New Roman" w:cs="Times New Roman"/>
          <w:color w:val="000000"/>
          <w:sz w:val="24"/>
          <w:szCs w:val="24"/>
          <w:lang w:val="ru-RU"/>
        </w:rPr>
        <w:t>КПП</w:t>
      </w:r>
      <w:r w:rsidRPr="009D3539">
        <w:rPr>
          <w:rFonts w:ascii="Times New Roman" w:hAnsi="Times New Roman" w:cs="Times New Roman"/>
          <w:color w:val="000000"/>
          <w:sz w:val="24"/>
          <w:szCs w:val="24"/>
        </w:rPr>
        <w:t xml:space="preserve"> 870301001, </w:t>
      </w:r>
      <w:r w:rsidRPr="00044265">
        <w:rPr>
          <w:rFonts w:ascii="Times New Roman" w:hAnsi="Times New Roman" w:cs="Times New Roman"/>
          <w:color w:val="000000"/>
          <w:sz w:val="24"/>
          <w:szCs w:val="24"/>
          <w:lang w:val="ru-RU"/>
        </w:rPr>
        <w:t>БИК</w:t>
      </w:r>
      <w:r w:rsidRPr="009D3539">
        <w:rPr>
          <w:rFonts w:ascii="Times New Roman" w:hAnsi="Times New Roman" w:cs="Times New Roman"/>
          <w:color w:val="000000"/>
          <w:sz w:val="24"/>
          <w:szCs w:val="24"/>
        </w:rPr>
        <w:t xml:space="preserve"> 047719001,</w:t>
      </w:r>
    </w:p>
    <w:p w:rsidR="00044265" w:rsidRPr="00044265" w:rsidRDefault="00044265" w:rsidP="00044265">
      <w:pPr>
        <w:pBdr>
          <w:bottom w:val="single" w:sz="12" w:space="1" w:color="auto"/>
        </w:pBdr>
        <w:tabs>
          <w:tab w:val="left" w:pos="2184"/>
        </w:tabs>
        <w:jc w:val="center"/>
        <w:rPr>
          <w:rFonts w:ascii="Times New Roman" w:hAnsi="Times New Roman" w:cs="Times New Roman"/>
          <w:sz w:val="24"/>
          <w:szCs w:val="24"/>
        </w:rPr>
      </w:pPr>
      <w:r w:rsidRPr="00044265">
        <w:rPr>
          <w:rFonts w:ascii="Times New Roman" w:hAnsi="Times New Roman" w:cs="Times New Roman"/>
          <w:color w:val="000000"/>
          <w:sz w:val="24"/>
          <w:szCs w:val="24"/>
        </w:rPr>
        <w:t>ОКПО 34761029</w:t>
      </w:r>
      <w:r w:rsidRPr="00044265">
        <w:rPr>
          <w:rFonts w:ascii="Times New Roman" w:hAnsi="Times New Roman" w:cs="Times New Roman"/>
          <w:sz w:val="24"/>
          <w:szCs w:val="24"/>
        </w:rPr>
        <w:t xml:space="preserve">, </w:t>
      </w:r>
      <w:proofErr w:type="gramStart"/>
      <w:r w:rsidRPr="00044265">
        <w:rPr>
          <w:rFonts w:ascii="Times New Roman" w:hAnsi="Times New Roman" w:cs="Times New Roman"/>
          <w:sz w:val="24"/>
          <w:szCs w:val="24"/>
        </w:rPr>
        <w:t>ОКАТО  77209820001</w:t>
      </w:r>
      <w:proofErr w:type="gramEnd"/>
    </w:p>
    <w:p w:rsidR="00044265" w:rsidRPr="00044265" w:rsidRDefault="00044265" w:rsidP="00044265">
      <w:pPr>
        <w:rPr>
          <w:rFonts w:ascii="Times New Roman" w:hAnsi="Times New Roman" w:cs="Times New Roman"/>
          <w:sz w:val="24"/>
          <w:szCs w:val="24"/>
        </w:rPr>
      </w:pPr>
    </w:p>
    <w:tbl>
      <w:tblPr>
        <w:tblW w:w="4558" w:type="pct"/>
        <w:tblInd w:w="849" w:type="dxa"/>
        <w:tblLayout w:type="fixed"/>
        <w:tblLook w:val="01E0"/>
      </w:tblPr>
      <w:tblGrid>
        <w:gridCol w:w="4722"/>
        <w:gridCol w:w="4812"/>
        <w:gridCol w:w="4829"/>
      </w:tblGrid>
      <w:tr w:rsidR="00044265" w:rsidRPr="00044265" w:rsidTr="00044265">
        <w:trPr>
          <w:trHeight w:val="1575"/>
        </w:trPr>
        <w:tc>
          <w:tcPr>
            <w:tcW w:w="1644" w:type="pct"/>
          </w:tcPr>
          <w:p w:rsidR="00044265" w:rsidRPr="00044265" w:rsidRDefault="00044265" w:rsidP="00044265">
            <w:pPr>
              <w:tabs>
                <w:tab w:val="left" w:pos="9288"/>
              </w:tabs>
              <w:ind w:firstLine="540"/>
              <w:rPr>
                <w:rFonts w:ascii="Times New Roman" w:hAnsi="Times New Roman" w:cs="Times New Roman"/>
                <w:b/>
                <w:sz w:val="24"/>
                <w:szCs w:val="24"/>
                <w:lang w:val="ru-RU"/>
              </w:rPr>
            </w:pPr>
            <w:r w:rsidRPr="00044265">
              <w:rPr>
                <w:rFonts w:ascii="Times New Roman" w:hAnsi="Times New Roman" w:cs="Times New Roman"/>
                <w:b/>
                <w:sz w:val="24"/>
                <w:szCs w:val="24"/>
                <w:lang w:val="ru-RU"/>
              </w:rPr>
              <w:t>«Рассмотрено»</w:t>
            </w:r>
          </w:p>
          <w:p w:rsidR="00044265" w:rsidRPr="00044265" w:rsidRDefault="00044265" w:rsidP="00044265">
            <w:pPr>
              <w:tabs>
                <w:tab w:val="left" w:pos="9288"/>
              </w:tabs>
              <w:rPr>
                <w:rFonts w:ascii="Times New Roman" w:hAnsi="Times New Roman" w:cs="Times New Roman"/>
                <w:sz w:val="24"/>
                <w:szCs w:val="24"/>
                <w:lang w:val="ru-RU"/>
              </w:rPr>
            </w:pPr>
            <w:r w:rsidRPr="00044265">
              <w:rPr>
                <w:rFonts w:ascii="Times New Roman" w:hAnsi="Times New Roman" w:cs="Times New Roman"/>
                <w:sz w:val="24"/>
                <w:szCs w:val="24"/>
                <w:lang w:val="ru-RU"/>
              </w:rPr>
              <w:t xml:space="preserve">        Руководитель МО</w:t>
            </w:r>
          </w:p>
          <w:p w:rsidR="00044265" w:rsidRPr="00044265" w:rsidRDefault="00044265" w:rsidP="00044265">
            <w:pPr>
              <w:tabs>
                <w:tab w:val="left" w:pos="9288"/>
              </w:tabs>
              <w:rPr>
                <w:rFonts w:ascii="Times New Roman" w:hAnsi="Times New Roman" w:cs="Times New Roman"/>
                <w:sz w:val="24"/>
                <w:szCs w:val="24"/>
                <w:u w:val="single"/>
                <w:lang w:val="ru-RU"/>
              </w:rPr>
            </w:pPr>
            <w:r w:rsidRPr="00044265">
              <w:rPr>
                <w:rFonts w:ascii="Times New Roman" w:hAnsi="Times New Roman" w:cs="Times New Roman"/>
                <w:sz w:val="24"/>
                <w:szCs w:val="24"/>
                <w:u w:val="single"/>
                <w:lang w:val="ru-RU"/>
              </w:rPr>
              <w:t xml:space="preserve">   __________  _/ </w:t>
            </w:r>
            <w:proofErr w:type="spellStart"/>
            <w:r w:rsidRPr="00044265">
              <w:rPr>
                <w:rFonts w:ascii="Times New Roman" w:hAnsi="Times New Roman" w:cs="Times New Roman"/>
                <w:sz w:val="24"/>
                <w:szCs w:val="24"/>
                <w:u w:val="single"/>
                <w:lang w:val="ru-RU"/>
              </w:rPr>
              <w:t>Шелковникова</w:t>
            </w:r>
            <w:proofErr w:type="spellEnd"/>
            <w:r w:rsidRPr="00044265">
              <w:rPr>
                <w:rFonts w:ascii="Times New Roman" w:hAnsi="Times New Roman" w:cs="Times New Roman"/>
                <w:sz w:val="24"/>
                <w:szCs w:val="24"/>
                <w:u w:val="single"/>
                <w:lang w:val="ru-RU"/>
              </w:rPr>
              <w:t xml:space="preserve"> В.В. /</w:t>
            </w:r>
          </w:p>
          <w:p w:rsidR="00044265" w:rsidRPr="00044265" w:rsidRDefault="00044265" w:rsidP="00044265">
            <w:pPr>
              <w:tabs>
                <w:tab w:val="left" w:pos="9288"/>
              </w:tabs>
              <w:rPr>
                <w:rFonts w:ascii="Times New Roman" w:hAnsi="Times New Roman" w:cs="Times New Roman"/>
                <w:sz w:val="24"/>
                <w:szCs w:val="24"/>
              </w:rPr>
            </w:pPr>
            <w:proofErr w:type="spellStart"/>
            <w:r w:rsidRPr="00044265">
              <w:rPr>
                <w:rFonts w:ascii="Times New Roman" w:hAnsi="Times New Roman" w:cs="Times New Roman"/>
                <w:sz w:val="24"/>
                <w:szCs w:val="24"/>
              </w:rPr>
              <w:t>Протокол</w:t>
            </w:r>
            <w:proofErr w:type="spellEnd"/>
            <w:r w:rsidRPr="00044265">
              <w:rPr>
                <w:rFonts w:ascii="Times New Roman" w:hAnsi="Times New Roman" w:cs="Times New Roman"/>
                <w:sz w:val="24"/>
                <w:szCs w:val="24"/>
              </w:rPr>
              <w:t xml:space="preserve"> № _____________</w:t>
            </w:r>
          </w:p>
          <w:p w:rsidR="00044265" w:rsidRPr="00044265" w:rsidRDefault="00044265" w:rsidP="00044265">
            <w:pPr>
              <w:tabs>
                <w:tab w:val="left" w:pos="9288"/>
              </w:tabs>
              <w:rPr>
                <w:rFonts w:ascii="Times New Roman" w:hAnsi="Times New Roman" w:cs="Times New Roman"/>
                <w:sz w:val="24"/>
                <w:szCs w:val="24"/>
              </w:rPr>
            </w:pPr>
            <w:proofErr w:type="spellStart"/>
            <w:proofErr w:type="gramStart"/>
            <w:r w:rsidRPr="00044265">
              <w:rPr>
                <w:rFonts w:ascii="Times New Roman" w:hAnsi="Times New Roman" w:cs="Times New Roman"/>
                <w:sz w:val="24"/>
                <w:szCs w:val="24"/>
              </w:rPr>
              <w:t>от</w:t>
            </w:r>
            <w:proofErr w:type="spellEnd"/>
            <w:proofErr w:type="gramEnd"/>
            <w:r w:rsidRPr="00044265">
              <w:rPr>
                <w:rFonts w:ascii="Times New Roman" w:hAnsi="Times New Roman" w:cs="Times New Roman"/>
                <w:sz w:val="24"/>
                <w:szCs w:val="24"/>
              </w:rPr>
              <w:t xml:space="preserve"> «____»________________2020г.</w:t>
            </w:r>
          </w:p>
          <w:p w:rsidR="00044265" w:rsidRPr="00044265" w:rsidRDefault="00044265" w:rsidP="00044265">
            <w:pPr>
              <w:tabs>
                <w:tab w:val="left" w:pos="9288"/>
              </w:tabs>
              <w:ind w:firstLine="540"/>
              <w:rPr>
                <w:rFonts w:ascii="Times New Roman" w:hAnsi="Times New Roman" w:cs="Times New Roman"/>
                <w:sz w:val="24"/>
                <w:szCs w:val="24"/>
              </w:rPr>
            </w:pPr>
          </w:p>
        </w:tc>
        <w:tc>
          <w:tcPr>
            <w:tcW w:w="1675" w:type="pct"/>
          </w:tcPr>
          <w:p w:rsidR="00044265" w:rsidRPr="00044265" w:rsidRDefault="00044265" w:rsidP="00044265">
            <w:pPr>
              <w:tabs>
                <w:tab w:val="left" w:pos="9288"/>
              </w:tabs>
              <w:ind w:firstLine="540"/>
              <w:jc w:val="center"/>
              <w:rPr>
                <w:rFonts w:ascii="Times New Roman" w:hAnsi="Times New Roman" w:cs="Times New Roman"/>
                <w:b/>
                <w:sz w:val="24"/>
                <w:szCs w:val="24"/>
                <w:lang w:val="ru-RU"/>
              </w:rPr>
            </w:pPr>
            <w:r w:rsidRPr="00044265">
              <w:rPr>
                <w:rFonts w:ascii="Times New Roman" w:hAnsi="Times New Roman" w:cs="Times New Roman"/>
                <w:b/>
                <w:sz w:val="24"/>
                <w:szCs w:val="24"/>
                <w:lang w:val="ru-RU"/>
              </w:rPr>
              <w:t>«Согласовано»</w:t>
            </w:r>
          </w:p>
          <w:p w:rsidR="00044265" w:rsidRPr="00044265" w:rsidRDefault="00044265" w:rsidP="00044265">
            <w:pPr>
              <w:tabs>
                <w:tab w:val="left" w:pos="9288"/>
              </w:tabs>
              <w:ind w:firstLine="540"/>
              <w:rPr>
                <w:rFonts w:ascii="Times New Roman" w:hAnsi="Times New Roman" w:cs="Times New Roman"/>
                <w:b/>
                <w:sz w:val="24"/>
                <w:szCs w:val="24"/>
                <w:lang w:val="ru-RU"/>
              </w:rPr>
            </w:pPr>
            <w:r w:rsidRPr="00044265">
              <w:rPr>
                <w:rFonts w:ascii="Times New Roman" w:hAnsi="Times New Roman" w:cs="Times New Roman"/>
                <w:sz w:val="24"/>
                <w:szCs w:val="24"/>
                <w:lang w:val="ru-RU"/>
              </w:rPr>
              <w:t xml:space="preserve">      Заместитель директора</w:t>
            </w:r>
            <w:r w:rsidRPr="00044265">
              <w:rPr>
                <w:rFonts w:ascii="Times New Roman" w:hAnsi="Times New Roman" w:cs="Times New Roman"/>
                <w:b/>
                <w:sz w:val="24"/>
                <w:szCs w:val="24"/>
                <w:lang w:val="ru-RU"/>
              </w:rPr>
              <w:t xml:space="preserve"> </w:t>
            </w:r>
          </w:p>
          <w:p w:rsidR="00044265" w:rsidRPr="00044265" w:rsidRDefault="00044265" w:rsidP="00044265">
            <w:pPr>
              <w:tabs>
                <w:tab w:val="left" w:pos="9288"/>
              </w:tabs>
              <w:ind w:firstLine="540"/>
              <w:rPr>
                <w:rFonts w:ascii="Times New Roman" w:hAnsi="Times New Roman" w:cs="Times New Roman"/>
                <w:b/>
                <w:sz w:val="24"/>
                <w:szCs w:val="24"/>
                <w:lang w:val="ru-RU"/>
              </w:rPr>
            </w:pPr>
            <w:r w:rsidRPr="00044265">
              <w:rPr>
                <w:rFonts w:ascii="Times New Roman" w:hAnsi="Times New Roman" w:cs="Times New Roman"/>
                <w:sz w:val="24"/>
                <w:szCs w:val="24"/>
                <w:lang w:val="ru-RU"/>
              </w:rPr>
              <w:t xml:space="preserve">      по  УМР</w:t>
            </w:r>
          </w:p>
          <w:p w:rsidR="00044265" w:rsidRPr="00044265" w:rsidRDefault="00044265" w:rsidP="00044265">
            <w:pPr>
              <w:tabs>
                <w:tab w:val="left" w:pos="9288"/>
              </w:tabs>
              <w:rPr>
                <w:rFonts w:ascii="Times New Roman" w:hAnsi="Times New Roman" w:cs="Times New Roman"/>
                <w:sz w:val="24"/>
                <w:szCs w:val="24"/>
                <w:u w:val="single"/>
                <w:lang w:val="ru-RU"/>
              </w:rPr>
            </w:pPr>
            <w:r w:rsidRPr="00044265">
              <w:rPr>
                <w:rFonts w:ascii="Times New Roman" w:hAnsi="Times New Roman" w:cs="Times New Roman"/>
                <w:sz w:val="24"/>
                <w:szCs w:val="24"/>
                <w:lang w:val="ru-RU"/>
              </w:rPr>
              <w:t xml:space="preserve">               ____________</w:t>
            </w:r>
            <w:r w:rsidRPr="00044265">
              <w:rPr>
                <w:rFonts w:ascii="Times New Roman" w:hAnsi="Times New Roman" w:cs="Times New Roman"/>
                <w:sz w:val="24"/>
                <w:szCs w:val="24"/>
                <w:u w:val="single"/>
                <w:lang w:val="ru-RU"/>
              </w:rPr>
              <w:t xml:space="preserve">/ </w:t>
            </w:r>
            <w:proofErr w:type="spellStart"/>
            <w:r w:rsidRPr="00044265">
              <w:rPr>
                <w:rFonts w:ascii="Times New Roman" w:hAnsi="Times New Roman" w:cs="Times New Roman"/>
                <w:sz w:val="24"/>
                <w:szCs w:val="24"/>
                <w:u w:val="single"/>
                <w:lang w:val="ru-RU"/>
              </w:rPr>
              <w:t>Цвич</w:t>
            </w:r>
            <w:proofErr w:type="spellEnd"/>
            <w:r w:rsidRPr="00044265">
              <w:rPr>
                <w:rFonts w:ascii="Times New Roman" w:hAnsi="Times New Roman" w:cs="Times New Roman"/>
                <w:sz w:val="24"/>
                <w:szCs w:val="24"/>
                <w:u w:val="single"/>
                <w:lang w:val="ru-RU"/>
              </w:rPr>
              <w:t xml:space="preserve"> Е.С./</w:t>
            </w:r>
          </w:p>
          <w:p w:rsidR="00044265" w:rsidRPr="00044265" w:rsidRDefault="00044265" w:rsidP="00044265">
            <w:pPr>
              <w:tabs>
                <w:tab w:val="left" w:pos="9288"/>
              </w:tabs>
              <w:rPr>
                <w:rFonts w:ascii="Times New Roman" w:hAnsi="Times New Roman" w:cs="Times New Roman"/>
                <w:sz w:val="24"/>
                <w:szCs w:val="24"/>
              </w:rPr>
            </w:pPr>
            <w:r w:rsidRPr="00044265">
              <w:rPr>
                <w:rFonts w:ascii="Times New Roman" w:hAnsi="Times New Roman" w:cs="Times New Roman"/>
                <w:sz w:val="24"/>
                <w:szCs w:val="24"/>
                <w:lang w:val="ru-RU"/>
              </w:rPr>
              <w:t xml:space="preserve">             </w:t>
            </w:r>
            <w:r w:rsidRPr="00044265">
              <w:rPr>
                <w:rFonts w:ascii="Times New Roman" w:hAnsi="Times New Roman" w:cs="Times New Roman"/>
                <w:sz w:val="24"/>
                <w:szCs w:val="24"/>
              </w:rPr>
              <w:t>«____»____________2020 г.</w:t>
            </w:r>
          </w:p>
          <w:p w:rsidR="00044265" w:rsidRPr="00044265" w:rsidRDefault="00044265" w:rsidP="00044265">
            <w:pPr>
              <w:tabs>
                <w:tab w:val="left" w:pos="9288"/>
              </w:tabs>
              <w:ind w:firstLine="540"/>
              <w:rPr>
                <w:rFonts w:ascii="Times New Roman" w:hAnsi="Times New Roman" w:cs="Times New Roman"/>
                <w:sz w:val="24"/>
                <w:szCs w:val="24"/>
              </w:rPr>
            </w:pPr>
          </w:p>
        </w:tc>
        <w:tc>
          <w:tcPr>
            <w:tcW w:w="1681" w:type="pct"/>
          </w:tcPr>
          <w:p w:rsidR="00044265" w:rsidRPr="00044265" w:rsidRDefault="00044265" w:rsidP="00044265">
            <w:pPr>
              <w:tabs>
                <w:tab w:val="left" w:pos="9288"/>
              </w:tabs>
              <w:ind w:firstLine="540"/>
              <w:jc w:val="right"/>
              <w:rPr>
                <w:rFonts w:ascii="Times New Roman" w:hAnsi="Times New Roman" w:cs="Times New Roman"/>
                <w:b/>
                <w:sz w:val="24"/>
                <w:szCs w:val="24"/>
                <w:lang w:val="ru-RU"/>
              </w:rPr>
            </w:pPr>
            <w:r w:rsidRPr="00044265">
              <w:rPr>
                <w:rFonts w:ascii="Times New Roman" w:hAnsi="Times New Roman" w:cs="Times New Roman"/>
                <w:b/>
                <w:sz w:val="24"/>
                <w:szCs w:val="24"/>
                <w:lang w:val="ru-RU"/>
              </w:rPr>
              <w:t>«Утверждено»</w:t>
            </w:r>
          </w:p>
          <w:p w:rsidR="00044265" w:rsidRPr="00044265" w:rsidRDefault="00044265" w:rsidP="00044265">
            <w:pPr>
              <w:tabs>
                <w:tab w:val="left" w:pos="9288"/>
              </w:tabs>
              <w:jc w:val="right"/>
              <w:rPr>
                <w:rFonts w:ascii="Times New Roman" w:hAnsi="Times New Roman" w:cs="Times New Roman"/>
                <w:sz w:val="24"/>
                <w:szCs w:val="24"/>
                <w:lang w:val="ru-RU"/>
              </w:rPr>
            </w:pPr>
            <w:r w:rsidRPr="00044265">
              <w:rPr>
                <w:rFonts w:ascii="Times New Roman" w:hAnsi="Times New Roman" w:cs="Times New Roman"/>
                <w:sz w:val="24"/>
                <w:szCs w:val="24"/>
                <w:lang w:val="ru-RU"/>
              </w:rPr>
              <w:t xml:space="preserve">       Директор МБОУ</w:t>
            </w:r>
          </w:p>
          <w:p w:rsidR="00044265" w:rsidRPr="00044265" w:rsidRDefault="00044265" w:rsidP="00044265">
            <w:pPr>
              <w:tabs>
                <w:tab w:val="left" w:pos="9288"/>
              </w:tabs>
              <w:jc w:val="right"/>
              <w:rPr>
                <w:rFonts w:ascii="Times New Roman" w:hAnsi="Times New Roman" w:cs="Times New Roman"/>
                <w:sz w:val="24"/>
                <w:szCs w:val="24"/>
                <w:lang w:val="ru-RU"/>
              </w:rPr>
            </w:pPr>
            <w:r w:rsidRPr="00044265">
              <w:rPr>
                <w:rFonts w:ascii="Times New Roman" w:hAnsi="Times New Roman" w:cs="Times New Roman"/>
                <w:sz w:val="24"/>
                <w:szCs w:val="24"/>
                <w:lang w:val="ru-RU"/>
              </w:rPr>
              <w:t xml:space="preserve"> Школа-интернат </w:t>
            </w:r>
            <w:proofErr w:type="spellStart"/>
            <w:r w:rsidRPr="00044265">
              <w:rPr>
                <w:rFonts w:ascii="Times New Roman" w:hAnsi="Times New Roman" w:cs="Times New Roman"/>
                <w:sz w:val="24"/>
                <w:szCs w:val="24"/>
                <w:lang w:val="ru-RU"/>
              </w:rPr>
              <w:t>с</w:t>
            </w:r>
            <w:proofErr w:type="gramStart"/>
            <w:r w:rsidRPr="00044265">
              <w:rPr>
                <w:rFonts w:ascii="Times New Roman" w:hAnsi="Times New Roman" w:cs="Times New Roman"/>
                <w:sz w:val="24"/>
                <w:szCs w:val="24"/>
                <w:lang w:val="ru-RU"/>
              </w:rPr>
              <w:t>.К</w:t>
            </w:r>
            <w:proofErr w:type="gramEnd"/>
            <w:r w:rsidRPr="00044265">
              <w:rPr>
                <w:rFonts w:ascii="Times New Roman" w:hAnsi="Times New Roman" w:cs="Times New Roman"/>
                <w:sz w:val="24"/>
                <w:szCs w:val="24"/>
                <w:lang w:val="ru-RU"/>
              </w:rPr>
              <w:t>епервеем</w:t>
            </w:r>
            <w:proofErr w:type="spellEnd"/>
          </w:p>
          <w:p w:rsidR="00044265" w:rsidRPr="009D3539" w:rsidRDefault="00044265" w:rsidP="00044265">
            <w:pPr>
              <w:tabs>
                <w:tab w:val="left" w:pos="9288"/>
              </w:tabs>
              <w:jc w:val="right"/>
              <w:rPr>
                <w:rFonts w:ascii="Times New Roman" w:hAnsi="Times New Roman" w:cs="Times New Roman"/>
                <w:sz w:val="24"/>
                <w:szCs w:val="24"/>
                <w:lang w:val="ru-RU"/>
              </w:rPr>
            </w:pPr>
            <w:r w:rsidRPr="009D3539">
              <w:rPr>
                <w:rFonts w:ascii="Times New Roman" w:hAnsi="Times New Roman" w:cs="Times New Roman"/>
                <w:sz w:val="24"/>
                <w:szCs w:val="24"/>
                <w:lang w:val="ru-RU"/>
              </w:rPr>
              <w:t>____________/</w:t>
            </w:r>
            <w:r w:rsidRPr="009D3539">
              <w:rPr>
                <w:rFonts w:ascii="Times New Roman" w:hAnsi="Times New Roman" w:cs="Times New Roman"/>
                <w:sz w:val="24"/>
                <w:szCs w:val="24"/>
                <w:u w:val="single"/>
                <w:lang w:val="ru-RU"/>
              </w:rPr>
              <w:t xml:space="preserve"> Герасимова О.Ф./</w:t>
            </w:r>
          </w:p>
          <w:p w:rsidR="00044265" w:rsidRPr="00044265" w:rsidRDefault="00044265" w:rsidP="00044265">
            <w:pPr>
              <w:tabs>
                <w:tab w:val="left" w:pos="9288"/>
              </w:tabs>
              <w:ind w:firstLine="540"/>
              <w:jc w:val="right"/>
              <w:rPr>
                <w:rFonts w:ascii="Times New Roman" w:hAnsi="Times New Roman" w:cs="Times New Roman"/>
                <w:sz w:val="24"/>
                <w:szCs w:val="24"/>
              </w:rPr>
            </w:pPr>
            <w:r w:rsidRPr="009D3539">
              <w:rPr>
                <w:rFonts w:ascii="Times New Roman" w:hAnsi="Times New Roman" w:cs="Times New Roman"/>
                <w:sz w:val="24"/>
                <w:szCs w:val="24"/>
                <w:lang w:val="ru-RU"/>
              </w:rPr>
              <w:t xml:space="preserve"> </w:t>
            </w:r>
            <w:r w:rsidRPr="00044265">
              <w:rPr>
                <w:rFonts w:ascii="Times New Roman" w:hAnsi="Times New Roman" w:cs="Times New Roman"/>
                <w:sz w:val="24"/>
                <w:szCs w:val="24"/>
              </w:rPr>
              <w:t>«___»________________2020 г.</w:t>
            </w:r>
          </w:p>
          <w:p w:rsidR="00044265" w:rsidRPr="00044265" w:rsidRDefault="00044265" w:rsidP="00044265">
            <w:pPr>
              <w:tabs>
                <w:tab w:val="left" w:pos="9288"/>
              </w:tabs>
              <w:ind w:firstLine="540"/>
              <w:rPr>
                <w:rFonts w:ascii="Times New Roman" w:hAnsi="Times New Roman" w:cs="Times New Roman"/>
                <w:sz w:val="24"/>
                <w:szCs w:val="24"/>
              </w:rPr>
            </w:pPr>
          </w:p>
        </w:tc>
      </w:tr>
    </w:tbl>
    <w:p w:rsidR="00044265" w:rsidRPr="00044265" w:rsidRDefault="00044265" w:rsidP="00044265">
      <w:pPr>
        <w:jc w:val="center"/>
        <w:rPr>
          <w:rFonts w:ascii="Times New Roman" w:hAnsi="Times New Roman" w:cs="Times New Roman"/>
          <w:b/>
          <w:bCs/>
          <w:sz w:val="24"/>
          <w:szCs w:val="24"/>
        </w:rPr>
      </w:pPr>
    </w:p>
    <w:p w:rsidR="00044265" w:rsidRPr="00044265" w:rsidRDefault="00044265" w:rsidP="00044265">
      <w:pPr>
        <w:jc w:val="center"/>
        <w:rPr>
          <w:rFonts w:ascii="Times New Roman" w:hAnsi="Times New Roman" w:cs="Times New Roman"/>
          <w:bCs/>
          <w:sz w:val="24"/>
          <w:szCs w:val="24"/>
        </w:rPr>
      </w:pPr>
    </w:p>
    <w:p w:rsidR="00044265" w:rsidRPr="00044265" w:rsidRDefault="00044265" w:rsidP="00044265">
      <w:pPr>
        <w:jc w:val="center"/>
        <w:rPr>
          <w:rFonts w:ascii="Times New Roman" w:hAnsi="Times New Roman" w:cs="Times New Roman"/>
          <w:b/>
          <w:sz w:val="24"/>
          <w:szCs w:val="24"/>
        </w:rPr>
      </w:pPr>
      <w:r w:rsidRPr="00044265">
        <w:rPr>
          <w:rFonts w:ascii="Times New Roman" w:hAnsi="Times New Roman" w:cs="Times New Roman"/>
          <w:b/>
          <w:sz w:val="24"/>
          <w:szCs w:val="24"/>
        </w:rPr>
        <w:t>РАБОЧАЯ ПРОГРАММА</w:t>
      </w:r>
    </w:p>
    <w:p w:rsidR="00044265" w:rsidRPr="00044265" w:rsidRDefault="00044265" w:rsidP="00044265">
      <w:pPr>
        <w:jc w:val="center"/>
        <w:rPr>
          <w:rFonts w:ascii="Times New Roman" w:hAnsi="Times New Roman" w:cs="Times New Roman"/>
          <w:b/>
          <w:bCs/>
          <w:sz w:val="24"/>
          <w:szCs w:val="24"/>
          <w:lang w:val="ru-RU"/>
        </w:rPr>
      </w:pPr>
      <w:r w:rsidRPr="00044265">
        <w:rPr>
          <w:rFonts w:ascii="Times New Roman" w:hAnsi="Times New Roman" w:cs="Times New Roman"/>
          <w:b/>
          <w:bCs/>
          <w:sz w:val="24"/>
          <w:szCs w:val="24"/>
          <w:lang w:val="ru-RU"/>
        </w:rPr>
        <w:t xml:space="preserve">В </w:t>
      </w:r>
      <w:r w:rsidR="00285A05">
        <w:rPr>
          <w:rFonts w:ascii="Times New Roman" w:hAnsi="Times New Roman" w:cs="Times New Roman"/>
          <w:b/>
          <w:bCs/>
          <w:sz w:val="24"/>
          <w:szCs w:val="24"/>
          <w:lang w:val="ru-RU"/>
        </w:rPr>
        <w:t>1</w:t>
      </w:r>
      <w:r w:rsidRPr="00044265">
        <w:rPr>
          <w:rFonts w:ascii="Times New Roman" w:hAnsi="Times New Roman" w:cs="Times New Roman"/>
          <w:b/>
          <w:bCs/>
          <w:sz w:val="24"/>
          <w:szCs w:val="24"/>
          <w:lang w:val="ru-RU"/>
        </w:rPr>
        <w:t xml:space="preserve"> классе по учебному курсу </w:t>
      </w:r>
    </w:p>
    <w:p w:rsidR="00044265" w:rsidRPr="00044265" w:rsidRDefault="00044265" w:rsidP="00044265">
      <w:pPr>
        <w:jc w:val="center"/>
        <w:rPr>
          <w:rFonts w:ascii="Times New Roman" w:hAnsi="Times New Roman" w:cs="Times New Roman"/>
          <w:b/>
          <w:bCs/>
          <w:sz w:val="24"/>
          <w:szCs w:val="24"/>
          <w:lang w:val="ru-RU"/>
        </w:rPr>
      </w:pPr>
      <w:r w:rsidRPr="00044265">
        <w:rPr>
          <w:rFonts w:ascii="Times New Roman" w:hAnsi="Times New Roman" w:cs="Times New Roman"/>
          <w:b/>
          <w:bCs/>
          <w:sz w:val="24"/>
          <w:szCs w:val="24"/>
          <w:lang w:val="ru-RU"/>
        </w:rPr>
        <w:t xml:space="preserve"> «</w:t>
      </w:r>
      <w:r w:rsidR="00285A05">
        <w:rPr>
          <w:rFonts w:ascii="Times New Roman" w:hAnsi="Times New Roman" w:cs="Times New Roman"/>
          <w:b/>
          <w:bCs/>
          <w:sz w:val="24"/>
          <w:szCs w:val="24"/>
          <w:lang w:val="ru-RU"/>
        </w:rPr>
        <w:t>Математика</w:t>
      </w:r>
      <w:r w:rsidRPr="00044265">
        <w:rPr>
          <w:rFonts w:ascii="Times New Roman" w:hAnsi="Times New Roman" w:cs="Times New Roman"/>
          <w:b/>
          <w:bCs/>
          <w:sz w:val="24"/>
          <w:szCs w:val="24"/>
          <w:lang w:val="ru-RU"/>
        </w:rPr>
        <w:t xml:space="preserve">» </w:t>
      </w:r>
    </w:p>
    <w:p w:rsidR="00044265" w:rsidRPr="00044265" w:rsidRDefault="00044265" w:rsidP="00044265">
      <w:pPr>
        <w:jc w:val="center"/>
        <w:rPr>
          <w:rFonts w:ascii="Times New Roman" w:hAnsi="Times New Roman" w:cs="Times New Roman"/>
          <w:b/>
          <w:bCs/>
          <w:sz w:val="24"/>
          <w:szCs w:val="24"/>
          <w:lang w:val="ru-RU"/>
        </w:rPr>
      </w:pPr>
    </w:p>
    <w:p w:rsidR="00044265" w:rsidRPr="00044265" w:rsidRDefault="00044265" w:rsidP="00044265">
      <w:pPr>
        <w:jc w:val="center"/>
        <w:rPr>
          <w:rFonts w:ascii="Times New Roman" w:hAnsi="Times New Roman" w:cs="Times New Roman"/>
          <w:sz w:val="24"/>
          <w:szCs w:val="24"/>
          <w:lang w:val="ru-RU"/>
        </w:rPr>
      </w:pPr>
      <w:r w:rsidRPr="00044265">
        <w:rPr>
          <w:rFonts w:ascii="Times New Roman" w:hAnsi="Times New Roman" w:cs="Times New Roman"/>
          <w:bCs/>
          <w:sz w:val="24"/>
          <w:szCs w:val="24"/>
          <w:lang w:val="ru-RU"/>
        </w:rPr>
        <w:t xml:space="preserve">УМК  </w:t>
      </w:r>
      <w:r w:rsidRPr="00044265">
        <w:rPr>
          <w:rFonts w:ascii="Times New Roman" w:hAnsi="Times New Roman" w:cs="Times New Roman"/>
          <w:sz w:val="24"/>
          <w:szCs w:val="24"/>
          <w:lang w:val="ru-RU"/>
        </w:rPr>
        <w:t xml:space="preserve">«Перспектива» </w:t>
      </w:r>
    </w:p>
    <w:p w:rsidR="00044265" w:rsidRPr="00044265" w:rsidRDefault="00044265" w:rsidP="00044265">
      <w:pPr>
        <w:jc w:val="center"/>
        <w:rPr>
          <w:rFonts w:ascii="Times New Roman" w:hAnsi="Times New Roman" w:cs="Times New Roman"/>
          <w:bCs/>
          <w:sz w:val="24"/>
          <w:szCs w:val="24"/>
          <w:lang w:val="ru-RU"/>
        </w:rPr>
      </w:pPr>
      <w:r w:rsidRPr="00044265">
        <w:rPr>
          <w:rFonts w:ascii="Times New Roman" w:hAnsi="Times New Roman" w:cs="Times New Roman"/>
          <w:bCs/>
          <w:sz w:val="24"/>
          <w:szCs w:val="24"/>
          <w:lang w:val="ru-RU"/>
        </w:rPr>
        <w:t xml:space="preserve">Авторы курса: </w:t>
      </w:r>
      <w:r w:rsidR="007A33AF" w:rsidRPr="005D0DBE">
        <w:rPr>
          <w:rFonts w:ascii="Times New Roman" w:eastAsia="Times New Roman" w:hAnsi="Times New Roman" w:cs="Times New Roman"/>
          <w:bCs/>
          <w:sz w:val="24"/>
          <w:szCs w:val="24"/>
          <w:lang w:val="ru-RU" w:eastAsia="ru-RU"/>
        </w:rPr>
        <w:t>Г.</w:t>
      </w:r>
      <w:r w:rsidR="007A33AF">
        <w:rPr>
          <w:rFonts w:ascii="Times New Roman" w:eastAsia="Times New Roman" w:hAnsi="Times New Roman" w:cs="Times New Roman"/>
          <w:bCs/>
          <w:sz w:val="24"/>
          <w:szCs w:val="24"/>
          <w:lang w:val="ru-RU" w:eastAsia="ru-RU"/>
        </w:rPr>
        <w:t xml:space="preserve"> </w:t>
      </w:r>
      <w:r w:rsidR="007A33AF" w:rsidRPr="005D0DBE">
        <w:rPr>
          <w:rFonts w:ascii="Times New Roman" w:eastAsia="Times New Roman" w:hAnsi="Times New Roman" w:cs="Times New Roman"/>
          <w:bCs/>
          <w:sz w:val="24"/>
          <w:szCs w:val="24"/>
          <w:lang w:val="ru-RU" w:eastAsia="ru-RU"/>
        </w:rPr>
        <w:t>В.</w:t>
      </w:r>
      <w:r w:rsidR="007A33AF">
        <w:rPr>
          <w:rFonts w:ascii="Times New Roman" w:eastAsia="Times New Roman" w:hAnsi="Times New Roman" w:cs="Times New Roman"/>
          <w:bCs/>
          <w:sz w:val="24"/>
          <w:szCs w:val="24"/>
          <w:lang w:val="ru-RU" w:eastAsia="ru-RU"/>
        </w:rPr>
        <w:t xml:space="preserve"> </w:t>
      </w:r>
      <w:r w:rsidR="007A33AF" w:rsidRPr="005D0DBE">
        <w:rPr>
          <w:rFonts w:ascii="Times New Roman" w:eastAsia="Times New Roman" w:hAnsi="Times New Roman" w:cs="Times New Roman"/>
          <w:bCs/>
          <w:sz w:val="24"/>
          <w:szCs w:val="24"/>
          <w:lang w:val="ru-RU" w:eastAsia="ru-RU"/>
        </w:rPr>
        <w:t>Дорофеев</w:t>
      </w:r>
      <w:r w:rsidRPr="00044265">
        <w:rPr>
          <w:rFonts w:ascii="Times New Roman" w:hAnsi="Times New Roman" w:cs="Times New Roman"/>
          <w:bCs/>
          <w:sz w:val="24"/>
          <w:szCs w:val="24"/>
          <w:lang w:val="ru-RU"/>
        </w:rPr>
        <w:t xml:space="preserve">, </w:t>
      </w:r>
      <w:r w:rsidR="007A33AF" w:rsidRPr="005D0DBE">
        <w:rPr>
          <w:rFonts w:ascii="Times New Roman" w:eastAsia="Times New Roman" w:hAnsi="Times New Roman" w:cs="Times New Roman"/>
          <w:bCs/>
          <w:sz w:val="24"/>
          <w:szCs w:val="24"/>
          <w:lang w:val="ru-RU" w:eastAsia="ru-RU"/>
        </w:rPr>
        <w:t>Т.</w:t>
      </w:r>
      <w:r w:rsidR="007A33AF">
        <w:rPr>
          <w:rFonts w:ascii="Times New Roman" w:eastAsia="Times New Roman" w:hAnsi="Times New Roman" w:cs="Times New Roman"/>
          <w:bCs/>
          <w:sz w:val="24"/>
          <w:szCs w:val="24"/>
          <w:lang w:val="ru-RU" w:eastAsia="ru-RU"/>
        </w:rPr>
        <w:t xml:space="preserve"> </w:t>
      </w:r>
      <w:r w:rsidR="007A33AF" w:rsidRPr="005D0DBE">
        <w:rPr>
          <w:rFonts w:ascii="Times New Roman" w:eastAsia="Times New Roman" w:hAnsi="Times New Roman" w:cs="Times New Roman"/>
          <w:bCs/>
          <w:sz w:val="24"/>
          <w:szCs w:val="24"/>
          <w:lang w:val="ru-RU" w:eastAsia="ru-RU"/>
        </w:rPr>
        <w:t>Н.</w:t>
      </w:r>
      <w:r w:rsidR="007A33AF">
        <w:rPr>
          <w:rFonts w:ascii="Times New Roman" w:eastAsia="Times New Roman" w:hAnsi="Times New Roman" w:cs="Times New Roman"/>
          <w:bCs/>
          <w:sz w:val="24"/>
          <w:szCs w:val="24"/>
          <w:lang w:val="ru-RU" w:eastAsia="ru-RU"/>
        </w:rPr>
        <w:t xml:space="preserve">  </w:t>
      </w:r>
      <w:proofErr w:type="spellStart"/>
      <w:r w:rsidR="007A33AF" w:rsidRPr="005D0DBE">
        <w:rPr>
          <w:rFonts w:ascii="Times New Roman" w:eastAsia="Times New Roman" w:hAnsi="Times New Roman" w:cs="Times New Roman"/>
          <w:bCs/>
          <w:sz w:val="24"/>
          <w:szCs w:val="24"/>
          <w:lang w:val="ru-RU" w:eastAsia="ru-RU"/>
        </w:rPr>
        <w:t>Миракова</w:t>
      </w:r>
      <w:proofErr w:type="spellEnd"/>
    </w:p>
    <w:p w:rsidR="00044265" w:rsidRPr="00044265" w:rsidRDefault="00044265" w:rsidP="00044265">
      <w:pPr>
        <w:jc w:val="center"/>
        <w:rPr>
          <w:rFonts w:ascii="Times New Roman" w:hAnsi="Times New Roman" w:cs="Times New Roman"/>
          <w:b/>
          <w:bCs/>
          <w:sz w:val="24"/>
          <w:szCs w:val="24"/>
          <w:lang w:val="ru-RU"/>
        </w:rPr>
      </w:pPr>
    </w:p>
    <w:p w:rsidR="00044265" w:rsidRPr="00044265" w:rsidRDefault="00044265" w:rsidP="00044265">
      <w:pPr>
        <w:jc w:val="center"/>
        <w:rPr>
          <w:rFonts w:ascii="Times New Roman" w:hAnsi="Times New Roman" w:cs="Times New Roman"/>
          <w:i/>
          <w:sz w:val="24"/>
          <w:szCs w:val="24"/>
          <w:lang w:val="ru-RU"/>
        </w:rPr>
      </w:pPr>
      <w:r w:rsidRPr="00044265">
        <w:rPr>
          <w:rFonts w:ascii="Times New Roman" w:hAnsi="Times New Roman" w:cs="Times New Roman"/>
          <w:i/>
          <w:sz w:val="24"/>
          <w:szCs w:val="24"/>
          <w:lang w:val="ru-RU"/>
        </w:rPr>
        <w:t xml:space="preserve">(рассчитано на </w:t>
      </w:r>
      <w:r w:rsidR="00285A05">
        <w:rPr>
          <w:rFonts w:ascii="Times New Roman" w:hAnsi="Times New Roman" w:cs="Times New Roman"/>
          <w:i/>
          <w:sz w:val="24"/>
          <w:szCs w:val="24"/>
          <w:lang w:val="ru-RU"/>
        </w:rPr>
        <w:t>4  часа</w:t>
      </w:r>
      <w:r w:rsidRPr="00044265">
        <w:rPr>
          <w:rFonts w:ascii="Times New Roman" w:hAnsi="Times New Roman" w:cs="Times New Roman"/>
          <w:i/>
          <w:sz w:val="24"/>
          <w:szCs w:val="24"/>
          <w:lang w:val="ru-RU"/>
        </w:rPr>
        <w:t xml:space="preserve">  в неделю, спланировано 1</w:t>
      </w:r>
      <w:r w:rsidR="00285A05">
        <w:rPr>
          <w:rFonts w:ascii="Times New Roman" w:hAnsi="Times New Roman" w:cs="Times New Roman"/>
          <w:i/>
          <w:sz w:val="24"/>
          <w:szCs w:val="24"/>
          <w:lang w:val="ru-RU"/>
        </w:rPr>
        <w:t>32</w:t>
      </w:r>
      <w:r w:rsidR="009D3539">
        <w:rPr>
          <w:rFonts w:ascii="Times New Roman" w:hAnsi="Times New Roman" w:cs="Times New Roman"/>
          <w:i/>
          <w:sz w:val="24"/>
          <w:szCs w:val="24"/>
          <w:lang w:val="ru-RU"/>
        </w:rPr>
        <w:t xml:space="preserve">  урока</w:t>
      </w:r>
      <w:r w:rsidRPr="00044265">
        <w:rPr>
          <w:rFonts w:ascii="Times New Roman" w:hAnsi="Times New Roman" w:cs="Times New Roman"/>
          <w:i/>
          <w:sz w:val="24"/>
          <w:szCs w:val="24"/>
          <w:lang w:val="ru-RU"/>
        </w:rPr>
        <w:t>)</w:t>
      </w:r>
    </w:p>
    <w:p w:rsidR="00044265" w:rsidRPr="00044265" w:rsidRDefault="00044265" w:rsidP="00044265">
      <w:pPr>
        <w:jc w:val="center"/>
        <w:rPr>
          <w:rFonts w:ascii="Times New Roman" w:hAnsi="Times New Roman" w:cs="Times New Roman"/>
          <w:bCs/>
          <w:sz w:val="24"/>
          <w:szCs w:val="24"/>
          <w:lang w:val="ru-RU"/>
        </w:rPr>
      </w:pPr>
    </w:p>
    <w:p w:rsidR="00044265" w:rsidRDefault="00044265" w:rsidP="00044265">
      <w:pPr>
        <w:tabs>
          <w:tab w:val="left" w:pos="9288"/>
        </w:tabs>
        <w:ind w:left="360"/>
        <w:jc w:val="right"/>
        <w:rPr>
          <w:rFonts w:ascii="Times New Roman" w:hAnsi="Times New Roman" w:cs="Times New Roman"/>
          <w:sz w:val="24"/>
          <w:szCs w:val="24"/>
          <w:lang w:val="ru-RU"/>
        </w:rPr>
      </w:pPr>
      <w:r w:rsidRPr="00044265">
        <w:rPr>
          <w:rFonts w:ascii="Times New Roman" w:hAnsi="Times New Roman" w:cs="Times New Roman"/>
          <w:sz w:val="24"/>
          <w:szCs w:val="24"/>
          <w:lang w:val="ru-RU"/>
        </w:rPr>
        <w:t xml:space="preserve"> </w:t>
      </w:r>
    </w:p>
    <w:p w:rsidR="00044265" w:rsidRDefault="00044265" w:rsidP="00044265">
      <w:pPr>
        <w:tabs>
          <w:tab w:val="left" w:pos="9288"/>
        </w:tabs>
        <w:ind w:left="360"/>
        <w:jc w:val="right"/>
        <w:rPr>
          <w:rFonts w:ascii="Times New Roman" w:hAnsi="Times New Roman" w:cs="Times New Roman"/>
          <w:sz w:val="24"/>
          <w:szCs w:val="24"/>
          <w:lang w:val="ru-RU"/>
        </w:rPr>
      </w:pPr>
    </w:p>
    <w:p w:rsidR="00044265" w:rsidRDefault="00044265" w:rsidP="00044265">
      <w:pPr>
        <w:tabs>
          <w:tab w:val="left" w:pos="9288"/>
        </w:tabs>
        <w:ind w:left="360"/>
        <w:jc w:val="right"/>
        <w:rPr>
          <w:rFonts w:ascii="Times New Roman" w:hAnsi="Times New Roman" w:cs="Times New Roman"/>
          <w:sz w:val="24"/>
          <w:szCs w:val="24"/>
          <w:lang w:val="ru-RU"/>
        </w:rPr>
      </w:pPr>
    </w:p>
    <w:p w:rsidR="00044265" w:rsidRDefault="00044265" w:rsidP="00044265">
      <w:pPr>
        <w:tabs>
          <w:tab w:val="left" w:pos="9288"/>
        </w:tabs>
        <w:ind w:left="360"/>
        <w:jc w:val="right"/>
        <w:rPr>
          <w:rFonts w:ascii="Times New Roman" w:hAnsi="Times New Roman" w:cs="Times New Roman"/>
          <w:sz w:val="24"/>
          <w:szCs w:val="24"/>
          <w:lang w:val="ru-RU"/>
        </w:rPr>
      </w:pPr>
    </w:p>
    <w:p w:rsidR="00044265" w:rsidRDefault="00044265" w:rsidP="00044265">
      <w:pPr>
        <w:tabs>
          <w:tab w:val="left" w:pos="9288"/>
        </w:tabs>
        <w:ind w:left="360"/>
        <w:jc w:val="right"/>
        <w:rPr>
          <w:rFonts w:ascii="Times New Roman" w:hAnsi="Times New Roman" w:cs="Times New Roman"/>
          <w:sz w:val="24"/>
          <w:szCs w:val="24"/>
          <w:lang w:val="ru-RU"/>
        </w:rPr>
      </w:pPr>
    </w:p>
    <w:p w:rsidR="00044265" w:rsidRDefault="00044265" w:rsidP="00044265">
      <w:pPr>
        <w:tabs>
          <w:tab w:val="left" w:pos="9288"/>
        </w:tabs>
        <w:ind w:left="360"/>
        <w:jc w:val="right"/>
        <w:rPr>
          <w:rFonts w:ascii="Times New Roman" w:hAnsi="Times New Roman" w:cs="Times New Roman"/>
          <w:sz w:val="24"/>
          <w:szCs w:val="24"/>
          <w:lang w:val="ru-RU"/>
        </w:rPr>
      </w:pPr>
    </w:p>
    <w:p w:rsidR="00044265" w:rsidRPr="00044265" w:rsidRDefault="00044265" w:rsidP="00044265">
      <w:pPr>
        <w:tabs>
          <w:tab w:val="left" w:pos="9288"/>
        </w:tabs>
        <w:ind w:left="360"/>
        <w:jc w:val="right"/>
        <w:rPr>
          <w:rFonts w:ascii="Times New Roman" w:hAnsi="Times New Roman" w:cs="Times New Roman"/>
          <w:sz w:val="24"/>
          <w:szCs w:val="24"/>
          <w:lang w:val="ru-RU"/>
        </w:rPr>
      </w:pPr>
      <w:proofErr w:type="gramStart"/>
      <w:r w:rsidRPr="00044265">
        <w:rPr>
          <w:rFonts w:ascii="Times New Roman" w:hAnsi="Times New Roman" w:cs="Times New Roman"/>
          <w:sz w:val="24"/>
          <w:szCs w:val="24"/>
          <w:lang w:val="ru-RU"/>
        </w:rPr>
        <w:t>Адаптирована</w:t>
      </w:r>
      <w:proofErr w:type="gramEnd"/>
      <w:r w:rsidRPr="00044265">
        <w:rPr>
          <w:rFonts w:ascii="Times New Roman" w:hAnsi="Times New Roman" w:cs="Times New Roman"/>
          <w:sz w:val="24"/>
          <w:szCs w:val="24"/>
          <w:lang w:val="ru-RU"/>
        </w:rPr>
        <w:t xml:space="preserve"> учителем начальных классов</w:t>
      </w:r>
    </w:p>
    <w:p w:rsidR="00044265" w:rsidRPr="00044265" w:rsidRDefault="00044265" w:rsidP="00044265">
      <w:pPr>
        <w:jc w:val="right"/>
        <w:rPr>
          <w:rFonts w:ascii="Times New Roman" w:hAnsi="Times New Roman" w:cs="Times New Roman"/>
          <w:color w:val="FF0000"/>
          <w:sz w:val="24"/>
          <w:szCs w:val="24"/>
          <w:lang w:val="ru-RU"/>
        </w:rPr>
      </w:pPr>
      <w:r>
        <w:rPr>
          <w:rFonts w:ascii="Times New Roman" w:hAnsi="Times New Roman" w:cs="Times New Roman"/>
          <w:sz w:val="24"/>
          <w:szCs w:val="24"/>
          <w:lang w:val="ru-RU"/>
        </w:rPr>
        <w:t>Скляр И.М.</w:t>
      </w:r>
      <w:r w:rsidRPr="00044265">
        <w:rPr>
          <w:rFonts w:ascii="Times New Roman" w:hAnsi="Times New Roman" w:cs="Times New Roman"/>
          <w:sz w:val="24"/>
          <w:szCs w:val="24"/>
          <w:lang w:val="ru-RU"/>
        </w:rPr>
        <w:t>.</w:t>
      </w:r>
    </w:p>
    <w:p w:rsidR="00044265" w:rsidRDefault="00044265" w:rsidP="00044265">
      <w:pPr>
        <w:jc w:val="center"/>
        <w:rPr>
          <w:rFonts w:ascii="Times New Roman" w:hAnsi="Times New Roman" w:cs="Times New Roman"/>
          <w:sz w:val="24"/>
          <w:szCs w:val="24"/>
          <w:lang w:val="ru-RU"/>
        </w:rPr>
      </w:pPr>
    </w:p>
    <w:p w:rsidR="00AE149C" w:rsidRPr="00044265" w:rsidRDefault="00AE149C" w:rsidP="00044265">
      <w:pPr>
        <w:jc w:val="center"/>
        <w:rPr>
          <w:rFonts w:ascii="Times New Roman" w:hAnsi="Times New Roman" w:cs="Times New Roman"/>
          <w:sz w:val="24"/>
          <w:szCs w:val="24"/>
          <w:lang w:val="ru-RU"/>
        </w:rPr>
      </w:pPr>
    </w:p>
    <w:p w:rsidR="00C61A8F" w:rsidRDefault="00044265" w:rsidP="007C7DC8">
      <w:pPr>
        <w:jc w:val="center"/>
        <w:rPr>
          <w:rFonts w:ascii="Times New Roman" w:eastAsia="Calibri" w:hAnsi="Times New Roman" w:cs="Times New Roman"/>
          <w:sz w:val="24"/>
          <w:szCs w:val="24"/>
          <w:lang w:val="ru-RU" w:bidi="ar-SA"/>
        </w:rPr>
      </w:pPr>
      <w:r w:rsidRPr="00044265">
        <w:rPr>
          <w:rFonts w:ascii="Times New Roman" w:hAnsi="Times New Roman" w:cs="Times New Roman"/>
          <w:sz w:val="24"/>
          <w:szCs w:val="24"/>
          <w:lang w:val="ru-RU"/>
        </w:rPr>
        <w:t>2020-2021 учебный год</w:t>
      </w:r>
    </w:p>
    <w:p w:rsidR="005D0DBE" w:rsidRPr="00C61A8F" w:rsidRDefault="005D0DBE" w:rsidP="00C61A8F">
      <w:pPr>
        <w:spacing w:after="200" w:line="276" w:lineRule="auto"/>
        <w:ind w:firstLine="0"/>
        <w:jc w:val="center"/>
        <w:rPr>
          <w:rFonts w:ascii="Times New Roman" w:eastAsia="Calibri" w:hAnsi="Times New Roman" w:cs="Times New Roman"/>
          <w:sz w:val="24"/>
          <w:szCs w:val="24"/>
          <w:lang w:val="ru-RU" w:bidi="ar-SA"/>
        </w:rPr>
      </w:pPr>
      <w:r w:rsidRPr="005D0DBE">
        <w:rPr>
          <w:rFonts w:ascii="Times New Roman" w:eastAsia="Calibri" w:hAnsi="Times New Roman" w:cs="Times New Roman"/>
          <w:b/>
          <w:sz w:val="24"/>
          <w:szCs w:val="24"/>
          <w:lang w:val="ru-RU"/>
        </w:rPr>
        <w:lastRenderedPageBreak/>
        <w:t>Пояснительная записка к рабочей программе по математике</w:t>
      </w:r>
    </w:p>
    <w:p w:rsidR="005D0DBE" w:rsidRPr="005D0DBE" w:rsidRDefault="005D0DBE" w:rsidP="005D0DBE">
      <w:pPr>
        <w:ind w:left="227"/>
        <w:jc w:val="both"/>
        <w:rPr>
          <w:rFonts w:ascii="Times New Roman" w:eastAsia="Calibri" w:hAnsi="Times New Roman" w:cs="Times New Roman"/>
          <w:sz w:val="24"/>
          <w:szCs w:val="24"/>
          <w:lang w:val="ru-RU"/>
        </w:rPr>
      </w:pPr>
      <w:r w:rsidRPr="005D0DBE">
        <w:rPr>
          <w:rFonts w:ascii="Times New Roman" w:eastAsia="Calibri" w:hAnsi="Times New Roman" w:cs="Times New Roman"/>
          <w:b/>
          <w:bCs/>
          <w:sz w:val="24"/>
          <w:szCs w:val="24"/>
          <w:lang w:val="ru-RU"/>
        </w:rPr>
        <w:t xml:space="preserve">   </w:t>
      </w:r>
      <w:r w:rsidRPr="005D0DBE">
        <w:rPr>
          <w:rFonts w:ascii="Times New Roman" w:eastAsia="Calibri" w:hAnsi="Times New Roman" w:cs="Times New Roman"/>
          <w:sz w:val="24"/>
          <w:szCs w:val="24"/>
          <w:lang w:val="ru-RU"/>
        </w:rPr>
        <w:t>Рабочая программа по математике базового уровня в 1 классе составлена на основе следующих нормативных документов и методических рекомендаций:</w:t>
      </w:r>
    </w:p>
    <w:p w:rsidR="005D0DBE" w:rsidRPr="005D0DBE" w:rsidRDefault="005D0DBE" w:rsidP="005D0DBE">
      <w:pPr>
        <w:numPr>
          <w:ilvl w:val="0"/>
          <w:numId w:val="46"/>
        </w:numPr>
        <w:ind w:left="227"/>
        <w:contextualSpacing/>
        <w:jc w:val="both"/>
        <w:rPr>
          <w:rFonts w:ascii="Times New Roman" w:eastAsia="Times New Roman" w:hAnsi="Times New Roman" w:cs="Times New Roman"/>
          <w:sz w:val="24"/>
          <w:szCs w:val="24"/>
          <w:lang w:val="ru-RU" w:eastAsia="ru-RU"/>
        </w:rPr>
      </w:pPr>
      <w:r w:rsidRPr="005D0DBE">
        <w:rPr>
          <w:rFonts w:ascii="Times New Roman" w:eastAsia="Times New Roman" w:hAnsi="Times New Roman" w:cs="Times New Roman"/>
          <w:sz w:val="24"/>
          <w:szCs w:val="24"/>
          <w:lang w:val="ru-RU" w:eastAsia="ru-RU"/>
        </w:rPr>
        <w:t>Федеральный закон от 29.12.2012 № 273-ФЗ «Об образовании в Российской Федерации»</w:t>
      </w:r>
    </w:p>
    <w:p w:rsidR="005D0DBE" w:rsidRPr="005D0DBE" w:rsidRDefault="005D0DBE" w:rsidP="005D0DBE">
      <w:pPr>
        <w:numPr>
          <w:ilvl w:val="0"/>
          <w:numId w:val="46"/>
        </w:numPr>
        <w:ind w:left="227"/>
        <w:contextualSpacing/>
        <w:jc w:val="both"/>
        <w:rPr>
          <w:rFonts w:ascii="Times New Roman" w:eastAsia="Times New Roman" w:hAnsi="Times New Roman" w:cs="Times New Roman"/>
          <w:sz w:val="24"/>
          <w:szCs w:val="24"/>
          <w:lang w:eastAsia="ru-RU"/>
        </w:rPr>
      </w:pPr>
      <w:r w:rsidRPr="005D0DBE">
        <w:rPr>
          <w:rFonts w:ascii="Times New Roman" w:eastAsia="Calibri" w:hAnsi="Times New Roman" w:cs="Times New Roman"/>
          <w:sz w:val="24"/>
          <w:szCs w:val="24"/>
          <w:lang w:val="ru-RU"/>
        </w:rPr>
        <w:t xml:space="preserve">Федеральный государственный стандарт начального общего образования: </w:t>
      </w:r>
      <w:r w:rsidRPr="005D0DBE">
        <w:rPr>
          <w:rFonts w:ascii="Times New Roman" w:eastAsia="Calibri" w:hAnsi="Times New Roman" w:cs="Times New Roman"/>
          <w:iCs/>
          <w:color w:val="000000"/>
          <w:sz w:val="24"/>
          <w:szCs w:val="24"/>
          <w:lang w:val="ru-RU"/>
        </w:rPr>
        <w:t>Приказ Минобрнауки России от 6 октября 2009 г. № 373;</w:t>
      </w:r>
      <w:r w:rsidRPr="005D0DBE">
        <w:rPr>
          <w:rFonts w:ascii="Times New Roman" w:eastAsia="Calibri" w:hAnsi="Times New Roman" w:cs="Times New Roman"/>
          <w:i/>
          <w:iCs/>
          <w:color w:val="000000"/>
          <w:sz w:val="24"/>
          <w:szCs w:val="24"/>
          <w:lang w:val="ru-RU"/>
        </w:rPr>
        <w:t xml:space="preserve"> </w:t>
      </w:r>
      <w:r w:rsidRPr="005D0DBE">
        <w:rPr>
          <w:rFonts w:ascii="Times New Roman" w:eastAsia="Calibri" w:hAnsi="Times New Roman" w:cs="Times New Roman"/>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w:t>
      </w:r>
      <w:r w:rsidRPr="005D0DBE">
        <w:rPr>
          <w:rFonts w:ascii="Times New Roman" w:eastAsia="Times New Roman" w:hAnsi="Times New Roman" w:cs="Times New Roman"/>
          <w:sz w:val="24"/>
          <w:szCs w:val="24"/>
          <w:lang w:val="ru-RU" w:eastAsia="ru-RU"/>
        </w:rPr>
        <w:t xml:space="preserve"> (</w:t>
      </w:r>
      <w:r w:rsidRPr="005D0DBE">
        <w:rPr>
          <w:rFonts w:ascii="Times New Roman" w:eastAsia="Calibri" w:hAnsi="Times New Roman" w:cs="Times New Roman"/>
          <w:sz w:val="24"/>
          <w:szCs w:val="24"/>
          <w:lang w:val="ru-RU"/>
        </w:rPr>
        <w:t xml:space="preserve">в ред. </w:t>
      </w:r>
      <w:r w:rsidRPr="005D0DBE">
        <w:rPr>
          <w:rFonts w:ascii="Times New Roman" w:eastAsia="Calibri" w:hAnsi="Times New Roman" w:cs="Times New Roman"/>
          <w:sz w:val="24"/>
          <w:szCs w:val="24"/>
        </w:rPr>
        <w:t xml:space="preserve">Приказов Минобрнауки </w:t>
      </w:r>
      <w:r>
        <w:rPr>
          <w:rFonts w:ascii="Times New Roman" w:eastAsia="Calibri" w:hAnsi="Times New Roman" w:cs="Times New Roman"/>
          <w:sz w:val="24"/>
          <w:szCs w:val="24"/>
          <w:lang w:val="ru-RU"/>
        </w:rPr>
        <w:t xml:space="preserve"> </w:t>
      </w:r>
      <w:r w:rsidRPr="005D0DBE">
        <w:rPr>
          <w:rFonts w:ascii="Times New Roman" w:eastAsia="Calibri" w:hAnsi="Times New Roman" w:cs="Times New Roman"/>
          <w:sz w:val="24"/>
          <w:szCs w:val="24"/>
        </w:rPr>
        <w:t>России от 26.11.2010  № 1241, от 22.09.2011 № 2357, от 18.12.2012  № 1060, от 29.12.2014  № 1543, от 18.05.2015 № 507, от 31.12.2015 № 1576)</w:t>
      </w:r>
    </w:p>
    <w:p w:rsidR="005D0DBE" w:rsidRPr="005D0DBE" w:rsidRDefault="005D0DBE" w:rsidP="005D0DBE">
      <w:pPr>
        <w:numPr>
          <w:ilvl w:val="0"/>
          <w:numId w:val="46"/>
        </w:numPr>
        <w:ind w:left="227"/>
        <w:contextualSpacing/>
        <w:jc w:val="both"/>
        <w:rPr>
          <w:rFonts w:ascii="Times New Roman" w:eastAsia="Calibri" w:hAnsi="Times New Roman" w:cs="Times New Roman"/>
          <w:sz w:val="24"/>
          <w:szCs w:val="24"/>
          <w:lang w:val="ru-RU"/>
        </w:rPr>
      </w:pPr>
      <w:proofErr w:type="gramStart"/>
      <w:r w:rsidRPr="005D0DBE">
        <w:rPr>
          <w:rFonts w:ascii="Times New Roman" w:eastAsia="Calibri" w:hAnsi="Times New Roman" w:cs="Times New Roman"/>
          <w:sz w:val="24"/>
          <w:szCs w:val="24"/>
          <w:lang w:val="ru-RU"/>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образовательных учреждениях, на 201</w:t>
      </w:r>
      <w:r w:rsidR="00285A05">
        <w:rPr>
          <w:rFonts w:ascii="Times New Roman" w:eastAsia="Calibri" w:hAnsi="Times New Roman" w:cs="Times New Roman"/>
          <w:sz w:val="24"/>
          <w:szCs w:val="24"/>
          <w:lang w:val="ru-RU"/>
        </w:rPr>
        <w:t>9</w:t>
      </w:r>
      <w:r w:rsidRPr="005D0DBE">
        <w:rPr>
          <w:rFonts w:ascii="Times New Roman" w:eastAsia="Calibri" w:hAnsi="Times New Roman" w:cs="Times New Roman"/>
          <w:sz w:val="24"/>
          <w:szCs w:val="24"/>
          <w:lang w:val="ru-RU"/>
        </w:rPr>
        <w:t>-20</w:t>
      </w:r>
      <w:r w:rsidR="00285A05">
        <w:rPr>
          <w:rFonts w:ascii="Times New Roman" w:eastAsia="Calibri" w:hAnsi="Times New Roman" w:cs="Times New Roman"/>
          <w:sz w:val="24"/>
          <w:szCs w:val="24"/>
          <w:lang w:val="ru-RU"/>
        </w:rPr>
        <w:t>20</w:t>
      </w:r>
      <w:r w:rsidRPr="005D0DBE">
        <w:rPr>
          <w:rFonts w:ascii="Times New Roman" w:eastAsia="Calibri" w:hAnsi="Times New Roman" w:cs="Times New Roman"/>
          <w:sz w:val="24"/>
          <w:szCs w:val="24"/>
          <w:lang w:val="ru-RU"/>
        </w:rPr>
        <w:t xml:space="preserve"> учебный год (</w:t>
      </w:r>
      <w:r w:rsidRPr="005D0DBE">
        <w:rPr>
          <w:rFonts w:ascii="Times New Roman" w:eastAsia="Times New Roman" w:hAnsi="Times New Roman" w:cs="Times New Roman"/>
          <w:sz w:val="24"/>
          <w:szCs w:val="24"/>
          <w:lang w:val="ru-RU" w:eastAsia="ru-RU"/>
        </w:rPr>
        <w:t xml:space="preserve">приказ Министерства образования и науки Российской Федерации от 31.03.2014 </w:t>
      </w:r>
      <w:r w:rsidRPr="005D0DBE">
        <w:rPr>
          <w:rFonts w:ascii="Times New Roman" w:eastAsia="Times New Roman" w:hAnsi="Times New Roman" w:cs="Times New Roman"/>
          <w:sz w:val="24"/>
          <w:szCs w:val="24"/>
          <w:lang w:eastAsia="ru-RU"/>
        </w:rPr>
        <w:t>N</w:t>
      </w:r>
      <w:r w:rsidRPr="005D0DBE">
        <w:rPr>
          <w:rFonts w:ascii="Times New Roman" w:eastAsia="Times New Roman" w:hAnsi="Times New Roman" w:cs="Times New Roman"/>
          <w:sz w:val="24"/>
          <w:szCs w:val="24"/>
          <w:lang w:val="ru-RU" w:eastAsia="ru-RU"/>
        </w:rPr>
        <w:t xml:space="preserve">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(ред. от 20.06.2017)</w:t>
      </w:r>
      <w:proofErr w:type="gramEnd"/>
    </w:p>
    <w:p w:rsidR="005D0DBE" w:rsidRPr="005D0DBE" w:rsidRDefault="005D0DBE" w:rsidP="005D0DBE">
      <w:pPr>
        <w:numPr>
          <w:ilvl w:val="0"/>
          <w:numId w:val="46"/>
        </w:numPr>
        <w:ind w:left="227"/>
        <w:contextualSpacing/>
        <w:jc w:val="both"/>
        <w:rPr>
          <w:rFonts w:ascii="Times New Roman" w:eastAsia="Calibri" w:hAnsi="Times New Roman" w:cs="Times New Roman"/>
          <w:sz w:val="24"/>
          <w:szCs w:val="24"/>
          <w:lang w:val="ru-RU"/>
        </w:rPr>
      </w:pPr>
      <w:r w:rsidRPr="005D0DBE">
        <w:rPr>
          <w:rFonts w:ascii="Times New Roman" w:eastAsia="Calibri" w:hAnsi="Times New Roman" w:cs="Times New Roman"/>
          <w:sz w:val="24"/>
          <w:szCs w:val="24"/>
          <w:lang w:val="ru-RU"/>
        </w:rPr>
        <w:t>Образовательная программа М</w:t>
      </w:r>
      <w:r w:rsidR="00285A05">
        <w:rPr>
          <w:rFonts w:ascii="Times New Roman" w:eastAsia="Calibri" w:hAnsi="Times New Roman" w:cs="Times New Roman"/>
          <w:sz w:val="24"/>
          <w:szCs w:val="24"/>
          <w:lang w:val="ru-RU"/>
        </w:rPr>
        <w:t>Б</w:t>
      </w:r>
      <w:r w:rsidRPr="005D0DBE">
        <w:rPr>
          <w:rFonts w:ascii="Times New Roman" w:eastAsia="Calibri" w:hAnsi="Times New Roman" w:cs="Times New Roman"/>
          <w:sz w:val="24"/>
          <w:szCs w:val="24"/>
          <w:lang w:val="ru-RU"/>
        </w:rPr>
        <w:t>ОУ «</w:t>
      </w:r>
      <w:r w:rsidR="00285A05">
        <w:rPr>
          <w:rFonts w:ascii="Times New Roman" w:eastAsia="Calibri" w:hAnsi="Times New Roman" w:cs="Times New Roman"/>
          <w:sz w:val="24"/>
          <w:szCs w:val="24"/>
          <w:lang w:val="ru-RU"/>
        </w:rPr>
        <w:t xml:space="preserve">Школа – интернат </w:t>
      </w:r>
      <w:proofErr w:type="spellStart"/>
      <w:r w:rsidR="00285A05">
        <w:rPr>
          <w:rFonts w:ascii="Times New Roman" w:eastAsia="Calibri" w:hAnsi="Times New Roman" w:cs="Times New Roman"/>
          <w:sz w:val="24"/>
          <w:szCs w:val="24"/>
          <w:lang w:val="ru-RU"/>
        </w:rPr>
        <w:t>с</w:t>
      </w:r>
      <w:proofErr w:type="gramStart"/>
      <w:r w:rsidR="00285A05">
        <w:rPr>
          <w:rFonts w:ascii="Times New Roman" w:eastAsia="Calibri" w:hAnsi="Times New Roman" w:cs="Times New Roman"/>
          <w:sz w:val="24"/>
          <w:szCs w:val="24"/>
          <w:lang w:val="ru-RU"/>
        </w:rPr>
        <w:t>.К</w:t>
      </w:r>
      <w:proofErr w:type="gramEnd"/>
      <w:r w:rsidR="00285A05">
        <w:rPr>
          <w:rFonts w:ascii="Times New Roman" w:eastAsia="Calibri" w:hAnsi="Times New Roman" w:cs="Times New Roman"/>
          <w:sz w:val="24"/>
          <w:szCs w:val="24"/>
          <w:lang w:val="ru-RU"/>
        </w:rPr>
        <w:t>епервеем</w:t>
      </w:r>
      <w:proofErr w:type="spellEnd"/>
      <w:r w:rsidRPr="005D0DBE">
        <w:rPr>
          <w:rFonts w:ascii="Times New Roman" w:eastAsia="Calibri" w:hAnsi="Times New Roman" w:cs="Times New Roman"/>
          <w:sz w:val="24"/>
          <w:szCs w:val="24"/>
          <w:lang w:val="ru-RU"/>
        </w:rPr>
        <w:t>» на 20</w:t>
      </w:r>
      <w:r w:rsidR="007A33AF">
        <w:rPr>
          <w:rFonts w:ascii="Times New Roman" w:eastAsia="Calibri" w:hAnsi="Times New Roman" w:cs="Times New Roman"/>
          <w:sz w:val="24"/>
          <w:szCs w:val="24"/>
          <w:lang w:val="ru-RU"/>
        </w:rPr>
        <w:t>20</w:t>
      </w:r>
      <w:r w:rsidRPr="005D0DBE">
        <w:rPr>
          <w:rFonts w:ascii="Times New Roman" w:eastAsia="Calibri" w:hAnsi="Times New Roman" w:cs="Times New Roman"/>
          <w:sz w:val="24"/>
          <w:szCs w:val="24"/>
          <w:lang w:val="ru-RU"/>
        </w:rPr>
        <w:t>-20</w:t>
      </w:r>
      <w:r w:rsidR="00285A05">
        <w:rPr>
          <w:rFonts w:ascii="Times New Roman" w:eastAsia="Calibri" w:hAnsi="Times New Roman" w:cs="Times New Roman"/>
          <w:sz w:val="24"/>
          <w:szCs w:val="24"/>
          <w:lang w:val="ru-RU"/>
        </w:rPr>
        <w:t>2</w:t>
      </w:r>
      <w:r w:rsidR="007A33AF">
        <w:rPr>
          <w:rFonts w:ascii="Times New Roman" w:eastAsia="Calibri" w:hAnsi="Times New Roman" w:cs="Times New Roman"/>
          <w:sz w:val="24"/>
          <w:szCs w:val="24"/>
          <w:lang w:val="ru-RU"/>
        </w:rPr>
        <w:t>1</w:t>
      </w:r>
      <w:r w:rsidRPr="005D0DBE">
        <w:rPr>
          <w:rFonts w:ascii="Times New Roman" w:eastAsia="Calibri" w:hAnsi="Times New Roman" w:cs="Times New Roman"/>
          <w:sz w:val="24"/>
          <w:szCs w:val="24"/>
          <w:lang w:val="ru-RU"/>
        </w:rPr>
        <w:t xml:space="preserve"> учебный год. </w:t>
      </w:r>
    </w:p>
    <w:p w:rsidR="007A33AF" w:rsidRDefault="005D0DBE" w:rsidP="005D0DBE">
      <w:pPr>
        <w:keepNext/>
        <w:numPr>
          <w:ilvl w:val="0"/>
          <w:numId w:val="46"/>
        </w:numPr>
        <w:ind w:left="227"/>
        <w:contextualSpacing/>
        <w:jc w:val="both"/>
        <w:outlineLvl w:val="0"/>
        <w:rPr>
          <w:rFonts w:ascii="Times New Roman" w:eastAsia="Calibri" w:hAnsi="Times New Roman" w:cs="Times New Roman"/>
          <w:sz w:val="24"/>
          <w:szCs w:val="24"/>
          <w:lang w:val="ru-RU"/>
        </w:rPr>
      </w:pPr>
      <w:r w:rsidRPr="007A33AF">
        <w:rPr>
          <w:rFonts w:ascii="Times New Roman" w:eastAsia="Calibri" w:hAnsi="Times New Roman" w:cs="Times New Roman"/>
          <w:sz w:val="24"/>
          <w:szCs w:val="24"/>
          <w:lang w:val="ru-RU"/>
        </w:rPr>
        <w:t xml:space="preserve"> Учебный план  </w:t>
      </w:r>
      <w:r w:rsidR="007A33AF" w:rsidRPr="007A33AF">
        <w:rPr>
          <w:rFonts w:ascii="Times New Roman" w:eastAsia="Calibri" w:hAnsi="Times New Roman" w:cs="Times New Roman"/>
          <w:sz w:val="24"/>
          <w:szCs w:val="24"/>
          <w:lang w:val="ru-RU"/>
        </w:rPr>
        <w:t xml:space="preserve">МБОУ «Школа – интернат </w:t>
      </w:r>
      <w:proofErr w:type="spellStart"/>
      <w:r w:rsidR="007A33AF" w:rsidRPr="007A33AF">
        <w:rPr>
          <w:rFonts w:ascii="Times New Roman" w:eastAsia="Calibri" w:hAnsi="Times New Roman" w:cs="Times New Roman"/>
          <w:sz w:val="24"/>
          <w:szCs w:val="24"/>
          <w:lang w:val="ru-RU"/>
        </w:rPr>
        <w:t>с</w:t>
      </w:r>
      <w:proofErr w:type="gramStart"/>
      <w:r w:rsidR="007A33AF" w:rsidRPr="007A33AF">
        <w:rPr>
          <w:rFonts w:ascii="Times New Roman" w:eastAsia="Calibri" w:hAnsi="Times New Roman" w:cs="Times New Roman"/>
          <w:sz w:val="24"/>
          <w:szCs w:val="24"/>
          <w:lang w:val="ru-RU"/>
        </w:rPr>
        <w:t>.К</w:t>
      </w:r>
      <w:proofErr w:type="gramEnd"/>
      <w:r w:rsidR="007A33AF" w:rsidRPr="007A33AF">
        <w:rPr>
          <w:rFonts w:ascii="Times New Roman" w:eastAsia="Calibri" w:hAnsi="Times New Roman" w:cs="Times New Roman"/>
          <w:sz w:val="24"/>
          <w:szCs w:val="24"/>
          <w:lang w:val="ru-RU"/>
        </w:rPr>
        <w:t>епервеем</w:t>
      </w:r>
      <w:proofErr w:type="spellEnd"/>
      <w:r w:rsidR="007A33AF" w:rsidRPr="007A33AF">
        <w:rPr>
          <w:rFonts w:ascii="Times New Roman" w:eastAsia="Calibri" w:hAnsi="Times New Roman" w:cs="Times New Roman"/>
          <w:sz w:val="24"/>
          <w:szCs w:val="24"/>
          <w:lang w:val="ru-RU"/>
        </w:rPr>
        <w:t>» на 20</w:t>
      </w:r>
      <w:r w:rsidR="007A33AF">
        <w:rPr>
          <w:rFonts w:ascii="Times New Roman" w:eastAsia="Calibri" w:hAnsi="Times New Roman" w:cs="Times New Roman"/>
          <w:sz w:val="24"/>
          <w:szCs w:val="24"/>
          <w:lang w:val="ru-RU"/>
        </w:rPr>
        <w:t>20</w:t>
      </w:r>
      <w:r w:rsidR="007A33AF" w:rsidRPr="007A33AF">
        <w:rPr>
          <w:rFonts w:ascii="Times New Roman" w:eastAsia="Calibri" w:hAnsi="Times New Roman" w:cs="Times New Roman"/>
          <w:sz w:val="24"/>
          <w:szCs w:val="24"/>
          <w:lang w:val="ru-RU"/>
        </w:rPr>
        <w:t>-202</w:t>
      </w:r>
      <w:r w:rsidR="007A33AF">
        <w:rPr>
          <w:rFonts w:ascii="Times New Roman" w:eastAsia="Calibri" w:hAnsi="Times New Roman" w:cs="Times New Roman"/>
          <w:sz w:val="24"/>
          <w:szCs w:val="24"/>
          <w:lang w:val="ru-RU"/>
        </w:rPr>
        <w:t>1</w:t>
      </w:r>
      <w:r w:rsidR="007A33AF" w:rsidRPr="007A33AF">
        <w:rPr>
          <w:rFonts w:ascii="Times New Roman" w:eastAsia="Calibri" w:hAnsi="Times New Roman" w:cs="Times New Roman"/>
          <w:sz w:val="24"/>
          <w:szCs w:val="24"/>
          <w:lang w:val="ru-RU"/>
        </w:rPr>
        <w:t xml:space="preserve"> учебный год. </w:t>
      </w:r>
      <w:r w:rsidRPr="007A33AF">
        <w:rPr>
          <w:rFonts w:ascii="Times New Roman" w:eastAsia="Calibri" w:hAnsi="Times New Roman" w:cs="Times New Roman"/>
          <w:sz w:val="24"/>
          <w:szCs w:val="24"/>
          <w:lang w:val="ru-RU"/>
        </w:rPr>
        <w:t xml:space="preserve"> </w:t>
      </w:r>
    </w:p>
    <w:p w:rsidR="00675940" w:rsidRPr="007A33AF" w:rsidRDefault="005D0DBE" w:rsidP="005D0DBE">
      <w:pPr>
        <w:keepNext/>
        <w:numPr>
          <w:ilvl w:val="0"/>
          <w:numId w:val="46"/>
        </w:numPr>
        <w:ind w:left="227"/>
        <w:contextualSpacing/>
        <w:jc w:val="both"/>
        <w:outlineLvl w:val="0"/>
        <w:rPr>
          <w:rFonts w:ascii="Times New Roman" w:eastAsia="Calibri" w:hAnsi="Times New Roman" w:cs="Times New Roman"/>
          <w:sz w:val="24"/>
          <w:szCs w:val="24"/>
          <w:lang w:val="ru-RU"/>
        </w:rPr>
      </w:pPr>
      <w:r w:rsidRPr="007A33AF">
        <w:rPr>
          <w:rFonts w:ascii="Times New Roman" w:eastAsia="Times New Roman" w:hAnsi="Times New Roman" w:cs="Times New Roman"/>
          <w:bCs/>
          <w:sz w:val="24"/>
          <w:szCs w:val="24"/>
          <w:lang w:val="ru-RU" w:eastAsia="ru-RU"/>
        </w:rPr>
        <w:t>Авторская программа по математике для 1 класса УМК «Перспектива»</w:t>
      </w:r>
    </w:p>
    <w:p w:rsidR="005D0DBE" w:rsidRPr="005D0DBE" w:rsidRDefault="005D0DBE" w:rsidP="00675940">
      <w:pPr>
        <w:keepNext/>
        <w:ind w:left="227" w:firstLine="0"/>
        <w:contextualSpacing/>
        <w:jc w:val="both"/>
        <w:outlineLvl w:val="0"/>
        <w:rPr>
          <w:rFonts w:ascii="Times New Roman" w:eastAsia="Calibri" w:hAnsi="Times New Roman" w:cs="Times New Roman"/>
          <w:sz w:val="24"/>
          <w:szCs w:val="24"/>
          <w:lang w:val="ru-RU"/>
        </w:rPr>
      </w:pPr>
      <w:r w:rsidRPr="005D0DBE">
        <w:rPr>
          <w:rFonts w:ascii="Times New Roman" w:eastAsia="Times New Roman" w:hAnsi="Times New Roman" w:cs="Times New Roman"/>
          <w:bCs/>
          <w:sz w:val="24"/>
          <w:szCs w:val="24"/>
          <w:lang w:val="ru-RU" w:eastAsia="ru-RU"/>
        </w:rPr>
        <w:t xml:space="preserve"> Авторы:</w:t>
      </w:r>
      <w:r w:rsidR="00675940">
        <w:rPr>
          <w:rFonts w:ascii="Times New Roman" w:eastAsia="Calibri" w:hAnsi="Times New Roman" w:cs="Times New Roman"/>
          <w:sz w:val="24"/>
          <w:szCs w:val="24"/>
          <w:lang w:val="ru-RU"/>
        </w:rPr>
        <w:t xml:space="preserve"> </w:t>
      </w:r>
      <w:r w:rsidRPr="005D0DBE">
        <w:rPr>
          <w:rFonts w:ascii="Times New Roman" w:eastAsia="Times New Roman" w:hAnsi="Times New Roman" w:cs="Times New Roman"/>
          <w:bCs/>
          <w:sz w:val="24"/>
          <w:szCs w:val="24"/>
          <w:lang w:val="ru-RU" w:eastAsia="ru-RU"/>
        </w:rPr>
        <w:t>Г.</w:t>
      </w:r>
      <w:r w:rsidR="00707F48">
        <w:rPr>
          <w:rFonts w:ascii="Times New Roman" w:eastAsia="Times New Roman" w:hAnsi="Times New Roman" w:cs="Times New Roman"/>
          <w:bCs/>
          <w:sz w:val="24"/>
          <w:szCs w:val="24"/>
          <w:lang w:val="ru-RU" w:eastAsia="ru-RU"/>
        </w:rPr>
        <w:t xml:space="preserve"> </w:t>
      </w:r>
      <w:r w:rsidRPr="005D0DBE">
        <w:rPr>
          <w:rFonts w:ascii="Times New Roman" w:eastAsia="Times New Roman" w:hAnsi="Times New Roman" w:cs="Times New Roman"/>
          <w:bCs/>
          <w:sz w:val="24"/>
          <w:szCs w:val="24"/>
          <w:lang w:val="ru-RU" w:eastAsia="ru-RU"/>
        </w:rPr>
        <w:t>В.</w:t>
      </w:r>
      <w:r w:rsidR="00707F48">
        <w:rPr>
          <w:rFonts w:ascii="Times New Roman" w:eastAsia="Times New Roman" w:hAnsi="Times New Roman" w:cs="Times New Roman"/>
          <w:bCs/>
          <w:sz w:val="24"/>
          <w:szCs w:val="24"/>
          <w:lang w:val="ru-RU" w:eastAsia="ru-RU"/>
        </w:rPr>
        <w:t xml:space="preserve"> </w:t>
      </w:r>
      <w:r w:rsidRPr="005D0DBE">
        <w:rPr>
          <w:rFonts w:ascii="Times New Roman" w:eastAsia="Times New Roman" w:hAnsi="Times New Roman" w:cs="Times New Roman"/>
          <w:bCs/>
          <w:sz w:val="24"/>
          <w:szCs w:val="24"/>
          <w:lang w:val="ru-RU" w:eastAsia="ru-RU"/>
        </w:rPr>
        <w:t>Дорофеев, Т.</w:t>
      </w:r>
      <w:r w:rsidR="00707F48">
        <w:rPr>
          <w:rFonts w:ascii="Times New Roman" w:eastAsia="Times New Roman" w:hAnsi="Times New Roman" w:cs="Times New Roman"/>
          <w:bCs/>
          <w:sz w:val="24"/>
          <w:szCs w:val="24"/>
          <w:lang w:val="ru-RU" w:eastAsia="ru-RU"/>
        </w:rPr>
        <w:t xml:space="preserve"> </w:t>
      </w:r>
      <w:r w:rsidRPr="005D0DBE">
        <w:rPr>
          <w:rFonts w:ascii="Times New Roman" w:eastAsia="Times New Roman" w:hAnsi="Times New Roman" w:cs="Times New Roman"/>
          <w:bCs/>
          <w:sz w:val="24"/>
          <w:szCs w:val="24"/>
          <w:lang w:val="ru-RU" w:eastAsia="ru-RU"/>
        </w:rPr>
        <w:t>Н.</w:t>
      </w:r>
      <w:r w:rsidR="00707F48">
        <w:rPr>
          <w:rFonts w:ascii="Times New Roman" w:eastAsia="Times New Roman" w:hAnsi="Times New Roman" w:cs="Times New Roman"/>
          <w:bCs/>
          <w:sz w:val="24"/>
          <w:szCs w:val="24"/>
          <w:lang w:val="ru-RU" w:eastAsia="ru-RU"/>
        </w:rPr>
        <w:t xml:space="preserve">  </w:t>
      </w:r>
      <w:r w:rsidRPr="005D0DBE">
        <w:rPr>
          <w:rFonts w:ascii="Times New Roman" w:eastAsia="Times New Roman" w:hAnsi="Times New Roman" w:cs="Times New Roman"/>
          <w:bCs/>
          <w:sz w:val="24"/>
          <w:szCs w:val="24"/>
          <w:lang w:val="ru-RU" w:eastAsia="ru-RU"/>
        </w:rPr>
        <w:t xml:space="preserve">Миракова, </w:t>
      </w:r>
      <w:proofErr w:type="spellStart"/>
      <w:r w:rsidRPr="005D0DBE">
        <w:rPr>
          <w:rFonts w:ascii="Times New Roman" w:eastAsia="Times New Roman" w:hAnsi="Times New Roman" w:cs="Times New Roman"/>
          <w:bCs/>
          <w:sz w:val="24"/>
          <w:szCs w:val="24"/>
          <w:lang w:val="ru-RU" w:eastAsia="ru-RU"/>
        </w:rPr>
        <w:t>из-во</w:t>
      </w:r>
      <w:proofErr w:type="spellEnd"/>
      <w:r w:rsidRPr="005D0DBE">
        <w:rPr>
          <w:rFonts w:ascii="Times New Roman" w:eastAsia="Times New Roman" w:hAnsi="Times New Roman" w:cs="Times New Roman"/>
          <w:bCs/>
          <w:sz w:val="24"/>
          <w:szCs w:val="24"/>
          <w:lang w:val="ru-RU" w:eastAsia="ru-RU"/>
        </w:rPr>
        <w:t>: Москва «Просвещение», 201</w:t>
      </w:r>
      <w:r w:rsidR="00D1366C">
        <w:rPr>
          <w:rFonts w:ascii="Times New Roman" w:eastAsia="Times New Roman" w:hAnsi="Times New Roman" w:cs="Times New Roman"/>
          <w:bCs/>
          <w:sz w:val="24"/>
          <w:szCs w:val="24"/>
          <w:lang w:val="ru-RU" w:eastAsia="ru-RU"/>
        </w:rPr>
        <w:t>8</w:t>
      </w:r>
      <w:r w:rsidR="00675940">
        <w:rPr>
          <w:rFonts w:ascii="Times New Roman" w:eastAsia="Times New Roman" w:hAnsi="Times New Roman" w:cs="Times New Roman"/>
          <w:bCs/>
          <w:sz w:val="24"/>
          <w:szCs w:val="24"/>
          <w:lang w:val="ru-RU" w:eastAsia="ru-RU"/>
        </w:rPr>
        <w:t xml:space="preserve"> </w:t>
      </w:r>
      <w:r w:rsidRPr="005D0DBE">
        <w:rPr>
          <w:rFonts w:ascii="Times New Roman" w:eastAsia="Times New Roman" w:hAnsi="Times New Roman" w:cs="Times New Roman"/>
          <w:bCs/>
          <w:sz w:val="24"/>
          <w:szCs w:val="24"/>
          <w:lang w:val="ru-RU" w:eastAsia="ru-RU"/>
        </w:rPr>
        <w:t>год.</w:t>
      </w:r>
    </w:p>
    <w:p w:rsidR="005D0DBE" w:rsidRPr="005D0DBE" w:rsidRDefault="005D0DBE" w:rsidP="005D0DBE">
      <w:pPr>
        <w:keepNext/>
        <w:ind w:left="227"/>
        <w:contextualSpacing/>
        <w:jc w:val="both"/>
        <w:outlineLvl w:val="0"/>
        <w:rPr>
          <w:rFonts w:ascii="Times New Roman" w:eastAsia="Calibri" w:hAnsi="Times New Roman" w:cs="Times New Roman"/>
          <w:sz w:val="24"/>
          <w:szCs w:val="24"/>
          <w:lang w:val="ru-RU"/>
        </w:rPr>
      </w:pPr>
      <w:r w:rsidRPr="005D0DBE">
        <w:rPr>
          <w:rFonts w:ascii="Times New Roman" w:eastAsia="Times New Roman" w:hAnsi="Times New Roman" w:cs="Times New Roman"/>
          <w:bCs/>
          <w:sz w:val="24"/>
          <w:szCs w:val="24"/>
          <w:lang w:val="ru-RU" w:eastAsia="ru-RU"/>
        </w:rPr>
        <w:t xml:space="preserve"> </w:t>
      </w:r>
      <w:r w:rsidRPr="005D0DBE">
        <w:rPr>
          <w:rFonts w:ascii="Times New Roman" w:eastAsia="Calibri" w:hAnsi="Times New Roman" w:cs="Times New Roman"/>
          <w:bCs/>
          <w:sz w:val="24"/>
          <w:szCs w:val="24"/>
          <w:lang w:val="ru-RU"/>
        </w:rPr>
        <w:t>Программа рассчитана на 4 часа в неделю, 132 часа в год.</w:t>
      </w:r>
    </w:p>
    <w:p w:rsidR="005D0DBE" w:rsidRPr="005D0DBE" w:rsidRDefault="005D0DBE" w:rsidP="005D0DBE">
      <w:pPr>
        <w:ind w:left="227"/>
        <w:jc w:val="both"/>
        <w:rPr>
          <w:rFonts w:ascii="Times New Roman" w:eastAsia="Calibri" w:hAnsi="Times New Roman" w:cs="Times New Roman"/>
          <w:sz w:val="24"/>
          <w:szCs w:val="24"/>
          <w:lang w:val="ru-RU"/>
        </w:rPr>
      </w:pPr>
      <w:r w:rsidRPr="005D0DBE">
        <w:rPr>
          <w:rFonts w:ascii="Times New Roman" w:eastAsia="Calibri" w:hAnsi="Times New Roman" w:cs="Times New Roman"/>
          <w:sz w:val="24"/>
          <w:szCs w:val="24"/>
          <w:lang w:val="ru-RU"/>
        </w:rPr>
        <w:t xml:space="preserve"> Настоящая рабочая программа по математике полностью соответствует поставленным целям, задачам и содержанию Образовательной программы </w:t>
      </w:r>
      <w:r w:rsidR="007A33AF" w:rsidRPr="005D0DBE">
        <w:rPr>
          <w:rFonts w:ascii="Times New Roman" w:eastAsia="Calibri" w:hAnsi="Times New Roman" w:cs="Times New Roman"/>
          <w:sz w:val="24"/>
          <w:szCs w:val="24"/>
          <w:lang w:val="ru-RU"/>
        </w:rPr>
        <w:t>М</w:t>
      </w:r>
      <w:r w:rsidR="007A33AF">
        <w:rPr>
          <w:rFonts w:ascii="Times New Roman" w:eastAsia="Calibri" w:hAnsi="Times New Roman" w:cs="Times New Roman"/>
          <w:sz w:val="24"/>
          <w:szCs w:val="24"/>
          <w:lang w:val="ru-RU"/>
        </w:rPr>
        <w:t>Б</w:t>
      </w:r>
      <w:r w:rsidR="007A33AF" w:rsidRPr="005D0DBE">
        <w:rPr>
          <w:rFonts w:ascii="Times New Roman" w:eastAsia="Calibri" w:hAnsi="Times New Roman" w:cs="Times New Roman"/>
          <w:sz w:val="24"/>
          <w:szCs w:val="24"/>
          <w:lang w:val="ru-RU"/>
        </w:rPr>
        <w:t>ОУ «</w:t>
      </w:r>
      <w:r w:rsidR="007A33AF">
        <w:rPr>
          <w:rFonts w:ascii="Times New Roman" w:eastAsia="Calibri" w:hAnsi="Times New Roman" w:cs="Times New Roman"/>
          <w:sz w:val="24"/>
          <w:szCs w:val="24"/>
          <w:lang w:val="ru-RU"/>
        </w:rPr>
        <w:t xml:space="preserve">Школа – интернат </w:t>
      </w:r>
      <w:proofErr w:type="spellStart"/>
      <w:r w:rsidR="007A33AF">
        <w:rPr>
          <w:rFonts w:ascii="Times New Roman" w:eastAsia="Calibri" w:hAnsi="Times New Roman" w:cs="Times New Roman"/>
          <w:sz w:val="24"/>
          <w:szCs w:val="24"/>
          <w:lang w:val="ru-RU"/>
        </w:rPr>
        <w:t>с</w:t>
      </w:r>
      <w:proofErr w:type="gramStart"/>
      <w:r w:rsidR="007A33AF">
        <w:rPr>
          <w:rFonts w:ascii="Times New Roman" w:eastAsia="Calibri" w:hAnsi="Times New Roman" w:cs="Times New Roman"/>
          <w:sz w:val="24"/>
          <w:szCs w:val="24"/>
          <w:lang w:val="ru-RU"/>
        </w:rPr>
        <w:t>.К</w:t>
      </w:r>
      <w:proofErr w:type="gramEnd"/>
      <w:r w:rsidR="007A33AF">
        <w:rPr>
          <w:rFonts w:ascii="Times New Roman" w:eastAsia="Calibri" w:hAnsi="Times New Roman" w:cs="Times New Roman"/>
          <w:sz w:val="24"/>
          <w:szCs w:val="24"/>
          <w:lang w:val="ru-RU"/>
        </w:rPr>
        <w:t>епервеем</w:t>
      </w:r>
      <w:proofErr w:type="spellEnd"/>
      <w:r w:rsidR="007A33AF" w:rsidRPr="005D0DBE">
        <w:rPr>
          <w:rFonts w:ascii="Times New Roman" w:eastAsia="Calibri" w:hAnsi="Times New Roman" w:cs="Times New Roman"/>
          <w:sz w:val="24"/>
          <w:szCs w:val="24"/>
          <w:lang w:val="ru-RU"/>
        </w:rPr>
        <w:t>» на 20</w:t>
      </w:r>
      <w:r w:rsidR="007A33AF">
        <w:rPr>
          <w:rFonts w:ascii="Times New Roman" w:eastAsia="Calibri" w:hAnsi="Times New Roman" w:cs="Times New Roman"/>
          <w:sz w:val="24"/>
          <w:szCs w:val="24"/>
          <w:lang w:val="ru-RU"/>
        </w:rPr>
        <w:t>20</w:t>
      </w:r>
      <w:r w:rsidR="007A33AF" w:rsidRPr="005D0DBE">
        <w:rPr>
          <w:rFonts w:ascii="Times New Roman" w:eastAsia="Calibri" w:hAnsi="Times New Roman" w:cs="Times New Roman"/>
          <w:sz w:val="24"/>
          <w:szCs w:val="24"/>
          <w:lang w:val="ru-RU"/>
        </w:rPr>
        <w:t>-20</w:t>
      </w:r>
      <w:r w:rsidR="007A33AF">
        <w:rPr>
          <w:rFonts w:ascii="Times New Roman" w:eastAsia="Calibri" w:hAnsi="Times New Roman" w:cs="Times New Roman"/>
          <w:sz w:val="24"/>
          <w:szCs w:val="24"/>
          <w:lang w:val="ru-RU"/>
        </w:rPr>
        <w:t>21</w:t>
      </w:r>
      <w:r w:rsidR="007A33AF" w:rsidRPr="005D0DBE">
        <w:rPr>
          <w:rFonts w:ascii="Times New Roman" w:eastAsia="Calibri" w:hAnsi="Times New Roman" w:cs="Times New Roman"/>
          <w:sz w:val="24"/>
          <w:szCs w:val="24"/>
          <w:lang w:val="ru-RU"/>
        </w:rPr>
        <w:t xml:space="preserve"> учебный год </w:t>
      </w:r>
      <w:r w:rsidRPr="005D0DBE">
        <w:rPr>
          <w:rFonts w:ascii="Times New Roman" w:eastAsia="Calibri" w:hAnsi="Times New Roman" w:cs="Times New Roman"/>
          <w:sz w:val="24"/>
          <w:szCs w:val="24"/>
          <w:lang w:val="ru-RU"/>
        </w:rPr>
        <w:t>для начального общего образования.</w:t>
      </w:r>
    </w:p>
    <w:p w:rsidR="005D0DBE" w:rsidRPr="005D0DBE" w:rsidRDefault="005D0DBE" w:rsidP="005D0DBE">
      <w:pPr>
        <w:ind w:left="227"/>
        <w:jc w:val="both"/>
        <w:rPr>
          <w:rFonts w:ascii="Times New Roman" w:eastAsia="Calibri" w:hAnsi="Times New Roman" w:cs="Times New Roman"/>
          <w:sz w:val="24"/>
          <w:szCs w:val="24"/>
          <w:lang w:val="ru-RU"/>
        </w:rPr>
      </w:pPr>
      <w:r w:rsidRPr="005D0DBE">
        <w:rPr>
          <w:rFonts w:ascii="Times New Roman" w:eastAsia="Calibri" w:hAnsi="Times New Roman" w:cs="Times New Roman"/>
          <w:sz w:val="24"/>
          <w:szCs w:val="24"/>
          <w:lang w:val="ru-RU"/>
        </w:rPr>
        <w:t xml:space="preserve"> </w:t>
      </w:r>
      <w:r w:rsidRPr="005D0DBE">
        <w:rPr>
          <w:rFonts w:ascii="Times New Roman" w:hAnsi="Times New Roman" w:cs="Times New Roman"/>
          <w:sz w:val="24"/>
          <w:szCs w:val="24"/>
          <w:lang w:val="ru-RU"/>
        </w:rPr>
        <w:t xml:space="preserve"> Особенностью данной программы является</w:t>
      </w:r>
      <w:r w:rsidRPr="005D0DBE">
        <w:rPr>
          <w:rFonts w:ascii="Times New Roman" w:hAnsi="Times New Roman" w:cs="Times New Roman"/>
          <w:color w:val="333333"/>
          <w:sz w:val="24"/>
          <w:szCs w:val="24"/>
          <w:shd w:val="clear" w:color="auto" w:fill="FFFFFF"/>
        </w:rPr>
        <w:t> </w:t>
      </w:r>
      <w:r w:rsidRPr="005D0DBE">
        <w:rPr>
          <w:rFonts w:ascii="Times New Roman" w:hAnsi="Times New Roman" w:cs="Times New Roman"/>
          <w:sz w:val="24"/>
          <w:szCs w:val="24"/>
          <w:shd w:val="clear" w:color="auto" w:fill="FFFFFF"/>
          <w:lang w:val="ru-RU"/>
        </w:rPr>
        <w:t>система построения учебного материала, которая позволяет каждому ученику поддерживать и развивать интерес к открытию и изучению нового.</w:t>
      </w:r>
    </w:p>
    <w:p w:rsidR="005D0DBE" w:rsidRPr="005D0DBE" w:rsidRDefault="005D0DBE" w:rsidP="00675940">
      <w:pPr>
        <w:ind w:left="227"/>
        <w:jc w:val="center"/>
        <w:rPr>
          <w:rFonts w:ascii="Times New Roman" w:eastAsia="Calibri" w:hAnsi="Times New Roman" w:cs="Times New Roman"/>
          <w:sz w:val="24"/>
          <w:szCs w:val="24"/>
          <w:lang w:val="ru-RU"/>
        </w:rPr>
      </w:pPr>
      <w:r w:rsidRPr="005D0DBE">
        <w:rPr>
          <w:rFonts w:ascii="Times New Roman" w:eastAsia="Calibri" w:hAnsi="Times New Roman" w:cs="Times New Roman"/>
          <w:sz w:val="24"/>
          <w:szCs w:val="24"/>
          <w:lang w:val="ru-RU"/>
        </w:rPr>
        <w:t xml:space="preserve">Рабочая программа реализует следующие </w:t>
      </w:r>
      <w:r w:rsidRPr="005D0DBE">
        <w:rPr>
          <w:rFonts w:ascii="Times New Roman" w:eastAsia="Calibri" w:hAnsi="Times New Roman" w:cs="Times New Roman"/>
          <w:b/>
          <w:sz w:val="24"/>
          <w:szCs w:val="24"/>
          <w:lang w:val="ru-RU"/>
        </w:rPr>
        <w:t>цели</w:t>
      </w:r>
      <w:r w:rsidRPr="005D0DBE">
        <w:rPr>
          <w:rFonts w:ascii="Times New Roman" w:eastAsia="Calibri" w:hAnsi="Times New Roman" w:cs="Times New Roman"/>
          <w:sz w:val="24"/>
          <w:szCs w:val="24"/>
          <w:lang w:val="ru-RU"/>
        </w:rPr>
        <w:t xml:space="preserve"> обучения:</w:t>
      </w:r>
    </w:p>
    <w:p w:rsidR="005D0DBE" w:rsidRPr="005D0DBE" w:rsidRDefault="005D0DBE" w:rsidP="005D0DBE">
      <w:pPr>
        <w:pStyle w:val="c16"/>
        <w:shd w:val="clear" w:color="auto" w:fill="FFFFFF"/>
        <w:spacing w:before="0" w:beforeAutospacing="0" w:after="0" w:afterAutospacing="0"/>
        <w:ind w:left="227"/>
        <w:jc w:val="both"/>
        <w:rPr>
          <w:rStyle w:val="c0"/>
          <w:color w:val="000000"/>
        </w:rPr>
      </w:pPr>
      <w:r w:rsidRPr="005D0DBE">
        <w:rPr>
          <w:rStyle w:val="c0"/>
          <w:color w:val="000000"/>
        </w:rPr>
        <w:t>- математическое </w:t>
      </w:r>
      <w:r w:rsidRPr="005D0DBE">
        <w:rPr>
          <w:rStyle w:val="c0"/>
          <w:bCs/>
          <w:color w:val="000000"/>
        </w:rPr>
        <w:t>развитие</w:t>
      </w:r>
      <w:r w:rsidRPr="005D0DBE">
        <w:rPr>
          <w:rStyle w:val="c0"/>
          <w:color w:val="000000"/>
        </w:rPr>
        <w:t> младшего школьника;</w:t>
      </w:r>
    </w:p>
    <w:p w:rsidR="005D0DBE" w:rsidRPr="005D0DBE" w:rsidRDefault="005D0DBE" w:rsidP="005D0DBE">
      <w:pPr>
        <w:pStyle w:val="c16"/>
        <w:shd w:val="clear" w:color="auto" w:fill="FFFFFF"/>
        <w:spacing w:before="0" w:beforeAutospacing="0" w:after="0" w:afterAutospacing="0"/>
        <w:ind w:left="227"/>
        <w:jc w:val="both"/>
        <w:rPr>
          <w:color w:val="000000"/>
        </w:rPr>
      </w:pPr>
      <w:r w:rsidRPr="005D0DBE">
        <w:rPr>
          <w:rStyle w:val="c0"/>
          <w:color w:val="000000"/>
        </w:rPr>
        <w:t>- развитие логического и знакового мышления, пространственного воображения, математической речи (умение строить рассуждения, выбирать аргументацию);     умения различать обоснованные и необоснованные суждения, вести поиск информации (фактов, оснований для упорядочения, вариантов и др.);</w:t>
      </w:r>
    </w:p>
    <w:p w:rsidR="005D0DBE" w:rsidRPr="005D0DBE" w:rsidRDefault="005D0DBE" w:rsidP="005D0DBE">
      <w:pPr>
        <w:pStyle w:val="c16"/>
        <w:shd w:val="clear" w:color="auto" w:fill="FFFFFF"/>
        <w:spacing w:before="0" w:beforeAutospacing="0" w:after="0" w:afterAutospacing="0"/>
        <w:ind w:left="227"/>
        <w:jc w:val="both"/>
        <w:rPr>
          <w:rStyle w:val="c0"/>
          <w:color w:val="000000"/>
        </w:rPr>
      </w:pPr>
      <w:r w:rsidRPr="005D0DBE">
        <w:rPr>
          <w:rStyle w:val="c0"/>
          <w:bCs/>
          <w:color w:val="000000"/>
        </w:rPr>
        <w:t>- освоение</w:t>
      </w:r>
      <w:r w:rsidRPr="005D0DBE">
        <w:rPr>
          <w:rStyle w:val="c0"/>
          <w:color w:val="000000"/>
        </w:rPr>
        <w:t xml:space="preserve"> начальных математических знаний; </w:t>
      </w:r>
    </w:p>
    <w:p w:rsidR="005D0DBE" w:rsidRPr="005D0DBE" w:rsidRDefault="005D0DBE" w:rsidP="005D0DBE">
      <w:pPr>
        <w:pStyle w:val="c16"/>
        <w:shd w:val="clear" w:color="auto" w:fill="FFFFFF"/>
        <w:spacing w:before="0" w:beforeAutospacing="0" w:after="0" w:afterAutospacing="0"/>
        <w:ind w:left="227"/>
        <w:jc w:val="both"/>
        <w:rPr>
          <w:rStyle w:val="c0"/>
          <w:color w:val="000000"/>
        </w:rPr>
      </w:pPr>
      <w:r w:rsidRPr="005D0DBE">
        <w:rPr>
          <w:rStyle w:val="c0"/>
          <w:color w:val="000000"/>
        </w:rPr>
        <w:t xml:space="preserve">–понимание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w:t>
      </w:r>
    </w:p>
    <w:p w:rsidR="005D0DBE" w:rsidRPr="005D0DBE" w:rsidRDefault="005D0DBE" w:rsidP="005D0DBE">
      <w:pPr>
        <w:pStyle w:val="c16"/>
        <w:shd w:val="clear" w:color="auto" w:fill="FFFFFF"/>
        <w:spacing w:before="0" w:beforeAutospacing="0" w:after="0" w:afterAutospacing="0"/>
        <w:ind w:left="227"/>
        <w:jc w:val="both"/>
        <w:rPr>
          <w:color w:val="000000"/>
        </w:rPr>
      </w:pPr>
      <w:r w:rsidRPr="005D0DBE">
        <w:rPr>
          <w:rStyle w:val="c0"/>
          <w:color w:val="000000"/>
        </w:rPr>
        <w:t>-работа с алгоритмами выполнения арифметических действий;</w:t>
      </w:r>
    </w:p>
    <w:p w:rsidR="005D0DBE" w:rsidRPr="005D0DBE" w:rsidRDefault="005D0DBE" w:rsidP="005D0DBE">
      <w:pPr>
        <w:pStyle w:val="c21"/>
        <w:shd w:val="clear" w:color="auto" w:fill="FFFFFF"/>
        <w:spacing w:before="0" w:beforeAutospacing="0" w:after="0" w:afterAutospacing="0"/>
        <w:ind w:left="227"/>
        <w:jc w:val="both"/>
        <w:rPr>
          <w:color w:val="000000"/>
        </w:rPr>
      </w:pPr>
      <w:r w:rsidRPr="005D0DBE">
        <w:rPr>
          <w:rStyle w:val="c0"/>
          <w:color w:val="000000"/>
        </w:rPr>
        <w:t>- </w:t>
      </w:r>
      <w:r w:rsidRPr="005D0DBE">
        <w:rPr>
          <w:rStyle w:val="c0"/>
          <w:bCs/>
          <w:color w:val="000000"/>
        </w:rPr>
        <w:t>воспитание</w:t>
      </w:r>
      <w:r w:rsidRPr="005D0DBE">
        <w:rPr>
          <w:rStyle w:val="c0"/>
          <w:color w:val="000000"/>
        </w:rPr>
        <w:t> интереса к математике, стремления использовать математические знания в повседневной жизни.</w:t>
      </w:r>
    </w:p>
    <w:p w:rsidR="005D0DBE" w:rsidRPr="005D0DBE" w:rsidRDefault="005D0DBE" w:rsidP="00675940">
      <w:pPr>
        <w:jc w:val="center"/>
        <w:rPr>
          <w:rFonts w:ascii="Times New Roman" w:eastAsia="Calibri" w:hAnsi="Times New Roman" w:cs="Times New Roman"/>
          <w:sz w:val="24"/>
          <w:szCs w:val="24"/>
          <w:lang w:val="ru-RU"/>
        </w:rPr>
      </w:pPr>
      <w:r w:rsidRPr="005D0DBE">
        <w:rPr>
          <w:rFonts w:ascii="Times New Roman" w:eastAsia="Calibri" w:hAnsi="Times New Roman" w:cs="Times New Roman"/>
          <w:sz w:val="24"/>
          <w:szCs w:val="24"/>
          <w:lang w:val="ru-RU"/>
        </w:rPr>
        <w:t xml:space="preserve">Для достижения поставленных целей необходимо решать следующие практические </w:t>
      </w:r>
      <w:r w:rsidRPr="005D0DBE">
        <w:rPr>
          <w:rFonts w:ascii="Times New Roman" w:eastAsia="Calibri" w:hAnsi="Times New Roman" w:cs="Times New Roman"/>
          <w:b/>
          <w:sz w:val="24"/>
          <w:szCs w:val="24"/>
          <w:lang w:val="ru-RU"/>
        </w:rPr>
        <w:t>задачи</w:t>
      </w:r>
      <w:r w:rsidRPr="005D0DBE">
        <w:rPr>
          <w:rFonts w:ascii="Times New Roman" w:eastAsia="Calibri" w:hAnsi="Times New Roman" w:cs="Times New Roman"/>
          <w:sz w:val="24"/>
          <w:szCs w:val="24"/>
          <w:lang w:val="ru-RU"/>
        </w:rPr>
        <w:t>:</w:t>
      </w:r>
    </w:p>
    <w:p w:rsidR="005D0DBE" w:rsidRPr="005D0DBE" w:rsidRDefault="005D0DBE" w:rsidP="005D0DBE">
      <w:pPr>
        <w:pStyle w:val="af0"/>
        <w:numPr>
          <w:ilvl w:val="0"/>
          <w:numId w:val="47"/>
        </w:numPr>
        <w:shd w:val="clear" w:color="auto" w:fill="FFFFFF"/>
        <w:spacing w:after="0" w:line="240" w:lineRule="auto"/>
        <w:ind w:left="227"/>
        <w:jc w:val="both"/>
        <w:rPr>
          <w:rFonts w:ascii="Times New Roman" w:eastAsia="Times New Roman" w:hAnsi="Times New Roman"/>
          <w:color w:val="000000"/>
          <w:sz w:val="24"/>
          <w:szCs w:val="24"/>
          <w:lang w:eastAsia="ru-RU"/>
        </w:rPr>
      </w:pPr>
      <w:r w:rsidRPr="005D0DBE">
        <w:rPr>
          <w:rFonts w:ascii="Times New Roman" w:eastAsia="Times New Roman" w:hAnsi="Times New Roman"/>
          <w:color w:val="000000"/>
          <w:sz w:val="24"/>
          <w:szCs w:val="24"/>
          <w:lang w:eastAsia="ru-RU"/>
        </w:rPr>
        <w:lastRenderedPageBreak/>
        <w:t>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w:t>
      </w:r>
    </w:p>
    <w:p w:rsidR="005D0DBE" w:rsidRPr="005D0DBE" w:rsidRDefault="005D0DBE" w:rsidP="005D0DBE">
      <w:pPr>
        <w:pStyle w:val="af0"/>
        <w:numPr>
          <w:ilvl w:val="0"/>
          <w:numId w:val="47"/>
        </w:numPr>
        <w:shd w:val="clear" w:color="auto" w:fill="FFFFFF"/>
        <w:spacing w:after="0" w:line="240" w:lineRule="auto"/>
        <w:ind w:left="227"/>
        <w:jc w:val="both"/>
        <w:rPr>
          <w:rFonts w:ascii="Times New Roman" w:eastAsia="Times New Roman" w:hAnsi="Times New Roman"/>
          <w:color w:val="000000"/>
          <w:sz w:val="24"/>
          <w:szCs w:val="24"/>
          <w:lang w:eastAsia="ru-RU"/>
        </w:rPr>
      </w:pPr>
      <w:r w:rsidRPr="005D0DBE">
        <w:rPr>
          <w:rFonts w:ascii="Times New Roman" w:eastAsia="Times New Roman" w:hAnsi="Times New Roman"/>
          <w:color w:val="000000"/>
          <w:sz w:val="24"/>
          <w:szCs w:val="24"/>
          <w:lang w:eastAsia="ru-RU"/>
        </w:rPr>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p>
    <w:p w:rsidR="005D0DBE" w:rsidRPr="005D0DBE" w:rsidRDefault="005D0DBE" w:rsidP="005D0DBE">
      <w:pPr>
        <w:pStyle w:val="af0"/>
        <w:numPr>
          <w:ilvl w:val="0"/>
          <w:numId w:val="47"/>
        </w:numPr>
        <w:shd w:val="clear" w:color="auto" w:fill="FFFFFF"/>
        <w:spacing w:after="0" w:line="240" w:lineRule="auto"/>
        <w:ind w:left="227"/>
        <w:jc w:val="both"/>
        <w:rPr>
          <w:rFonts w:ascii="Times New Roman" w:eastAsia="Times New Roman" w:hAnsi="Times New Roman"/>
          <w:color w:val="000000"/>
          <w:sz w:val="24"/>
          <w:szCs w:val="24"/>
          <w:lang w:eastAsia="ru-RU"/>
        </w:rPr>
      </w:pPr>
      <w:r w:rsidRPr="005D0DBE">
        <w:rPr>
          <w:rFonts w:ascii="Times New Roman" w:eastAsia="Times New Roman" w:hAnsi="Times New Roman"/>
          <w:color w:val="000000"/>
          <w:sz w:val="24"/>
          <w:szCs w:val="24"/>
          <w:lang w:eastAsia="ru-RU"/>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5D0DBE" w:rsidRPr="005D0DBE" w:rsidRDefault="005D0DBE" w:rsidP="005D0DBE">
      <w:pPr>
        <w:pStyle w:val="af0"/>
        <w:numPr>
          <w:ilvl w:val="0"/>
          <w:numId w:val="47"/>
        </w:numPr>
        <w:shd w:val="clear" w:color="auto" w:fill="FFFFFF"/>
        <w:spacing w:after="0" w:line="240" w:lineRule="auto"/>
        <w:ind w:left="227"/>
        <w:jc w:val="both"/>
        <w:rPr>
          <w:rFonts w:ascii="Times New Roman" w:eastAsia="Times New Roman" w:hAnsi="Times New Roman"/>
          <w:color w:val="000000"/>
          <w:sz w:val="24"/>
          <w:szCs w:val="24"/>
          <w:lang w:eastAsia="ru-RU"/>
        </w:rPr>
      </w:pPr>
      <w:r w:rsidRPr="005D0DBE">
        <w:rPr>
          <w:rFonts w:ascii="Times New Roman" w:eastAsia="Times New Roman" w:hAnsi="Times New Roman"/>
          <w:color w:val="000000"/>
          <w:sz w:val="24"/>
          <w:szCs w:val="24"/>
          <w:lang w:eastAsia="ru-RU"/>
        </w:rPr>
        <w:t>формирование у детей потребности и возможностей самосовершенствования.</w:t>
      </w:r>
    </w:p>
    <w:p w:rsidR="005D0DBE" w:rsidRPr="005D0DBE" w:rsidRDefault="005D0DBE" w:rsidP="005D0DBE">
      <w:pPr>
        <w:ind w:left="227"/>
        <w:jc w:val="both"/>
        <w:rPr>
          <w:rFonts w:ascii="Times New Roman" w:eastAsia="Calibri" w:hAnsi="Times New Roman" w:cs="Times New Roman"/>
          <w:sz w:val="24"/>
          <w:szCs w:val="24"/>
          <w:lang w:val="ru-RU"/>
        </w:rPr>
      </w:pPr>
      <w:bookmarkStart w:id="0" w:name="h.2et92p0"/>
      <w:bookmarkEnd w:id="0"/>
    </w:p>
    <w:p w:rsidR="005D0DBE" w:rsidRDefault="005D0DBE" w:rsidP="00675940">
      <w:pPr>
        <w:ind w:left="227"/>
        <w:jc w:val="center"/>
        <w:rPr>
          <w:rFonts w:ascii="Times New Roman" w:eastAsia="Times New Roman" w:hAnsi="Times New Roman" w:cs="Times New Roman"/>
          <w:b/>
          <w:bCs/>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 xml:space="preserve">Планируемые </w:t>
      </w:r>
      <w:r>
        <w:rPr>
          <w:rFonts w:ascii="Times New Roman" w:eastAsia="Times New Roman" w:hAnsi="Times New Roman" w:cs="Times New Roman"/>
          <w:b/>
          <w:bCs/>
          <w:color w:val="000000"/>
          <w:sz w:val="24"/>
          <w:szCs w:val="24"/>
          <w:lang w:val="ru-RU" w:eastAsia="ru-RU"/>
        </w:rPr>
        <w:t xml:space="preserve">  </w:t>
      </w:r>
      <w:r w:rsidRPr="005D0DBE">
        <w:rPr>
          <w:rFonts w:ascii="Times New Roman" w:eastAsia="Times New Roman" w:hAnsi="Times New Roman" w:cs="Times New Roman"/>
          <w:b/>
          <w:bCs/>
          <w:color w:val="000000"/>
          <w:sz w:val="24"/>
          <w:szCs w:val="24"/>
          <w:lang w:val="ru-RU" w:eastAsia="ru-RU"/>
        </w:rPr>
        <w:t>результаты</w:t>
      </w:r>
      <w:r w:rsidR="00CF20BC">
        <w:rPr>
          <w:rFonts w:ascii="Times New Roman" w:eastAsia="Times New Roman" w:hAnsi="Times New Roman" w:cs="Times New Roman"/>
          <w:b/>
          <w:bCs/>
          <w:color w:val="000000"/>
          <w:sz w:val="24"/>
          <w:szCs w:val="24"/>
          <w:lang w:val="ru-RU" w:eastAsia="ru-RU"/>
        </w:rPr>
        <w:t>.</w:t>
      </w:r>
    </w:p>
    <w:p w:rsidR="00CF20BC" w:rsidRPr="00044265" w:rsidRDefault="00CF20BC" w:rsidP="00C61A8F">
      <w:pPr>
        <w:shd w:val="clear" w:color="auto" w:fill="FFFFFF"/>
        <w:ind w:left="227"/>
        <w:jc w:val="center"/>
        <w:rPr>
          <w:rFonts w:ascii="Times New Roman" w:hAnsi="Times New Roman" w:cs="Times New Roman"/>
          <w:color w:val="000000"/>
          <w:sz w:val="24"/>
          <w:szCs w:val="24"/>
          <w:lang w:val="ru-RU"/>
        </w:rPr>
      </w:pPr>
      <w:r w:rsidRPr="00044265">
        <w:rPr>
          <w:rStyle w:val="c5"/>
          <w:rFonts w:ascii="Times New Roman" w:hAnsi="Times New Roman" w:cs="Times New Roman"/>
          <w:b/>
          <w:bCs/>
          <w:color w:val="000000"/>
          <w:sz w:val="24"/>
          <w:szCs w:val="24"/>
          <w:lang w:val="ru-RU"/>
        </w:rPr>
        <w:t>Личностные результаты</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eastAsia="ru-RU"/>
        </w:rPr>
        <w:t> </w:t>
      </w:r>
      <w:r w:rsidRPr="005D0DBE">
        <w:rPr>
          <w:rFonts w:ascii="Times New Roman" w:eastAsia="Times New Roman" w:hAnsi="Times New Roman" w:cs="Times New Roman"/>
          <w:iCs/>
          <w:color w:val="000000"/>
          <w:sz w:val="24"/>
          <w:szCs w:val="24"/>
          <w:u w:val="single"/>
          <w:lang w:val="ru-RU" w:eastAsia="ru-RU"/>
        </w:rPr>
        <w:t>У учащегося будут сформированы:</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положительное отношение к учёбе в школе, к предмету «Математика»;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представление о причинах успеха в учёбе;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общее представление о моральных нормах поведения; 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элементарные навыки сотрудничества: освоение позитивного стиля общения со сверстниками и взрослыми в школе и дома; 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val="ru-RU" w:eastAsia="ru-RU"/>
        </w:rPr>
        <w:t>Учащийся получит возможность для формирования: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положительного отношения к школе;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первоначального представления о знании и незнании;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понимания значения математики в жизни человека; первоначальной ориентации на оценку результатов собственной учебной деятельности;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первичных умений оценки ответов одноклассников на основе заданных критериев успешности учебной деятельности;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понимания необходимости осознанного выполнения правил и норм школьной жизни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бережного отношения к демонстрационным приборам, учебным моделям и пр.</w:t>
      </w:r>
    </w:p>
    <w:p w:rsidR="00CF20BC" w:rsidRPr="00044265" w:rsidRDefault="00CF20BC" w:rsidP="00CF20BC">
      <w:pPr>
        <w:ind w:left="227"/>
        <w:jc w:val="center"/>
        <w:rPr>
          <w:rFonts w:ascii="Times New Roman" w:hAnsi="Times New Roman" w:cs="Times New Roman"/>
          <w:b/>
          <w:iCs/>
          <w:sz w:val="24"/>
          <w:szCs w:val="24"/>
          <w:lang w:val="ru-RU"/>
        </w:rPr>
      </w:pPr>
      <w:proofErr w:type="spellStart"/>
      <w:r w:rsidRPr="00044265">
        <w:rPr>
          <w:rFonts w:ascii="Times New Roman" w:hAnsi="Times New Roman" w:cs="Times New Roman"/>
          <w:b/>
          <w:iCs/>
          <w:sz w:val="24"/>
          <w:szCs w:val="24"/>
          <w:lang w:val="ru-RU"/>
        </w:rPr>
        <w:t>Метапредметные</w:t>
      </w:r>
      <w:proofErr w:type="spellEnd"/>
    </w:p>
    <w:p w:rsidR="00CF20BC" w:rsidRPr="00044265" w:rsidRDefault="00CF20BC" w:rsidP="00CF20BC">
      <w:pPr>
        <w:ind w:left="227"/>
        <w:jc w:val="center"/>
        <w:rPr>
          <w:rFonts w:ascii="Times New Roman" w:hAnsi="Times New Roman" w:cs="Times New Roman"/>
          <w:b/>
          <w:sz w:val="24"/>
          <w:szCs w:val="24"/>
          <w:lang w:val="ru-RU"/>
        </w:rPr>
      </w:pPr>
      <w:r w:rsidRPr="00044265">
        <w:rPr>
          <w:rFonts w:ascii="Times New Roman" w:hAnsi="Times New Roman" w:cs="Times New Roman"/>
          <w:b/>
          <w:iCs/>
          <w:sz w:val="24"/>
          <w:szCs w:val="24"/>
          <w:lang w:val="ru-RU"/>
        </w:rPr>
        <w:t>Регулятивные</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принимать учебную задачу, соответствующую этапу обучения;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выделенные учителем ориентиры действия в учебном материале;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адекватно воспринимать предложения учителя;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проговаривать вслух последовательность производимых действий, составляющих основу осваиваемой деятельности;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осуществлять первоначальный контроль своего участия в доступных видах познавательной деятельности;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оценивать совместно с учителем результат своих действий, вносить соответствующие коррективы под руководством учителя;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составлять план действий для решения несложных учебных задач;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выполнять под руководством учителя учебные действия в практической и мыслительной форме;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осознавать результат учебных действий; описывать результаты действий, используя математическую терминологию. </w:t>
      </w:r>
      <w:r w:rsidRPr="005D0DBE">
        <w:rPr>
          <w:rFonts w:ascii="Times New Roman" w:eastAsia="Times New Roman" w:hAnsi="Times New Roman" w:cs="Times New Roman"/>
          <w:color w:val="000000"/>
          <w:sz w:val="24"/>
          <w:szCs w:val="24"/>
          <w:lang w:eastAsia="ru-RU"/>
        </w:rPr>
        <w:t> </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lastRenderedPageBreak/>
        <w:t> </w:t>
      </w:r>
      <w:r w:rsidRPr="005D0DBE">
        <w:rPr>
          <w:rFonts w:ascii="Times New Roman" w:eastAsia="Times New Roman" w:hAnsi="Times New Roman" w:cs="Times New Roman"/>
          <w:color w:val="000000"/>
          <w:sz w:val="24"/>
          <w:szCs w:val="24"/>
          <w:lang w:val="ru-RU" w:eastAsia="ru-RU"/>
        </w:rPr>
        <w:t xml:space="preserve">— принимать разнообразные учебно-познавательные задачи и инструкции </w:t>
      </w:r>
      <w:r w:rsidR="00707F48" w:rsidRPr="005D0DBE">
        <w:rPr>
          <w:rFonts w:ascii="Times New Roman" w:eastAsia="Times New Roman" w:hAnsi="Times New Roman" w:cs="Times New Roman"/>
          <w:color w:val="000000"/>
          <w:sz w:val="24"/>
          <w:szCs w:val="24"/>
          <w:lang w:val="ru-RU" w:eastAsia="ru-RU"/>
        </w:rPr>
        <w:t>учителя; в</w:t>
      </w:r>
      <w:r w:rsidRPr="005D0DBE">
        <w:rPr>
          <w:rFonts w:ascii="Times New Roman" w:eastAsia="Times New Roman" w:hAnsi="Times New Roman" w:cs="Times New Roman"/>
          <w:color w:val="000000"/>
          <w:sz w:val="24"/>
          <w:szCs w:val="24"/>
          <w:lang w:val="ru-RU" w:eastAsia="ru-RU"/>
        </w:rPr>
        <w:t xml:space="preserve"> сотрудничестве с учителем находить варианты решения учебной </w:t>
      </w:r>
      <w:r w:rsidR="00707F48" w:rsidRPr="005D0DBE">
        <w:rPr>
          <w:rFonts w:ascii="Times New Roman" w:eastAsia="Times New Roman" w:hAnsi="Times New Roman" w:cs="Times New Roman"/>
          <w:color w:val="000000"/>
          <w:sz w:val="24"/>
          <w:szCs w:val="24"/>
          <w:lang w:val="ru-RU" w:eastAsia="ru-RU"/>
        </w:rPr>
        <w:t>задачи; выполнять</w:t>
      </w:r>
      <w:r w:rsidRPr="005D0DBE">
        <w:rPr>
          <w:rFonts w:ascii="Times New Roman" w:eastAsia="Times New Roman" w:hAnsi="Times New Roman" w:cs="Times New Roman"/>
          <w:color w:val="000000"/>
          <w:sz w:val="24"/>
          <w:szCs w:val="24"/>
          <w:lang w:val="ru-RU" w:eastAsia="ru-RU"/>
        </w:rPr>
        <w:t xml:space="preserve"> учебные действия в устной и письменной </w:t>
      </w:r>
      <w:r w:rsidR="00707F48" w:rsidRPr="005D0DBE">
        <w:rPr>
          <w:rFonts w:ascii="Times New Roman" w:eastAsia="Times New Roman" w:hAnsi="Times New Roman" w:cs="Times New Roman"/>
          <w:color w:val="000000"/>
          <w:sz w:val="24"/>
          <w:szCs w:val="24"/>
          <w:lang w:val="ru-RU" w:eastAsia="ru-RU"/>
        </w:rPr>
        <w:t>речи; осуществлять</w:t>
      </w:r>
      <w:r w:rsidRPr="005D0DBE">
        <w:rPr>
          <w:rFonts w:ascii="Times New Roman" w:eastAsia="Times New Roman" w:hAnsi="Times New Roman" w:cs="Times New Roman"/>
          <w:color w:val="000000"/>
          <w:sz w:val="24"/>
          <w:szCs w:val="24"/>
          <w:lang w:val="ru-RU" w:eastAsia="ru-RU"/>
        </w:rPr>
        <w:t xml:space="preserve"> пошаговый контроль своих действий под руководством </w:t>
      </w:r>
      <w:r w:rsidR="00707F48" w:rsidRPr="005D0DBE">
        <w:rPr>
          <w:rFonts w:ascii="Times New Roman" w:eastAsia="Times New Roman" w:hAnsi="Times New Roman" w:cs="Times New Roman"/>
          <w:color w:val="000000"/>
          <w:sz w:val="24"/>
          <w:szCs w:val="24"/>
          <w:lang w:val="ru-RU" w:eastAsia="ru-RU"/>
        </w:rPr>
        <w:t>учителя; —</w:t>
      </w:r>
      <w:r w:rsidRPr="005D0DBE">
        <w:rPr>
          <w:rFonts w:ascii="Times New Roman" w:eastAsia="Times New Roman" w:hAnsi="Times New Roman" w:cs="Times New Roman"/>
          <w:color w:val="000000"/>
          <w:sz w:val="24"/>
          <w:szCs w:val="24"/>
          <w:lang w:val="ru-RU" w:eastAsia="ru-RU"/>
        </w:rPr>
        <w:t xml:space="preserve"> адекватно воспринимать оценку своей работы учителями, товарищами.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выделять из темы урока известные знания и умения, определять круг неизвестного по изучаемой теме;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анализировать причины успеха/неуспеха с помощью оценочных шкал, формулировать их вербально;</w:t>
      </w:r>
    </w:p>
    <w:p w:rsidR="005D0DBE" w:rsidRPr="005D0DBE" w:rsidRDefault="005D0DBE" w:rsidP="00CF20BC">
      <w:pPr>
        <w:ind w:left="227"/>
        <w:jc w:val="center"/>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Познавательные</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ориентироваться в информационном материале учебника, осуществлять поиск необходимой информации при работе с учебником;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использовать рисуночные и простые символические варианты математической записи;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читать простое схематическое изображение;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на основе кодирования строить простейшие модели математических понятий;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проводить сравнение (по одному из оснований, наглядное и по представлению);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выделять в явлениях несколько признаков, а также различать существенные и несущественные признаки (для изученных математических понятий);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под руководством учителя проводить классификацию изучаемых объектов (проводить разбиение объектов на группы по выделенному основанию);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под руководством учителя проводить аналогию;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отношения между понятиями (родовидовые, причинно-следственные);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строить элементарное рассуждение (или доказательство своей точки зрения) по теме урока или по рассматриваемому вопросу;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осознавать смысл межпредметных понятий: число, величина, геометрическая фигура.</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составлять небольшие математические сообщения в устной форме (2–3 предложения);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строить рассуждения о доступных наглядно воспринимаемых математических отношениях;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выделять существенные признаки объектов;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под руководством учителя давать характеристики изучаемым математическим объектам на основе их анализа;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проводить аналогии между изучаемым материалом и собственным опытом;</w:t>
      </w:r>
    </w:p>
    <w:p w:rsidR="005D0DBE" w:rsidRPr="005D0DBE" w:rsidRDefault="005D0DBE" w:rsidP="00CF20BC">
      <w:pPr>
        <w:ind w:left="227"/>
        <w:jc w:val="center"/>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Коммуникативные</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
          <w:iCs/>
          <w:color w:val="000000"/>
          <w:sz w:val="24"/>
          <w:szCs w:val="24"/>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принимать участие в работе парами (группами); понимать задаваемые вопросы;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воспринимать различные точки зрения;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необходимость вежливого общения с другими людьми; контролировать свои действия в классе;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слушать партнёра; не перебивать, не обрывать на полуслове, вникать в смысл того, о чём говорит собеседник;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признавать свои ошибки, озвучивать их, соглашаться, если на ошибки указывают другие;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использовать простые речевые средства для передачи своего мнения;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наблюдать за действиями других участников учебной деятельности; формулировать свою точку зрения;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включаться в диалог с учителем и сверстниками, в коллективное обсуждение проблем, проявлять инициативу и </w:t>
      </w:r>
      <w:r w:rsidRPr="005D0DBE">
        <w:rPr>
          <w:rFonts w:ascii="Times New Roman" w:eastAsia="Times New Roman" w:hAnsi="Times New Roman" w:cs="Times New Roman"/>
          <w:color w:val="000000"/>
          <w:sz w:val="24"/>
          <w:szCs w:val="24"/>
          <w:lang w:val="ru-RU" w:eastAsia="ru-RU"/>
        </w:rPr>
        <w:lastRenderedPageBreak/>
        <w:t xml:space="preserve">активность, в стремлении высказываться, задавать вопросы;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совместно со сверстниками определять задачу групповой работы (работы в паре), распределять функции в группе (паре) при выполнении заданий, проекта;</w:t>
      </w:r>
    </w:p>
    <w:p w:rsidR="00C61A8F" w:rsidRDefault="00C61A8F" w:rsidP="00CF20BC">
      <w:pPr>
        <w:ind w:left="227"/>
        <w:jc w:val="center"/>
        <w:rPr>
          <w:rFonts w:ascii="Times New Roman" w:eastAsia="Times New Roman" w:hAnsi="Times New Roman" w:cs="Times New Roman"/>
          <w:b/>
          <w:bCs/>
          <w:color w:val="000000"/>
          <w:sz w:val="24"/>
          <w:szCs w:val="24"/>
          <w:lang w:val="ru-RU" w:eastAsia="ru-RU"/>
        </w:rPr>
      </w:pPr>
    </w:p>
    <w:p w:rsidR="005D0DBE" w:rsidRPr="005D0DBE" w:rsidRDefault="005D0DBE" w:rsidP="00CF20BC">
      <w:pPr>
        <w:ind w:left="227"/>
        <w:jc w:val="center"/>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П</w:t>
      </w:r>
      <w:r w:rsidR="00CF20BC">
        <w:rPr>
          <w:rFonts w:ascii="Times New Roman" w:eastAsia="Times New Roman" w:hAnsi="Times New Roman" w:cs="Times New Roman"/>
          <w:b/>
          <w:bCs/>
          <w:color w:val="000000"/>
          <w:sz w:val="24"/>
          <w:szCs w:val="24"/>
          <w:lang w:val="ru-RU" w:eastAsia="ru-RU"/>
        </w:rPr>
        <w:t>редметные результаты</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Числа и величины</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различать понятия «число» и «цифра»;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читать и записывать числа в пределах 20 с помощью цифр;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отношения между числами («больше», «меньше», «равно»);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сравнивать изученные числа с помощью знаков «больше» («&gt;»), «меньше» («&lt;»), «равно» («=»);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упорядочивать натуральные числа и число нуль в соответствии с указанным порядком;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десятичный состав чисел от 11 до 20;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и использовать термины: предыдущее и последующее число;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различать единицы величин: сантиметр, дециметр, килограмм, литр,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практически измерять длину.</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r w:rsidRPr="005D0DBE">
        <w:rPr>
          <w:rFonts w:ascii="Times New Roman" w:eastAsia="Times New Roman" w:hAnsi="Times New Roman" w:cs="Times New Roman"/>
          <w:i/>
          <w:iCs/>
          <w:color w:val="000000"/>
          <w:sz w:val="24"/>
          <w:szCs w:val="24"/>
          <w:lang w:val="ru-RU" w:eastAsia="ru-RU"/>
        </w:rPr>
        <w:t>:</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практически измерять величины: массу, вместимость.</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Арифметические действия</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понимать и использовать знаки, связанные со сложением и вычитанием;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складывать и вычитать числа в пределах 20 без перехода через десяток;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складывать два однозначных числа, сумма которых больше, чем 10,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выполнять соответствующие случаи вычитания;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применять таблицу сложения в пределах 20;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выполнять сложение и вычитание с переходом через десяток в пределах 20;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вычислять значение числового выражения в одно—два действия на сложение и вычитание (без скобок).</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понимать и использовать терминологию сложения и вычитания;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применять переместительное свойство сложения;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взаимосвязь сложения и вычитания;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сравнивать, проверять, исправлять выполнение действий в предлагаемых заданиях;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выделять неизвестный компонент сложения или вычитания и вычислять его значение;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составлять выражения в одно–два действия по описанию в задании.</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Работа с текстовыми задачами</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восстанавливать сюжет по серии рисунков;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составлять по рисунку или серии рисунков связный математический рассказ;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изменять математический рассказ в зависимости от выбора недостающего рисунка;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различать математический рассказ и задачу;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выбирать действие для решения задач, в том числе содержащих отношения «больше на...», «меньше на...»;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составлять задачу по рисунку, схеме;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понимать структуру задачи, взаимосвязь между условием и вопросом;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рассматривать один и тот же рисунок с разных точек зрения и составлять по нему разные математические рассказы;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соотносить содержание задачи и схему к ней; составлять по тексту задачи схему и, обратно, по схеме составлять задачу;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составлять разные задачи по предлагаемым рисункам, схемам, выполненному решению;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рассматривать разные варианты решения задачи, дополнения текста до задачи, выбирать из них правильные, исправлять неверные.</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lastRenderedPageBreak/>
        <w:t>Пространственные отношения. Геометрические фигуры</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CF20BC"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понимать взаимное расположение предметов в пространстве и на плоскости (выше — ниже, слева — справа, сверху — снизу, ближе — дальше, между и др.); </w:t>
      </w:r>
      <w:r w:rsidRPr="005D0DBE">
        <w:rPr>
          <w:rFonts w:ascii="Times New Roman" w:eastAsia="Times New Roman" w:hAnsi="Times New Roman" w:cs="Times New Roman"/>
          <w:color w:val="000000"/>
          <w:sz w:val="24"/>
          <w:szCs w:val="24"/>
          <w:lang w:eastAsia="ru-RU"/>
        </w:rPr>
        <w:t> </w:t>
      </w:r>
    </w:p>
    <w:p w:rsidR="005D0DBE" w:rsidRPr="00CF20BC"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распознавать геометрические фигуры: точка, линия, прямая, кривая, замкнутая или незамкнутая линия, отрезок, треугольник, квадрат; </w:t>
      </w:r>
      <w:r w:rsidRPr="005D0DBE">
        <w:rPr>
          <w:rFonts w:ascii="Times New Roman" w:eastAsia="Times New Roman" w:hAnsi="Times New Roman" w:cs="Times New Roman"/>
          <w:color w:val="000000"/>
          <w:sz w:val="24"/>
          <w:szCs w:val="24"/>
          <w:lang w:eastAsia="ru-RU"/>
        </w:rPr>
        <w:t> </w:t>
      </w:r>
    </w:p>
    <w:p w:rsid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изображать точки, прямые, кривые, отрезки; </w:t>
      </w:r>
    </w:p>
    <w:p w:rsidR="005D0DBE" w:rsidRPr="00CF20BC"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обозначать знакомые геометрические фигуры буквами русского алфавита; </w:t>
      </w:r>
      <w:r w:rsidRPr="005D0DBE">
        <w:rPr>
          <w:rFonts w:ascii="Times New Roman" w:eastAsia="Times New Roman" w:hAnsi="Times New Roman" w:cs="Times New Roman"/>
          <w:color w:val="000000"/>
          <w:sz w:val="24"/>
          <w:szCs w:val="24"/>
          <w:lang w:eastAsia="ru-RU"/>
        </w:rPr>
        <w:t> </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чертить отрезок заданной длины с помощью измерительной линейки.</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p>
    <w:p w:rsid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различать геометрические формы в окружающем мире: круглая, треугольная, квадратная; </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распознавать на чертеже замкнутые и незамкнутые линии; </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изображать на клетчатой бумаге простейшие орнаменты, бордюры;</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Геометрические величины</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
          <w:iCs/>
          <w:color w:val="000000"/>
          <w:sz w:val="24"/>
          <w:szCs w:val="24"/>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определять длину данного отрезка с помощью измерительной линейки; </w:t>
      </w:r>
    </w:p>
    <w:p w:rsid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применять единицы длины: метр (м), дециметр (дм), сантиметр (см) – и соотношения между ними: 10 см = 1 дм, 10 дм = 1 м; </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выражать длину отрезка, используя разные единицы её измерения (например, 2 дм и 20 см, 1 м 3 дм и 13 дм).</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Работа с информацией</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color w:val="000000"/>
          <w:sz w:val="24"/>
          <w:szCs w:val="24"/>
          <w:u w:val="single"/>
          <w:lang w:eastAsia="ru-RU"/>
        </w:rPr>
        <w:t> </w:t>
      </w:r>
      <w:r w:rsidRPr="005D0DBE">
        <w:rPr>
          <w:rFonts w:ascii="Times New Roman" w:eastAsia="Times New Roman" w:hAnsi="Times New Roman" w:cs="Times New Roman"/>
          <w:iCs/>
          <w:color w:val="000000"/>
          <w:sz w:val="24"/>
          <w:szCs w:val="24"/>
          <w:u w:val="single"/>
          <w:lang w:val="ru-RU" w:eastAsia="ru-RU"/>
        </w:rPr>
        <w:t>Учащийся научится:</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 xml:space="preserve">— получать информацию из рисунка, текста, схемы, практической ситуации и интерпретировать её в виде текста задачи, числового выражения, схемы, чертежа; </w:t>
      </w: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дополнять группу объектов с соответствии с выявленной закономерностью; изменять объект в соответствии с закономерностью, указанной в схеме;</w:t>
      </w:r>
    </w:p>
    <w:p w:rsidR="005D0DBE" w:rsidRPr="005D0DBE" w:rsidRDefault="005D0DBE" w:rsidP="005D0DBE">
      <w:pPr>
        <w:ind w:left="227"/>
        <w:jc w:val="both"/>
        <w:rPr>
          <w:rFonts w:ascii="Times New Roman" w:eastAsia="Times New Roman" w:hAnsi="Times New Roman" w:cs="Times New Roman"/>
          <w:color w:val="000000"/>
          <w:sz w:val="24"/>
          <w:szCs w:val="24"/>
          <w:u w:val="single"/>
          <w:lang w:val="ru-RU" w:eastAsia="ru-RU"/>
        </w:rPr>
      </w:pPr>
      <w:r w:rsidRPr="005D0DBE">
        <w:rPr>
          <w:rFonts w:ascii="Times New Roman" w:eastAsia="Times New Roman" w:hAnsi="Times New Roman" w:cs="Times New Roman"/>
          <w:iCs/>
          <w:color w:val="000000"/>
          <w:sz w:val="24"/>
          <w:szCs w:val="24"/>
          <w:u w:val="single"/>
          <w:lang w:val="ru-RU" w:eastAsia="ru-RU"/>
        </w:rPr>
        <w:t>Учащийся получит возможность научиться:</w:t>
      </w:r>
    </w:p>
    <w:p w:rsid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читать простейшие готовые схемы, таблицы; </w:t>
      </w:r>
    </w:p>
    <w:p w:rsidR="005D0DBE" w:rsidRPr="005D0DBE" w:rsidRDefault="005D0DBE" w:rsidP="005D0DBE">
      <w:pPr>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eastAsia="ru-RU"/>
        </w:rPr>
        <w:t> </w:t>
      </w:r>
      <w:r w:rsidRPr="005D0DBE">
        <w:rPr>
          <w:rFonts w:ascii="Times New Roman" w:eastAsia="Times New Roman" w:hAnsi="Times New Roman" w:cs="Times New Roman"/>
          <w:color w:val="000000"/>
          <w:sz w:val="24"/>
          <w:szCs w:val="24"/>
          <w:lang w:val="ru-RU" w:eastAsia="ru-RU"/>
        </w:rPr>
        <w:t>выявлять простейшие закономерности, работать с табличными данными.</w:t>
      </w:r>
    </w:p>
    <w:p w:rsidR="005D0DBE" w:rsidRPr="005D0DBE" w:rsidRDefault="005D0DBE" w:rsidP="00C61A8F">
      <w:pPr>
        <w:shd w:val="clear" w:color="auto" w:fill="FFFFFF"/>
        <w:ind w:firstLine="0"/>
        <w:jc w:val="both"/>
        <w:rPr>
          <w:rFonts w:ascii="Times New Roman" w:eastAsia="Times New Roman" w:hAnsi="Times New Roman" w:cs="Times New Roman"/>
          <w:b/>
          <w:bCs/>
          <w:iCs/>
          <w:color w:val="000000"/>
          <w:sz w:val="24"/>
          <w:szCs w:val="24"/>
          <w:lang w:val="ru-RU" w:eastAsia="ru-RU"/>
        </w:rPr>
      </w:pPr>
    </w:p>
    <w:p w:rsidR="005D0DBE" w:rsidRPr="005D0DBE" w:rsidRDefault="005D0DBE" w:rsidP="000036D3">
      <w:pPr>
        <w:shd w:val="clear" w:color="auto" w:fill="FFFFFF"/>
        <w:ind w:left="227"/>
        <w:jc w:val="center"/>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iCs/>
          <w:color w:val="000000"/>
          <w:sz w:val="24"/>
          <w:szCs w:val="24"/>
          <w:lang w:val="ru-RU" w:eastAsia="ru-RU"/>
        </w:rPr>
        <w:t>Содержание предмета</w:t>
      </w:r>
    </w:p>
    <w:p w:rsidR="005D0DBE" w:rsidRPr="005D0DBE" w:rsidRDefault="005D0DBE" w:rsidP="005D0DBE">
      <w:pPr>
        <w:shd w:val="clear" w:color="auto" w:fill="FFFFFF"/>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Числа и величины</w:t>
      </w:r>
    </w:p>
    <w:p w:rsidR="005D0DBE" w:rsidRPr="005D0DBE" w:rsidRDefault="005D0DBE" w:rsidP="005D0DBE">
      <w:pPr>
        <w:shd w:val="clear" w:color="auto" w:fill="FFFFFF"/>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Счёт предметов. Чтение и запись чисел от нуля до двадцати. Сравнение и упорядочение чисел, знаки сравнения.</w:t>
      </w:r>
    </w:p>
    <w:p w:rsid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Измерение величин; сравнение и упорядочение величин. Единицы массы </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w:t>
      </w:r>
      <w:r w:rsidRPr="005D0DBE">
        <w:rPr>
          <w:rFonts w:ascii="Times New Roman" w:eastAsia="Times New Roman" w:hAnsi="Times New Roman" w:cs="Times New Roman"/>
          <w:color w:val="000000"/>
          <w:sz w:val="24"/>
          <w:szCs w:val="24"/>
          <w:lang w:val="ru-RU" w:eastAsia="ru-RU"/>
        </w:rPr>
        <w:t>килограмм), вместимости (литр).</w:t>
      </w:r>
    </w:p>
    <w:p w:rsidR="005D0DBE" w:rsidRPr="005D0DBE" w:rsidRDefault="005D0DBE" w:rsidP="005D0DBE">
      <w:pPr>
        <w:shd w:val="clear" w:color="auto" w:fill="FFFFFF"/>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Арифметические действия</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Сложение, вычитание. Названия компонентов арифметических действий, знаки действий. Таблица сложения.</w:t>
      </w:r>
    </w:p>
    <w:p w:rsidR="005D0DBE" w:rsidRPr="005D0DBE" w:rsidRDefault="005D0DBE" w:rsidP="005D0DBE">
      <w:pPr>
        <w:shd w:val="clear" w:color="auto" w:fill="FFFFFF"/>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Работа с текстовыми задачами</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lastRenderedPageBreak/>
        <w:t>Составление задач по предметным картинкам. Решение текстовых задач арифметическим способом. Планирование хода решения задачи. Задачи на раскрытие смысла арифметического действия (на нахождение суммы, остатка). Задачи, содержащие отношения «больше (меньше) на …», «больше (меньше) в …».</w:t>
      </w:r>
    </w:p>
    <w:p w:rsidR="005D0DBE" w:rsidRPr="005D0DBE" w:rsidRDefault="005D0DBE" w:rsidP="005D0DBE">
      <w:pPr>
        <w:shd w:val="clear" w:color="auto" w:fill="FFFFFF"/>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Пространственные отношения. Геометрические фигуры</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 xml:space="preserve">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w:t>
      </w:r>
      <w:r w:rsidR="00707F48" w:rsidRPr="005D0DBE">
        <w:rPr>
          <w:rFonts w:ascii="Times New Roman" w:eastAsia="Times New Roman" w:hAnsi="Times New Roman" w:cs="Times New Roman"/>
          <w:color w:val="000000"/>
          <w:sz w:val="24"/>
          <w:szCs w:val="24"/>
          <w:lang w:val="ru-RU" w:eastAsia="ru-RU"/>
        </w:rPr>
        <w:t>ломаная, треугольник</w:t>
      </w:r>
      <w:r w:rsidRPr="005D0DBE">
        <w:rPr>
          <w:rFonts w:ascii="Times New Roman" w:eastAsia="Times New Roman" w:hAnsi="Times New Roman" w:cs="Times New Roman"/>
          <w:color w:val="000000"/>
          <w:sz w:val="24"/>
          <w:szCs w:val="24"/>
          <w:lang w:val="ru-RU" w:eastAsia="ru-RU"/>
        </w:rPr>
        <w:t>, прямоугольник, квадрат, окружность, круг. Использование чертёжных инструментов для выполнения построений.</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Геометрические формы в окружающем мире.</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Изображения на клетчатой бумаге (копирование рисунков, линейные орнаменты, бордюры, восстановление фигур, построение равной фигуры и др.).</w:t>
      </w:r>
    </w:p>
    <w:p w:rsidR="005D0DBE" w:rsidRPr="005D0DBE" w:rsidRDefault="005D0DBE" w:rsidP="005D0DBE">
      <w:pPr>
        <w:shd w:val="clear" w:color="auto" w:fill="FFFFFF"/>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Геометрические величины</w:t>
      </w:r>
    </w:p>
    <w:p w:rsidR="005D0DBE" w:rsidRPr="00C61A8F" w:rsidRDefault="005D0DBE" w:rsidP="00C61A8F">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Геометрические величины и их измерение. Измерение длины отрезка. Единицы длины (дециметр).</w:t>
      </w:r>
    </w:p>
    <w:p w:rsidR="005D0DBE" w:rsidRPr="005D0DBE" w:rsidRDefault="005D0DBE" w:rsidP="005D0DBE">
      <w:pPr>
        <w:shd w:val="clear" w:color="auto" w:fill="FFFFFF"/>
        <w:ind w:left="227"/>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b/>
          <w:bCs/>
          <w:color w:val="000000"/>
          <w:sz w:val="24"/>
          <w:szCs w:val="24"/>
          <w:lang w:val="ru-RU" w:eastAsia="ru-RU"/>
        </w:rPr>
        <w:t>Работа с информацией</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Сбор и представление информации, связанной со счётом (пересчётом), измерением величин; фиксирование, анализ полученной информации.</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r w:rsidRPr="005D0DBE">
        <w:rPr>
          <w:rFonts w:ascii="Times New Roman" w:eastAsia="Times New Roman" w:hAnsi="Times New Roman" w:cs="Times New Roman"/>
          <w:color w:val="000000"/>
          <w:sz w:val="24"/>
          <w:szCs w:val="24"/>
          <w:lang w:val="ru-RU" w:eastAsia="ru-RU"/>
        </w:rPr>
        <w:t>Моделирование отношений и действий над числами с помощью числового отрезка и числового луча.</w:t>
      </w:r>
    </w:p>
    <w:p w:rsidR="005D0DBE" w:rsidRPr="005D0DBE" w:rsidRDefault="005D0DBE" w:rsidP="005D0DBE">
      <w:pPr>
        <w:shd w:val="clear" w:color="auto" w:fill="FFFFFF"/>
        <w:ind w:left="227" w:firstLine="568"/>
        <w:jc w:val="both"/>
        <w:rPr>
          <w:rFonts w:ascii="Times New Roman" w:eastAsia="Times New Roman" w:hAnsi="Times New Roman" w:cs="Times New Roman"/>
          <w:color w:val="000000"/>
          <w:sz w:val="24"/>
          <w:szCs w:val="24"/>
          <w:lang w:val="ru-RU" w:eastAsia="ru-RU"/>
        </w:rPr>
      </w:pPr>
    </w:p>
    <w:p w:rsidR="005D0DBE" w:rsidRPr="005D0DBE" w:rsidRDefault="005D0DBE" w:rsidP="005D0DBE">
      <w:pPr>
        <w:ind w:left="270"/>
        <w:jc w:val="both"/>
        <w:rPr>
          <w:rFonts w:ascii="Times New Roman" w:eastAsia="Times New Roman" w:hAnsi="Times New Roman" w:cs="Times New Roman"/>
          <w:b/>
          <w:bCs/>
          <w:color w:val="000000"/>
          <w:sz w:val="24"/>
          <w:szCs w:val="24"/>
          <w:lang w:val="ru-RU" w:eastAsia="ru-RU"/>
        </w:rPr>
      </w:pPr>
    </w:p>
    <w:p w:rsidR="005D0DBE" w:rsidRPr="005D0DBE" w:rsidRDefault="005D0DBE" w:rsidP="005D0DBE">
      <w:pPr>
        <w:ind w:left="270"/>
        <w:jc w:val="both"/>
        <w:rPr>
          <w:rFonts w:ascii="Times New Roman" w:eastAsia="Times New Roman" w:hAnsi="Times New Roman" w:cs="Times New Roman"/>
          <w:b/>
          <w:bCs/>
          <w:color w:val="000000"/>
          <w:sz w:val="24"/>
          <w:szCs w:val="24"/>
          <w:lang w:val="ru-RU" w:eastAsia="ru-RU"/>
        </w:rPr>
      </w:pPr>
    </w:p>
    <w:p w:rsidR="005D0DBE" w:rsidRPr="005D0DBE" w:rsidRDefault="005D0DBE" w:rsidP="005D0DBE">
      <w:pPr>
        <w:ind w:left="270"/>
        <w:jc w:val="both"/>
        <w:rPr>
          <w:rFonts w:ascii="Times New Roman" w:eastAsia="Times New Roman" w:hAnsi="Times New Roman" w:cs="Times New Roman"/>
          <w:b/>
          <w:bCs/>
          <w:color w:val="000000"/>
          <w:sz w:val="24"/>
          <w:szCs w:val="24"/>
          <w:lang w:val="ru-RU" w:eastAsia="ru-RU"/>
        </w:rPr>
      </w:pPr>
    </w:p>
    <w:p w:rsidR="005D0DBE" w:rsidRPr="005D0DBE" w:rsidRDefault="005D0DBE" w:rsidP="005D0DBE">
      <w:pPr>
        <w:ind w:left="270"/>
        <w:jc w:val="both"/>
        <w:rPr>
          <w:rFonts w:ascii="Times New Roman" w:eastAsia="Times New Roman" w:hAnsi="Times New Roman" w:cs="Times New Roman"/>
          <w:b/>
          <w:bCs/>
          <w:color w:val="000000"/>
          <w:sz w:val="24"/>
          <w:szCs w:val="24"/>
          <w:lang w:val="ru-RU" w:eastAsia="ru-RU"/>
        </w:rPr>
      </w:pPr>
    </w:p>
    <w:p w:rsidR="005D0DBE" w:rsidRPr="005D0DBE" w:rsidRDefault="005D0DBE" w:rsidP="005D0DBE">
      <w:pPr>
        <w:ind w:left="270"/>
        <w:jc w:val="both"/>
        <w:rPr>
          <w:rFonts w:ascii="Times New Roman" w:eastAsia="Times New Roman" w:hAnsi="Times New Roman" w:cs="Times New Roman"/>
          <w:b/>
          <w:bCs/>
          <w:color w:val="000000"/>
          <w:sz w:val="24"/>
          <w:szCs w:val="24"/>
          <w:lang w:val="ru-RU" w:eastAsia="ru-RU"/>
        </w:rPr>
      </w:pPr>
    </w:p>
    <w:p w:rsidR="005D0DBE" w:rsidRPr="005D0DBE" w:rsidRDefault="005D0DBE" w:rsidP="005D0DBE">
      <w:pPr>
        <w:ind w:left="270"/>
        <w:jc w:val="both"/>
        <w:rPr>
          <w:rFonts w:ascii="Times New Roman" w:eastAsia="Times New Roman" w:hAnsi="Times New Roman" w:cs="Times New Roman"/>
          <w:b/>
          <w:bCs/>
          <w:color w:val="000000"/>
          <w:sz w:val="24"/>
          <w:szCs w:val="24"/>
          <w:lang w:val="ru-RU" w:eastAsia="ru-RU"/>
        </w:rPr>
      </w:pPr>
    </w:p>
    <w:p w:rsidR="008E3E1E" w:rsidRPr="00FE166A" w:rsidRDefault="008E3E1E" w:rsidP="008E3E1E">
      <w:pPr>
        <w:pStyle w:val="podzag120"/>
        <w:rPr>
          <w:b/>
        </w:rPr>
        <w:sectPr w:rsidR="008E3E1E" w:rsidRPr="00FE166A" w:rsidSect="00044265">
          <w:pgSz w:w="16838" w:h="11906" w:orient="landscape"/>
          <w:pgMar w:top="993" w:right="567" w:bottom="1134" w:left="731" w:header="709" w:footer="709" w:gutter="0"/>
          <w:cols w:space="708"/>
          <w:docGrid w:linePitch="360"/>
        </w:sectPr>
      </w:pPr>
    </w:p>
    <w:p w:rsidR="006239FD" w:rsidRPr="006D6DF7" w:rsidRDefault="006239FD" w:rsidP="006F4D94">
      <w:pPr>
        <w:ind w:firstLine="0"/>
        <w:jc w:val="center"/>
        <w:rPr>
          <w:rFonts w:ascii="Times New Roman" w:hAnsi="Times New Roman" w:cs="Times New Roman"/>
          <w:b/>
          <w:i/>
          <w:sz w:val="16"/>
          <w:szCs w:val="20"/>
          <w:lang w:val="ru-RU"/>
        </w:rPr>
      </w:pPr>
      <w:r w:rsidRPr="006D6DF7">
        <w:rPr>
          <w:rFonts w:ascii="Times New Roman" w:hAnsi="Times New Roman" w:cs="Times New Roman"/>
          <w:b/>
          <w:i/>
          <w:sz w:val="24"/>
          <w:lang w:val="ru-RU"/>
        </w:rPr>
        <w:lastRenderedPageBreak/>
        <w:t>Календарн</w:t>
      </w:r>
      <w:proofErr w:type="gramStart"/>
      <w:r w:rsidRPr="006D6DF7">
        <w:rPr>
          <w:rFonts w:ascii="Times New Roman" w:hAnsi="Times New Roman" w:cs="Times New Roman"/>
          <w:b/>
          <w:i/>
          <w:sz w:val="24"/>
          <w:lang w:val="ru-RU"/>
        </w:rPr>
        <w:t>о-</w:t>
      </w:r>
      <w:proofErr w:type="gramEnd"/>
      <w:r w:rsidRPr="006D6DF7">
        <w:rPr>
          <w:rFonts w:ascii="Times New Roman" w:hAnsi="Times New Roman" w:cs="Times New Roman"/>
          <w:b/>
          <w:i/>
          <w:sz w:val="24"/>
          <w:lang w:val="ru-RU"/>
        </w:rPr>
        <w:t xml:space="preserve"> тематическое планирование</w:t>
      </w:r>
      <w:r w:rsidR="006F4D94" w:rsidRPr="006D6DF7">
        <w:rPr>
          <w:rFonts w:ascii="Times New Roman" w:hAnsi="Times New Roman" w:cs="Times New Roman"/>
          <w:b/>
          <w:i/>
          <w:sz w:val="24"/>
          <w:lang w:val="ru-RU"/>
        </w:rPr>
        <w:t xml:space="preserve"> по математике</w:t>
      </w:r>
      <w:r w:rsidR="000036D3">
        <w:rPr>
          <w:rFonts w:ascii="Times New Roman" w:hAnsi="Times New Roman" w:cs="Times New Roman"/>
          <w:b/>
          <w:i/>
          <w:sz w:val="24"/>
          <w:lang w:val="ru-RU"/>
        </w:rPr>
        <w:t xml:space="preserve"> 1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1134"/>
        <w:gridCol w:w="1134"/>
      </w:tblGrid>
      <w:tr w:rsidR="006F4D94" w:rsidRPr="000E76FC" w:rsidTr="00964EAE">
        <w:trPr>
          <w:trHeight w:val="324"/>
        </w:trPr>
        <w:tc>
          <w:tcPr>
            <w:tcW w:w="709" w:type="dxa"/>
            <w:vMerge w:val="restart"/>
          </w:tcPr>
          <w:p w:rsidR="006F4D94" w:rsidRPr="000E76FC" w:rsidRDefault="006F4D94" w:rsidP="006D6DF7">
            <w:pPr>
              <w:jc w:val="center"/>
              <w:rPr>
                <w:rFonts w:ascii="Times New Roman" w:hAnsi="Times New Roman"/>
                <w:b/>
                <w:lang w:val="ru-RU"/>
              </w:rPr>
            </w:pPr>
          </w:p>
          <w:p w:rsidR="006F4D94" w:rsidRPr="000E76FC" w:rsidRDefault="006F4D94" w:rsidP="006D6DF7">
            <w:pPr>
              <w:ind w:firstLine="0"/>
              <w:jc w:val="center"/>
              <w:rPr>
                <w:rFonts w:ascii="Times New Roman" w:hAnsi="Times New Roman"/>
                <w:b/>
                <w:lang w:val="ru-RU"/>
              </w:rPr>
            </w:pPr>
            <w:r w:rsidRPr="000E76FC">
              <w:rPr>
                <w:rFonts w:ascii="Times New Roman" w:hAnsi="Times New Roman"/>
                <w:b/>
              </w:rPr>
              <w:t>№</w:t>
            </w:r>
          </w:p>
          <w:p w:rsidR="006F4D94" w:rsidRPr="000E76FC" w:rsidRDefault="006F4D94" w:rsidP="006D6DF7">
            <w:pPr>
              <w:jc w:val="center"/>
              <w:rPr>
                <w:rFonts w:ascii="Times New Roman" w:hAnsi="Times New Roman"/>
                <w:b/>
              </w:rPr>
            </w:pPr>
          </w:p>
        </w:tc>
        <w:tc>
          <w:tcPr>
            <w:tcW w:w="7796" w:type="dxa"/>
            <w:vMerge w:val="restart"/>
          </w:tcPr>
          <w:p w:rsidR="006F4D94" w:rsidRPr="000E76FC" w:rsidRDefault="006F4D94" w:rsidP="006F4D94">
            <w:pPr>
              <w:jc w:val="center"/>
              <w:rPr>
                <w:rFonts w:ascii="Times New Roman" w:hAnsi="Times New Roman"/>
                <w:b/>
                <w:lang w:val="ru-RU"/>
              </w:rPr>
            </w:pPr>
          </w:p>
          <w:p w:rsidR="006F4D94" w:rsidRPr="000E76FC" w:rsidRDefault="006F4D94" w:rsidP="006F4D94">
            <w:pPr>
              <w:jc w:val="center"/>
              <w:rPr>
                <w:rFonts w:ascii="Times New Roman" w:hAnsi="Times New Roman"/>
                <w:b/>
              </w:rPr>
            </w:pPr>
            <w:r w:rsidRPr="000E76FC">
              <w:rPr>
                <w:rFonts w:ascii="Times New Roman" w:hAnsi="Times New Roman"/>
                <w:b/>
              </w:rPr>
              <w:t>Тема урока</w:t>
            </w:r>
          </w:p>
        </w:tc>
        <w:tc>
          <w:tcPr>
            <w:tcW w:w="2268" w:type="dxa"/>
            <w:gridSpan w:val="2"/>
          </w:tcPr>
          <w:p w:rsidR="006F4D94" w:rsidRPr="000E76FC" w:rsidRDefault="006F4D94" w:rsidP="000E76FC">
            <w:pPr>
              <w:ind w:firstLine="0"/>
              <w:jc w:val="center"/>
              <w:rPr>
                <w:rFonts w:ascii="Times New Roman" w:hAnsi="Times New Roman"/>
                <w:b/>
                <w:lang w:val="ru-RU"/>
              </w:rPr>
            </w:pPr>
            <w:r w:rsidRPr="000E76FC">
              <w:rPr>
                <w:rFonts w:ascii="Times New Roman" w:hAnsi="Times New Roman"/>
                <w:b/>
                <w:lang w:val="ru-RU"/>
              </w:rPr>
              <w:t>Дата</w:t>
            </w:r>
          </w:p>
        </w:tc>
      </w:tr>
      <w:tr w:rsidR="006F4D94" w:rsidRPr="000E76FC" w:rsidTr="00964EAE">
        <w:trPr>
          <w:trHeight w:val="339"/>
        </w:trPr>
        <w:tc>
          <w:tcPr>
            <w:tcW w:w="709" w:type="dxa"/>
            <w:vMerge/>
          </w:tcPr>
          <w:p w:rsidR="006F4D94" w:rsidRPr="000E76FC" w:rsidRDefault="006F4D94" w:rsidP="006D6DF7">
            <w:pPr>
              <w:jc w:val="center"/>
              <w:rPr>
                <w:rFonts w:ascii="Times New Roman" w:hAnsi="Times New Roman"/>
                <w:b/>
              </w:rPr>
            </w:pPr>
          </w:p>
        </w:tc>
        <w:tc>
          <w:tcPr>
            <w:tcW w:w="7796" w:type="dxa"/>
            <w:vMerge/>
          </w:tcPr>
          <w:p w:rsidR="006F4D94" w:rsidRPr="000E76FC" w:rsidRDefault="006F4D94" w:rsidP="006178B2">
            <w:pPr>
              <w:rPr>
                <w:rFonts w:ascii="Times New Roman" w:hAnsi="Times New Roman"/>
                <w:b/>
              </w:rPr>
            </w:pPr>
          </w:p>
        </w:tc>
        <w:tc>
          <w:tcPr>
            <w:tcW w:w="1134" w:type="dxa"/>
          </w:tcPr>
          <w:p w:rsidR="006F4D94" w:rsidRPr="000E76FC" w:rsidRDefault="000E76FC" w:rsidP="0006191A">
            <w:pPr>
              <w:ind w:firstLine="0"/>
              <w:jc w:val="center"/>
              <w:rPr>
                <w:rFonts w:ascii="Times New Roman" w:hAnsi="Times New Roman"/>
                <w:b/>
                <w:lang w:val="ru-RU"/>
              </w:rPr>
            </w:pPr>
            <w:r>
              <w:rPr>
                <w:rFonts w:ascii="Times New Roman" w:hAnsi="Times New Roman"/>
                <w:b/>
                <w:lang w:val="ru-RU"/>
              </w:rPr>
              <w:t>План.</w:t>
            </w:r>
          </w:p>
        </w:tc>
        <w:tc>
          <w:tcPr>
            <w:tcW w:w="1134" w:type="dxa"/>
          </w:tcPr>
          <w:p w:rsidR="006F4D94" w:rsidRPr="000E76FC" w:rsidRDefault="006F4D94" w:rsidP="006F4D94">
            <w:pPr>
              <w:ind w:firstLine="0"/>
              <w:rPr>
                <w:rFonts w:ascii="Times New Roman" w:hAnsi="Times New Roman"/>
                <w:b/>
                <w:lang w:val="ru-RU"/>
              </w:rPr>
            </w:pPr>
            <w:r w:rsidRPr="000E76FC">
              <w:rPr>
                <w:rFonts w:ascii="Times New Roman" w:hAnsi="Times New Roman"/>
                <w:b/>
                <w:lang w:val="ru-RU"/>
              </w:rPr>
              <w:t>Факт.</w:t>
            </w:r>
          </w:p>
        </w:tc>
      </w:tr>
      <w:tr w:rsidR="00BA0241" w:rsidRPr="00D1366C" w:rsidTr="00964EAE">
        <w:tc>
          <w:tcPr>
            <w:tcW w:w="709" w:type="dxa"/>
          </w:tcPr>
          <w:p w:rsidR="00BA0241" w:rsidRPr="00A0079A" w:rsidRDefault="00BA0241" w:rsidP="00BA0241">
            <w:pPr>
              <w:tabs>
                <w:tab w:val="left" w:pos="8505"/>
              </w:tabs>
              <w:ind w:firstLine="0"/>
              <w:jc w:val="center"/>
              <w:rPr>
                <w:rFonts w:ascii="Times New Roman" w:hAnsi="Times New Roman"/>
                <w:sz w:val="24"/>
              </w:rPr>
            </w:pPr>
          </w:p>
        </w:tc>
        <w:tc>
          <w:tcPr>
            <w:tcW w:w="7796" w:type="dxa"/>
            <w:tcBorders>
              <w:top w:val="single" w:sz="4" w:space="0" w:color="000000"/>
              <w:left w:val="single" w:sz="4" w:space="0" w:color="000000"/>
              <w:bottom w:val="single" w:sz="4" w:space="0" w:color="000000"/>
              <w:right w:val="single" w:sz="4" w:space="0" w:color="000000"/>
            </w:tcBorders>
          </w:tcPr>
          <w:p w:rsidR="00BA0241" w:rsidRPr="005D0DBE" w:rsidRDefault="00BA0241" w:rsidP="00CF20BC">
            <w:pPr>
              <w:ind w:firstLine="0"/>
              <w:jc w:val="center"/>
              <w:rPr>
                <w:rFonts w:ascii="Times New Roman" w:eastAsia="Times New Roman" w:hAnsi="Times New Roman" w:cs="Times New Roman"/>
                <w:b/>
                <w:bCs/>
                <w:color w:val="444444"/>
                <w:sz w:val="24"/>
                <w:szCs w:val="24"/>
                <w:lang w:val="ru-RU" w:eastAsia="ru-RU"/>
              </w:rPr>
            </w:pPr>
            <w:r w:rsidRPr="005D0DBE">
              <w:rPr>
                <w:rFonts w:ascii="Times New Roman" w:eastAsia="Times New Roman" w:hAnsi="Times New Roman" w:cs="Times New Roman"/>
                <w:b/>
                <w:bCs/>
                <w:color w:val="000000"/>
                <w:sz w:val="24"/>
                <w:szCs w:val="24"/>
                <w:lang w:val="ru-RU" w:eastAsia="ru-RU"/>
              </w:rPr>
              <w:t>Сравнение и счёт предметов (12 ч)</w:t>
            </w:r>
          </w:p>
        </w:tc>
        <w:tc>
          <w:tcPr>
            <w:tcW w:w="1134" w:type="dxa"/>
          </w:tcPr>
          <w:p w:rsidR="00BA0241" w:rsidRDefault="00BA0241" w:rsidP="00BA0241">
            <w:pPr>
              <w:ind w:firstLine="0"/>
              <w:jc w:val="center"/>
              <w:rPr>
                <w:rFonts w:ascii="Times New Roman" w:hAnsi="Times New Roman"/>
                <w:sz w:val="24"/>
                <w:lang w:val="ru-RU"/>
              </w:rPr>
            </w:pPr>
          </w:p>
        </w:tc>
        <w:tc>
          <w:tcPr>
            <w:tcW w:w="1134" w:type="dxa"/>
          </w:tcPr>
          <w:p w:rsidR="00BA0241" w:rsidRPr="00BA0241" w:rsidRDefault="00BA0241" w:rsidP="00BA0241">
            <w:pPr>
              <w:tabs>
                <w:tab w:val="left" w:pos="8505"/>
              </w:tabs>
              <w:rPr>
                <w:rFonts w:ascii="Times New Roman" w:hAnsi="Times New Roman"/>
                <w:sz w:val="24"/>
                <w:lang w:val="ru-RU"/>
              </w:rPr>
            </w:pPr>
          </w:p>
        </w:tc>
      </w:tr>
      <w:tr w:rsidR="00BA0241" w:rsidRPr="00D1366C"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1.</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BA024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Какая бывает форма.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Сравнение предметов по форме.</w:t>
            </w:r>
          </w:p>
          <w:p w:rsidR="00BA0241" w:rsidRPr="00F371C7" w:rsidRDefault="00BA0241" w:rsidP="00BA024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Форма плоских геометрических фигур: круглая, прямоугольная, квадратная, треугольная, овальная</w:t>
            </w:r>
          </w:p>
        </w:tc>
        <w:tc>
          <w:tcPr>
            <w:tcW w:w="1134" w:type="dxa"/>
          </w:tcPr>
          <w:p w:rsidR="00BA0241" w:rsidRPr="00473FC4" w:rsidRDefault="00BA0241" w:rsidP="00BA0241">
            <w:pPr>
              <w:ind w:firstLine="0"/>
              <w:jc w:val="center"/>
              <w:rPr>
                <w:rFonts w:ascii="Times New Roman" w:hAnsi="Times New Roman"/>
                <w:sz w:val="24"/>
                <w:lang w:val="ru-RU"/>
              </w:rPr>
            </w:pPr>
          </w:p>
        </w:tc>
        <w:tc>
          <w:tcPr>
            <w:tcW w:w="1134" w:type="dxa"/>
          </w:tcPr>
          <w:p w:rsidR="00BA0241" w:rsidRPr="009D3539" w:rsidRDefault="00BA0241" w:rsidP="00BA0241">
            <w:pPr>
              <w:tabs>
                <w:tab w:val="left" w:pos="8505"/>
              </w:tabs>
              <w:rPr>
                <w:rFonts w:ascii="Times New Roman" w:hAnsi="Times New Roman"/>
                <w:sz w:val="24"/>
                <w:lang w:val="ru-RU"/>
              </w:rPr>
            </w:pPr>
          </w:p>
        </w:tc>
      </w:tr>
      <w:tr w:rsidR="00BA0241" w:rsidRPr="00D1366C"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2.</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Разговор о величине.</w:t>
            </w:r>
            <w:r w:rsidR="00E23851" w:rsidRPr="00F371C7">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 xml:space="preserve">Сравнение предметов по размерам. </w:t>
            </w:r>
            <w:proofErr w:type="gramStart"/>
            <w:r w:rsidRPr="00F371C7">
              <w:rPr>
                <w:rFonts w:ascii="Times New Roman" w:eastAsia="Times New Roman" w:hAnsi="Times New Roman" w:cs="Times New Roman"/>
                <w:color w:val="000000"/>
                <w:sz w:val="24"/>
                <w:szCs w:val="24"/>
                <w:lang w:val="ru-RU" w:eastAsia="ru-RU"/>
              </w:rPr>
              <w:t>Установление отношений: больше — меньше, шире — уже, выше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ниже, длиннее — короче и др.</w:t>
            </w:r>
            <w:proofErr w:type="gramEnd"/>
          </w:p>
        </w:tc>
        <w:tc>
          <w:tcPr>
            <w:tcW w:w="1134" w:type="dxa"/>
          </w:tcPr>
          <w:p w:rsidR="00BA0241" w:rsidRPr="00473FC4" w:rsidRDefault="00BA0241" w:rsidP="00BA0241">
            <w:pPr>
              <w:ind w:firstLine="0"/>
              <w:jc w:val="center"/>
              <w:rPr>
                <w:rFonts w:ascii="Times New Roman" w:hAnsi="Times New Roman"/>
                <w:sz w:val="24"/>
                <w:lang w:val="ru-RU"/>
              </w:rPr>
            </w:pPr>
          </w:p>
        </w:tc>
        <w:tc>
          <w:tcPr>
            <w:tcW w:w="1134" w:type="dxa"/>
          </w:tcPr>
          <w:p w:rsidR="00BA0241" w:rsidRPr="009D3539" w:rsidRDefault="00BA0241" w:rsidP="00BA0241">
            <w:pPr>
              <w:tabs>
                <w:tab w:val="left" w:pos="8505"/>
              </w:tabs>
              <w:rPr>
                <w:rFonts w:ascii="Times New Roman" w:hAnsi="Times New Roman"/>
                <w:sz w:val="24"/>
                <w:lang w:val="ru-RU"/>
              </w:rPr>
            </w:pPr>
          </w:p>
        </w:tc>
      </w:tr>
      <w:tr w:rsidR="00BA0241" w:rsidRPr="00D1366C"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3.</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Расположение предметов.</w:t>
            </w:r>
            <w:r w:rsidR="00EB4E39" w:rsidRPr="00F371C7">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 xml:space="preserve">Расположение предметов в пространстве. </w:t>
            </w:r>
            <w:proofErr w:type="gramStart"/>
            <w:r w:rsidRPr="00F371C7">
              <w:rPr>
                <w:rFonts w:ascii="Times New Roman" w:eastAsia="Times New Roman" w:hAnsi="Times New Roman" w:cs="Times New Roman"/>
                <w:color w:val="000000"/>
                <w:sz w:val="24"/>
                <w:szCs w:val="24"/>
                <w:lang w:val="ru-RU" w:eastAsia="ru-RU"/>
              </w:rPr>
              <w:t>Ориентация на плоскости и в пространстве с использованием слов: на, над, под, между, слева, справа, перед, за, вверху, внизу</w:t>
            </w:r>
            <w:proofErr w:type="gramEnd"/>
          </w:p>
        </w:tc>
        <w:tc>
          <w:tcPr>
            <w:tcW w:w="1134" w:type="dxa"/>
          </w:tcPr>
          <w:p w:rsidR="00BA0241" w:rsidRPr="00473FC4" w:rsidRDefault="00BA0241" w:rsidP="00BA0241">
            <w:pPr>
              <w:ind w:firstLine="0"/>
              <w:jc w:val="center"/>
              <w:rPr>
                <w:rFonts w:ascii="Times New Roman" w:hAnsi="Times New Roman"/>
                <w:sz w:val="24"/>
                <w:lang w:val="ru-RU"/>
              </w:rPr>
            </w:pPr>
          </w:p>
        </w:tc>
        <w:tc>
          <w:tcPr>
            <w:tcW w:w="1134" w:type="dxa"/>
          </w:tcPr>
          <w:p w:rsidR="00BA0241" w:rsidRPr="009D3539" w:rsidRDefault="00BA0241" w:rsidP="00BA0241">
            <w:pPr>
              <w:tabs>
                <w:tab w:val="left" w:pos="8505"/>
              </w:tabs>
              <w:rPr>
                <w:rFonts w:ascii="Times New Roman" w:hAnsi="Times New Roman"/>
                <w:sz w:val="24"/>
                <w:lang w:val="ru-RU"/>
              </w:rPr>
            </w:pPr>
          </w:p>
        </w:tc>
      </w:tr>
      <w:tr w:rsidR="00BA0241" w:rsidRPr="00A0079A"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4.</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Количественный счёт предметов.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Счёт предметов в пределах 10: прямой и обратный. </w:t>
            </w:r>
            <w:proofErr w:type="spellStart"/>
            <w:r w:rsidRPr="00F371C7">
              <w:rPr>
                <w:rFonts w:ascii="Times New Roman" w:eastAsia="Times New Roman" w:hAnsi="Times New Roman" w:cs="Times New Roman"/>
                <w:color w:val="000000"/>
                <w:sz w:val="24"/>
                <w:szCs w:val="24"/>
                <w:lang w:eastAsia="ru-RU"/>
              </w:rPr>
              <w:t>Количественные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числительные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один</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два</w:t>
            </w:r>
            <w:proofErr w:type="spellEnd"/>
            <w:r w:rsidRPr="00F371C7">
              <w:rPr>
                <w:rFonts w:ascii="Times New Roman" w:eastAsia="Times New Roman" w:hAnsi="Times New Roman" w:cs="Times New Roman"/>
                <w:color w:val="000000"/>
                <w:sz w:val="24"/>
                <w:szCs w:val="24"/>
                <w:lang w:eastAsia="ru-RU"/>
              </w:rPr>
              <w:t>,</w:t>
            </w:r>
            <w:r w:rsidR="00E23851" w:rsidRPr="00F371C7">
              <w:rPr>
                <w:rFonts w:ascii="Times New Roman" w:eastAsia="Times New Roman" w:hAnsi="Times New Roman" w:cs="Times New Roman"/>
                <w:color w:val="000000"/>
                <w:sz w:val="24"/>
                <w:szCs w:val="24"/>
                <w:lang w:val="ru-RU" w:eastAsia="ru-RU"/>
              </w:rPr>
              <w:t xml:space="preserve"> </w:t>
            </w:r>
            <w:proofErr w:type="spellStart"/>
            <w:r w:rsidRPr="00F371C7">
              <w:rPr>
                <w:rFonts w:ascii="Times New Roman" w:eastAsia="Times New Roman" w:hAnsi="Times New Roman" w:cs="Times New Roman"/>
                <w:color w:val="000000"/>
                <w:sz w:val="24"/>
                <w:szCs w:val="24"/>
                <w:lang w:eastAsia="ru-RU"/>
              </w:rPr>
              <w:t>три</w:t>
            </w:r>
            <w:proofErr w:type="spellEnd"/>
            <w:r w:rsidRPr="00F371C7">
              <w:rPr>
                <w:rFonts w:ascii="Times New Roman" w:eastAsia="Times New Roman" w:hAnsi="Times New Roman" w:cs="Times New Roman"/>
                <w:color w:val="000000"/>
                <w:sz w:val="24"/>
                <w:szCs w:val="24"/>
                <w:lang w:eastAsia="ru-RU"/>
              </w:rPr>
              <w:t xml:space="preserve"> и т. д.</w:t>
            </w:r>
          </w:p>
        </w:tc>
        <w:tc>
          <w:tcPr>
            <w:tcW w:w="1134" w:type="dxa"/>
          </w:tcPr>
          <w:p w:rsidR="00BA0241" w:rsidRPr="00473FC4" w:rsidRDefault="00BA0241" w:rsidP="00BA0241">
            <w:pPr>
              <w:ind w:firstLine="0"/>
              <w:jc w:val="center"/>
              <w:rPr>
                <w:rFonts w:ascii="Times New Roman" w:hAnsi="Times New Roman"/>
                <w:sz w:val="24"/>
                <w:lang w:val="ru-RU"/>
              </w:rPr>
            </w:pPr>
          </w:p>
        </w:tc>
        <w:tc>
          <w:tcPr>
            <w:tcW w:w="1134" w:type="dxa"/>
          </w:tcPr>
          <w:p w:rsidR="00BA0241" w:rsidRPr="00A0079A" w:rsidRDefault="00BA0241" w:rsidP="00BA0241">
            <w:pPr>
              <w:tabs>
                <w:tab w:val="left" w:pos="8505"/>
              </w:tabs>
              <w:rPr>
                <w:rFonts w:ascii="Times New Roman" w:hAnsi="Times New Roman"/>
                <w:sz w:val="24"/>
              </w:rPr>
            </w:pPr>
          </w:p>
        </w:tc>
      </w:tr>
      <w:tr w:rsidR="00BA0241" w:rsidRPr="00A0079A"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5.</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Порядковый счёт предметов.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Упорядочивание предметов. Знакомство с порядковыми числительными: первый, второй… </w:t>
            </w:r>
            <w:proofErr w:type="spellStart"/>
            <w:r w:rsidRPr="00F371C7">
              <w:rPr>
                <w:rFonts w:ascii="Times New Roman" w:eastAsia="Times New Roman" w:hAnsi="Times New Roman" w:cs="Times New Roman"/>
                <w:color w:val="000000"/>
                <w:sz w:val="24"/>
                <w:szCs w:val="24"/>
                <w:lang w:eastAsia="ru-RU"/>
              </w:rPr>
              <w:t>Порядковый</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счёт</w:t>
            </w:r>
            <w:proofErr w:type="spellEnd"/>
          </w:p>
        </w:tc>
        <w:tc>
          <w:tcPr>
            <w:tcW w:w="1134" w:type="dxa"/>
          </w:tcPr>
          <w:p w:rsidR="00BA0241" w:rsidRPr="00473FC4" w:rsidRDefault="00BA0241" w:rsidP="00BA0241">
            <w:pPr>
              <w:ind w:firstLine="0"/>
              <w:jc w:val="center"/>
              <w:rPr>
                <w:rFonts w:ascii="Times New Roman" w:hAnsi="Times New Roman"/>
                <w:sz w:val="24"/>
                <w:lang w:val="ru-RU"/>
              </w:rPr>
            </w:pPr>
          </w:p>
        </w:tc>
        <w:tc>
          <w:tcPr>
            <w:tcW w:w="1134" w:type="dxa"/>
          </w:tcPr>
          <w:p w:rsidR="00BA0241" w:rsidRPr="00A0079A" w:rsidRDefault="00BA0241" w:rsidP="00BA0241">
            <w:pPr>
              <w:tabs>
                <w:tab w:val="left" w:pos="8505"/>
              </w:tabs>
              <w:rPr>
                <w:rFonts w:ascii="Times New Roman" w:hAnsi="Times New Roman"/>
                <w:sz w:val="24"/>
              </w:rPr>
            </w:pPr>
          </w:p>
        </w:tc>
      </w:tr>
      <w:tr w:rsidR="00BA0241" w:rsidRPr="00D1366C"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6.</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 xml:space="preserve">Чем </w:t>
            </w:r>
            <w:proofErr w:type="gramStart"/>
            <w:r w:rsidRPr="00F371C7">
              <w:rPr>
                <w:rFonts w:ascii="Times New Roman" w:eastAsia="Times New Roman" w:hAnsi="Times New Roman" w:cs="Times New Roman"/>
                <w:color w:val="000000"/>
                <w:sz w:val="24"/>
                <w:szCs w:val="24"/>
                <w:lang w:val="ru-RU" w:eastAsia="ru-RU"/>
              </w:rPr>
              <w:t>похожи</w:t>
            </w:r>
            <w:proofErr w:type="gramEnd"/>
            <w:r w:rsidRPr="00F371C7">
              <w:rPr>
                <w:rFonts w:ascii="Times New Roman" w:eastAsia="Times New Roman" w:hAnsi="Times New Roman" w:cs="Times New Roman"/>
                <w:color w:val="000000"/>
                <w:sz w:val="24"/>
                <w:szCs w:val="24"/>
                <w:lang w:val="ru-RU" w:eastAsia="ru-RU"/>
              </w:rPr>
              <w:t>? Чем различаются?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Сравнение предметов по форме, размерам и другим признакам, выявление свой</w:t>
            </w:r>
            <w:proofErr w:type="gramStart"/>
            <w:r w:rsidRPr="00F371C7">
              <w:rPr>
                <w:rFonts w:ascii="Times New Roman" w:eastAsia="Times New Roman" w:hAnsi="Times New Roman" w:cs="Times New Roman"/>
                <w:color w:val="000000"/>
                <w:sz w:val="24"/>
                <w:szCs w:val="24"/>
                <w:lang w:val="ru-RU" w:eastAsia="ru-RU"/>
              </w:rPr>
              <w:t>ств пр</w:t>
            </w:r>
            <w:proofErr w:type="gramEnd"/>
            <w:r w:rsidRPr="00F371C7">
              <w:rPr>
                <w:rFonts w:ascii="Times New Roman" w:eastAsia="Times New Roman" w:hAnsi="Times New Roman" w:cs="Times New Roman"/>
                <w:color w:val="000000"/>
                <w:sz w:val="24"/>
                <w:szCs w:val="24"/>
                <w:lang w:val="ru-RU" w:eastAsia="ru-RU"/>
              </w:rPr>
              <w:t>едметов, нахождение предметов, обладающих заданными свойствами, выявление общего у разных предметов, нахождение различия у предметов, сходных в каком-то отношении</w:t>
            </w:r>
          </w:p>
        </w:tc>
        <w:tc>
          <w:tcPr>
            <w:tcW w:w="1134" w:type="dxa"/>
          </w:tcPr>
          <w:p w:rsidR="00BA0241" w:rsidRPr="00473FC4" w:rsidRDefault="00BA0241" w:rsidP="00BA0241">
            <w:pPr>
              <w:ind w:firstLine="0"/>
              <w:jc w:val="center"/>
              <w:rPr>
                <w:rFonts w:ascii="Times New Roman" w:hAnsi="Times New Roman"/>
                <w:sz w:val="24"/>
                <w:lang w:val="ru-RU"/>
              </w:rPr>
            </w:pPr>
          </w:p>
        </w:tc>
        <w:tc>
          <w:tcPr>
            <w:tcW w:w="1134" w:type="dxa"/>
          </w:tcPr>
          <w:p w:rsidR="00BA0241" w:rsidRPr="009D3539" w:rsidRDefault="00BA0241" w:rsidP="00BA0241">
            <w:pPr>
              <w:tabs>
                <w:tab w:val="left" w:pos="8505"/>
              </w:tabs>
              <w:rPr>
                <w:rFonts w:ascii="Times New Roman" w:hAnsi="Times New Roman"/>
                <w:sz w:val="24"/>
                <w:lang w:val="ru-RU"/>
              </w:rPr>
            </w:pPr>
          </w:p>
        </w:tc>
      </w:tr>
      <w:tr w:rsidR="00BA0241" w:rsidRPr="00D1366C"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7.</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Расположение предметов по размеру.</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Расположение предметов по величине в порядке увеличения или уменьшения</w:t>
            </w:r>
          </w:p>
        </w:tc>
        <w:tc>
          <w:tcPr>
            <w:tcW w:w="1134" w:type="dxa"/>
          </w:tcPr>
          <w:p w:rsidR="00BA0241" w:rsidRPr="006239FD" w:rsidRDefault="00BA0241" w:rsidP="00BA0241">
            <w:pPr>
              <w:ind w:firstLine="0"/>
              <w:jc w:val="center"/>
              <w:rPr>
                <w:rFonts w:ascii="Times New Roman" w:hAnsi="Times New Roman"/>
                <w:sz w:val="24"/>
                <w:lang w:val="ru-RU"/>
              </w:rPr>
            </w:pPr>
          </w:p>
        </w:tc>
        <w:tc>
          <w:tcPr>
            <w:tcW w:w="1134" w:type="dxa"/>
          </w:tcPr>
          <w:p w:rsidR="00BA0241" w:rsidRPr="006239FD" w:rsidRDefault="00BA0241" w:rsidP="00BA0241">
            <w:pPr>
              <w:tabs>
                <w:tab w:val="left" w:pos="8505"/>
              </w:tabs>
              <w:rPr>
                <w:rFonts w:ascii="Times New Roman" w:hAnsi="Times New Roman"/>
                <w:sz w:val="24"/>
                <w:lang w:val="ru-RU"/>
              </w:rPr>
            </w:pPr>
          </w:p>
        </w:tc>
      </w:tr>
      <w:tr w:rsidR="00BA0241" w:rsidRPr="00D1366C"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8.</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Столько же. Больше. Меньше.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Сравнение двух групп предметов с объединением предметов в пары: столько же, больше, меньше</w:t>
            </w:r>
          </w:p>
        </w:tc>
        <w:tc>
          <w:tcPr>
            <w:tcW w:w="1134" w:type="dxa"/>
          </w:tcPr>
          <w:p w:rsidR="00BA0241" w:rsidRPr="006239FD" w:rsidRDefault="00BA0241" w:rsidP="00BA0241">
            <w:pPr>
              <w:ind w:firstLine="0"/>
              <w:jc w:val="center"/>
              <w:rPr>
                <w:rFonts w:ascii="Times New Roman" w:hAnsi="Times New Roman"/>
                <w:sz w:val="24"/>
                <w:lang w:val="ru-RU"/>
              </w:rPr>
            </w:pPr>
          </w:p>
        </w:tc>
        <w:tc>
          <w:tcPr>
            <w:tcW w:w="1134" w:type="dxa"/>
          </w:tcPr>
          <w:p w:rsidR="00BA0241" w:rsidRPr="006239FD" w:rsidRDefault="00BA0241" w:rsidP="00BA0241">
            <w:pPr>
              <w:tabs>
                <w:tab w:val="left" w:pos="8505"/>
              </w:tabs>
              <w:rPr>
                <w:rFonts w:ascii="Times New Roman" w:hAnsi="Times New Roman"/>
                <w:sz w:val="24"/>
                <w:lang w:val="ru-RU"/>
              </w:rPr>
            </w:pPr>
          </w:p>
        </w:tc>
      </w:tr>
      <w:tr w:rsidR="00BA0241" w:rsidRPr="00A0079A"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9.</w:t>
            </w:r>
          </w:p>
        </w:tc>
        <w:tc>
          <w:tcPr>
            <w:tcW w:w="7796" w:type="dxa"/>
            <w:tcBorders>
              <w:top w:val="single" w:sz="4" w:space="0" w:color="000000"/>
              <w:left w:val="single" w:sz="4" w:space="0" w:color="000000"/>
              <w:bottom w:val="single" w:sz="4" w:space="0" w:color="000000"/>
              <w:right w:val="single" w:sz="4" w:space="0" w:color="000000"/>
            </w:tcBorders>
          </w:tcPr>
          <w:p w:rsidR="00BA0241" w:rsidRPr="00F371C7" w:rsidRDefault="00BA0241" w:rsidP="00EB4E39">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Что сначала? Что потом?</w:t>
            </w:r>
            <w:r w:rsidR="00EB4E39" w:rsidRPr="00F371C7">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Распределение событий по времени: сначала, потом, до, после, раньше, позже. Направление движения. Упражнения на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составление маршрутов движения и кодирование маршрутов по заданному описанию. </w:t>
            </w:r>
            <w:proofErr w:type="spellStart"/>
            <w:r w:rsidRPr="00F371C7">
              <w:rPr>
                <w:rFonts w:ascii="Times New Roman" w:eastAsia="Times New Roman" w:hAnsi="Times New Roman" w:cs="Times New Roman"/>
                <w:color w:val="000000"/>
                <w:sz w:val="24"/>
                <w:szCs w:val="24"/>
                <w:lang w:eastAsia="ru-RU"/>
              </w:rPr>
              <w:t>Чтение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маршрутов</w:t>
            </w:r>
            <w:proofErr w:type="spellEnd"/>
          </w:p>
        </w:tc>
        <w:tc>
          <w:tcPr>
            <w:tcW w:w="1134" w:type="dxa"/>
          </w:tcPr>
          <w:p w:rsidR="00BA0241" w:rsidRPr="006239FD" w:rsidRDefault="00BA0241" w:rsidP="00BA0241">
            <w:pPr>
              <w:ind w:firstLine="0"/>
              <w:jc w:val="center"/>
              <w:rPr>
                <w:rFonts w:ascii="Times New Roman" w:hAnsi="Times New Roman"/>
                <w:sz w:val="24"/>
                <w:lang w:val="ru-RU"/>
              </w:rPr>
            </w:pPr>
          </w:p>
        </w:tc>
        <w:tc>
          <w:tcPr>
            <w:tcW w:w="1134" w:type="dxa"/>
          </w:tcPr>
          <w:p w:rsidR="00BA0241" w:rsidRPr="006239FD" w:rsidRDefault="00BA0241" w:rsidP="00BA0241">
            <w:pPr>
              <w:tabs>
                <w:tab w:val="left" w:pos="8505"/>
              </w:tabs>
              <w:rPr>
                <w:rFonts w:ascii="Times New Roman" w:hAnsi="Times New Roman"/>
                <w:sz w:val="24"/>
                <w:lang w:val="ru-RU"/>
              </w:rPr>
            </w:pPr>
          </w:p>
        </w:tc>
      </w:tr>
      <w:tr w:rsidR="00BA0241" w:rsidRPr="00A0079A"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10.</w:t>
            </w:r>
          </w:p>
        </w:tc>
        <w:tc>
          <w:tcPr>
            <w:tcW w:w="7796" w:type="dxa"/>
            <w:tcBorders>
              <w:top w:val="single" w:sz="4" w:space="0" w:color="000000"/>
              <w:left w:val="single" w:sz="4" w:space="0" w:color="000000"/>
              <w:bottom w:val="single" w:sz="4" w:space="0" w:color="auto"/>
              <w:right w:val="single" w:sz="4" w:space="0" w:color="000000"/>
            </w:tcBorders>
          </w:tcPr>
          <w:p w:rsidR="00BA0241" w:rsidRPr="00F371C7" w:rsidRDefault="00BA0241" w:rsidP="00EB4E39">
            <w:pPr>
              <w:ind w:firstLine="0"/>
              <w:rPr>
                <w:rFonts w:ascii="Times New Roman" w:eastAsia="Times New Roman" w:hAnsi="Times New Roman" w:cs="Times New Roman"/>
                <w:color w:val="000000"/>
                <w:sz w:val="24"/>
                <w:szCs w:val="24"/>
                <w:lang w:eastAsia="ru-RU"/>
              </w:rPr>
            </w:pPr>
            <w:proofErr w:type="gramStart"/>
            <w:r w:rsidRPr="00F371C7">
              <w:rPr>
                <w:rFonts w:ascii="Times New Roman" w:eastAsia="Times New Roman" w:hAnsi="Times New Roman" w:cs="Times New Roman"/>
                <w:color w:val="000000"/>
                <w:sz w:val="24"/>
                <w:szCs w:val="24"/>
                <w:lang w:val="ru-RU" w:eastAsia="ru-RU"/>
              </w:rPr>
              <w:t>На сколько</w:t>
            </w:r>
            <w:proofErr w:type="gramEnd"/>
            <w:r w:rsidRPr="00F371C7">
              <w:rPr>
                <w:rFonts w:ascii="Times New Roman" w:eastAsia="Times New Roman" w:hAnsi="Times New Roman" w:cs="Times New Roman"/>
                <w:color w:val="000000"/>
                <w:sz w:val="24"/>
                <w:szCs w:val="24"/>
                <w:lang w:val="ru-RU" w:eastAsia="ru-RU"/>
              </w:rPr>
              <w:t xml:space="preserve"> больше? На сколько </w:t>
            </w:r>
            <w:proofErr w:type="spellStart"/>
            <w:r w:rsidRPr="00F371C7">
              <w:rPr>
                <w:rFonts w:ascii="Times New Roman" w:eastAsia="Times New Roman" w:hAnsi="Times New Roman" w:cs="Times New Roman"/>
                <w:color w:val="000000"/>
                <w:sz w:val="24"/>
                <w:szCs w:val="24"/>
                <w:lang w:val="ru-RU" w:eastAsia="ru-RU"/>
              </w:rPr>
              <w:t>меньше</w:t>
            </w:r>
            <w:proofErr w:type="gramStart"/>
            <w:r w:rsidRPr="00F371C7">
              <w:rPr>
                <w:rFonts w:ascii="Times New Roman" w:eastAsia="Times New Roman" w:hAnsi="Times New Roman" w:cs="Times New Roman"/>
                <w:color w:val="000000"/>
                <w:sz w:val="24"/>
                <w:szCs w:val="24"/>
                <w:lang w:val="ru-RU" w:eastAsia="ru-RU"/>
              </w:rPr>
              <w:t>?С</w:t>
            </w:r>
            <w:proofErr w:type="gramEnd"/>
            <w:r w:rsidRPr="00F371C7">
              <w:rPr>
                <w:rFonts w:ascii="Times New Roman" w:eastAsia="Times New Roman" w:hAnsi="Times New Roman" w:cs="Times New Roman"/>
                <w:color w:val="000000"/>
                <w:sz w:val="24"/>
                <w:szCs w:val="24"/>
                <w:lang w:val="ru-RU" w:eastAsia="ru-RU"/>
              </w:rPr>
              <w:t>равнение</w:t>
            </w:r>
            <w:proofErr w:type="spellEnd"/>
            <w:r w:rsidRPr="00F371C7">
              <w:rPr>
                <w:rFonts w:ascii="Times New Roman" w:eastAsia="Times New Roman" w:hAnsi="Times New Roman" w:cs="Times New Roman"/>
                <w:color w:val="000000"/>
                <w:sz w:val="24"/>
                <w:szCs w:val="24"/>
                <w:lang w:val="ru-RU" w:eastAsia="ru-RU"/>
              </w:rPr>
              <w:t xml:space="preserve"> численностей двух множеств предметов:</w:t>
            </w:r>
            <w:r w:rsidRPr="00F371C7">
              <w:rPr>
                <w:rFonts w:ascii="Times New Roman" w:eastAsia="Times New Roman" w:hAnsi="Times New Roman" w:cs="Times New Roman"/>
                <w:i/>
                <w:iCs/>
                <w:color w:val="000000"/>
                <w:sz w:val="24"/>
                <w:szCs w:val="24"/>
                <w:lang w:eastAsia="ru-RU"/>
              </w:rPr>
              <w:t> </w:t>
            </w:r>
            <w:r w:rsidRPr="00F371C7">
              <w:rPr>
                <w:rFonts w:ascii="Times New Roman" w:eastAsia="Times New Roman" w:hAnsi="Times New Roman" w:cs="Times New Roman"/>
                <w:color w:val="000000"/>
                <w:sz w:val="24"/>
                <w:szCs w:val="24"/>
                <w:lang w:val="ru-RU" w:eastAsia="ru-RU"/>
              </w:rPr>
              <w:t>много — мало, немного, больше — меньше, столько же, поровну.</w:t>
            </w:r>
            <w:r w:rsidRPr="00F371C7">
              <w:rPr>
                <w:rFonts w:ascii="Times New Roman" w:eastAsia="Times New Roman" w:hAnsi="Times New Roman" w:cs="Times New Roman"/>
                <w:i/>
                <w:iCs/>
                <w:color w:val="000000"/>
                <w:sz w:val="24"/>
                <w:szCs w:val="24"/>
                <w:lang w:eastAsia="ru-RU"/>
              </w:rPr>
              <w:t> </w:t>
            </w:r>
            <w:r w:rsidRPr="00F371C7">
              <w:rPr>
                <w:rFonts w:ascii="Times New Roman" w:eastAsia="Times New Roman" w:hAnsi="Times New Roman" w:cs="Times New Roman"/>
                <w:color w:val="000000"/>
                <w:sz w:val="24"/>
                <w:szCs w:val="24"/>
                <w:lang w:val="ru-RU" w:eastAsia="ru-RU"/>
              </w:rPr>
              <w:t>Два способа уравнивания численностей множеств.</w:t>
            </w:r>
            <w:r w:rsidRPr="00F371C7">
              <w:rPr>
                <w:rFonts w:ascii="Times New Roman" w:eastAsia="Times New Roman" w:hAnsi="Times New Roman" w:cs="Times New Roman"/>
                <w:i/>
                <w:iCs/>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Разностное сравнение численностей множеств: </w:t>
            </w:r>
            <w:proofErr w:type="gramStart"/>
            <w:r w:rsidRPr="00F371C7">
              <w:rPr>
                <w:rFonts w:ascii="Times New Roman" w:eastAsia="Times New Roman" w:hAnsi="Times New Roman" w:cs="Times New Roman"/>
                <w:color w:val="000000"/>
                <w:sz w:val="24"/>
                <w:szCs w:val="24"/>
                <w:lang w:val="ru-RU" w:eastAsia="ru-RU"/>
              </w:rPr>
              <w:t>на сколько</w:t>
            </w:r>
            <w:proofErr w:type="gramEnd"/>
            <w:r w:rsidRPr="00F371C7">
              <w:rPr>
                <w:rFonts w:ascii="Times New Roman" w:eastAsia="Times New Roman" w:hAnsi="Times New Roman" w:cs="Times New Roman"/>
                <w:color w:val="000000"/>
                <w:sz w:val="24"/>
                <w:szCs w:val="24"/>
                <w:lang w:val="ru-RU" w:eastAsia="ru-RU"/>
              </w:rPr>
              <w:t xml:space="preserve"> больше? </w:t>
            </w:r>
            <w:proofErr w:type="spellStart"/>
            <w:r w:rsidRPr="00F371C7">
              <w:rPr>
                <w:rFonts w:ascii="Times New Roman" w:eastAsia="Times New Roman" w:hAnsi="Times New Roman" w:cs="Times New Roman"/>
                <w:color w:val="000000"/>
                <w:sz w:val="24"/>
                <w:szCs w:val="24"/>
                <w:lang w:eastAsia="ru-RU"/>
              </w:rPr>
              <w:t>На</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сколько</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меньше</w:t>
            </w:r>
            <w:proofErr w:type="spellEnd"/>
            <w:r w:rsidRPr="00F371C7">
              <w:rPr>
                <w:rFonts w:ascii="Times New Roman" w:eastAsia="Times New Roman" w:hAnsi="Times New Roman" w:cs="Times New Roman"/>
                <w:color w:val="000000"/>
                <w:sz w:val="24"/>
                <w:szCs w:val="24"/>
                <w:lang w:eastAsia="ru-RU"/>
              </w:rPr>
              <w:t>?</w:t>
            </w:r>
          </w:p>
        </w:tc>
        <w:tc>
          <w:tcPr>
            <w:tcW w:w="1134" w:type="dxa"/>
          </w:tcPr>
          <w:p w:rsidR="00BA0241" w:rsidRPr="006239FD" w:rsidRDefault="00BA0241" w:rsidP="00BA0241">
            <w:pPr>
              <w:ind w:firstLine="0"/>
              <w:jc w:val="center"/>
              <w:rPr>
                <w:rFonts w:ascii="Times New Roman" w:hAnsi="Times New Roman"/>
                <w:sz w:val="24"/>
                <w:lang w:val="ru-RU"/>
              </w:rPr>
            </w:pPr>
          </w:p>
        </w:tc>
        <w:tc>
          <w:tcPr>
            <w:tcW w:w="1134" w:type="dxa"/>
          </w:tcPr>
          <w:p w:rsidR="00BA0241" w:rsidRPr="006239FD" w:rsidRDefault="00BA0241" w:rsidP="00BA0241">
            <w:pPr>
              <w:tabs>
                <w:tab w:val="left" w:pos="8505"/>
              </w:tabs>
              <w:rPr>
                <w:rFonts w:ascii="Times New Roman" w:hAnsi="Times New Roman"/>
                <w:sz w:val="24"/>
                <w:lang w:val="ru-RU"/>
              </w:rPr>
            </w:pPr>
          </w:p>
        </w:tc>
      </w:tr>
      <w:tr w:rsidR="00BA0241" w:rsidRPr="00086CCE" w:rsidTr="00964EAE">
        <w:tc>
          <w:tcPr>
            <w:tcW w:w="709" w:type="dxa"/>
          </w:tcPr>
          <w:p w:rsidR="00BA0241" w:rsidRPr="00A0079A" w:rsidRDefault="00BA0241" w:rsidP="00BA0241">
            <w:pPr>
              <w:tabs>
                <w:tab w:val="left" w:pos="8505"/>
              </w:tabs>
              <w:ind w:firstLine="0"/>
              <w:jc w:val="center"/>
              <w:rPr>
                <w:rFonts w:ascii="Times New Roman" w:hAnsi="Times New Roman"/>
                <w:sz w:val="24"/>
              </w:rPr>
            </w:pPr>
            <w:r w:rsidRPr="00A0079A">
              <w:rPr>
                <w:rFonts w:ascii="Times New Roman" w:hAnsi="Times New Roman"/>
                <w:sz w:val="24"/>
              </w:rPr>
              <w:t>11.</w:t>
            </w:r>
          </w:p>
        </w:tc>
        <w:tc>
          <w:tcPr>
            <w:tcW w:w="7796" w:type="dxa"/>
            <w:tcBorders>
              <w:top w:val="single" w:sz="4" w:space="0" w:color="auto"/>
              <w:left w:val="single" w:sz="4" w:space="0" w:color="000000"/>
              <w:bottom w:val="single" w:sz="4" w:space="0" w:color="000000"/>
              <w:right w:val="single" w:sz="4" w:space="0" w:color="000000"/>
            </w:tcBorders>
          </w:tcPr>
          <w:p w:rsidR="00BA0241" w:rsidRPr="00F371C7" w:rsidRDefault="00E23851" w:rsidP="00E23851">
            <w:pPr>
              <w:spacing w:line="0" w:lineRule="atLeast"/>
              <w:ind w:firstLine="0"/>
              <w:rPr>
                <w:rFonts w:ascii="Times New Roman" w:eastAsia="Times New Roman" w:hAnsi="Times New Roman" w:cs="Times New Roman"/>
                <w:color w:val="000000"/>
                <w:sz w:val="24"/>
                <w:szCs w:val="24"/>
                <w:lang w:val="ru-RU" w:eastAsia="ru-RU"/>
              </w:rPr>
            </w:pPr>
            <w:proofErr w:type="gramStart"/>
            <w:r w:rsidRPr="00F371C7">
              <w:rPr>
                <w:rFonts w:ascii="Times New Roman" w:eastAsia="Times New Roman" w:hAnsi="Times New Roman" w:cs="Times New Roman"/>
                <w:color w:val="000000"/>
                <w:sz w:val="24"/>
                <w:szCs w:val="24"/>
                <w:lang w:val="ru-RU" w:eastAsia="ru-RU"/>
              </w:rPr>
              <w:t>На сколько</w:t>
            </w:r>
            <w:proofErr w:type="gramEnd"/>
            <w:r w:rsidRPr="00F371C7">
              <w:rPr>
                <w:rFonts w:ascii="Times New Roman" w:eastAsia="Times New Roman" w:hAnsi="Times New Roman" w:cs="Times New Roman"/>
                <w:color w:val="000000"/>
                <w:sz w:val="24"/>
                <w:szCs w:val="24"/>
                <w:lang w:val="ru-RU" w:eastAsia="ru-RU"/>
              </w:rPr>
              <w:t xml:space="preserve"> больше? </w:t>
            </w:r>
            <w:proofErr w:type="gramStart"/>
            <w:r w:rsidRPr="00F371C7">
              <w:rPr>
                <w:rFonts w:ascii="Times New Roman" w:eastAsia="Times New Roman" w:hAnsi="Times New Roman" w:cs="Times New Roman"/>
                <w:color w:val="000000"/>
                <w:sz w:val="24"/>
                <w:szCs w:val="24"/>
                <w:lang w:val="ru-RU" w:eastAsia="ru-RU"/>
              </w:rPr>
              <w:t>На сколько</w:t>
            </w:r>
            <w:proofErr w:type="gramEnd"/>
            <w:r w:rsidRPr="00F371C7">
              <w:rPr>
                <w:rFonts w:ascii="Times New Roman" w:eastAsia="Times New Roman" w:hAnsi="Times New Roman" w:cs="Times New Roman"/>
                <w:color w:val="000000"/>
                <w:sz w:val="24"/>
                <w:szCs w:val="24"/>
                <w:lang w:val="ru-RU" w:eastAsia="ru-RU"/>
              </w:rPr>
              <w:t xml:space="preserve"> меньше?</w:t>
            </w:r>
            <w:r w:rsidR="005D0DBE">
              <w:rPr>
                <w:rFonts w:ascii="Times New Roman" w:eastAsia="Times New Roman" w:hAnsi="Times New Roman" w:cs="Times New Roman"/>
                <w:color w:val="000000"/>
                <w:sz w:val="24"/>
                <w:szCs w:val="24"/>
                <w:lang w:val="ru-RU" w:eastAsia="ru-RU"/>
              </w:rPr>
              <w:t xml:space="preserve"> </w:t>
            </w:r>
            <w:proofErr w:type="gramStart"/>
            <w:r w:rsidRPr="00F371C7">
              <w:rPr>
                <w:rFonts w:ascii="Times New Roman" w:eastAsia="Times New Roman" w:hAnsi="Times New Roman" w:cs="Times New Roman"/>
                <w:color w:val="000000"/>
                <w:sz w:val="24"/>
                <w:szCs w:val="24"/>
                <w:lang w:val="ru-RU" w:eastAsia="ru-RU"/>
              </w:rPr>
              <w:t>Сравнение численностей двух множеств предметов:</w:t>
            </w:r>
            <w:r w:rsidRPr="00F371C7">
              <w:rPr>
                <w:rFonts w:ascii="Times New Roman" w:eastAsia="Times New Roman" w:hAnsi="Times New Roman" w:cs="Times New Roman"/>
                <w:i/>
                <w:iCs/>
                <w:color w:val="000000"/>
                <w:sz w:val="24"/>
                <w:szCs w:val="24"/>
                <w:lang w:eastAsia="ru-RU"/>
              </w:rPr>
              <w:t> </w:t>
            </w:r>
            <w:r w:rsidRPr="00F371C7">
              <w:rPr>
                <w:rFonts w:ascii="Times New Roman" w:eastAsia="Times New Roman" w:hAnsi="Times New Roman" w:cs="Times New Roman"/>
                <w:color w:val="000000"/>
                <w:sz w:val="24"/>
                <w:szCs w:val="24"/>
                <w:lang w:val="ru-RU" w:eastAsia="ru-RU"/>
              </w:rPr>
              <w:t>много — мало, немного, больше — меньше, столько же, поровну.</w:t>
            </w:r>
            <w:proofErr w:type="gramEnd"/>
            <w:r w:rsidRPr="00F371C7">
              <w:rPr>
                <w:rFonts w:ascii="Times New Roman" w:eastAsia="Times New Roman" w:hAnsi="Times New Roman" w:cs="Times New Roman"/>
                <w:i/>
                <w:iCs/>
                <w:color w:val="000000"/>
                <w:sz w:val="24"/>
                <w:szCs w:val="24"/>
                <w:lang w:eastAsia="ru-RU"/>
              </w:rPr>
              <w:t> </w:t>
            </w:r>
            <w:r w:rsidRPr="00F371C7">
              <w:rPr>
                <w:rFonts w:ascii="Times New Roman" w:eastAsia="Times New Roman" w:hAnsi="Times New Roman" w:cs="Times New Roman"/>
                <w:color w:val="000000"/>
                <w:sz w:val="24"/>
                <w:szCs w:val="24"/>
                <w:lang w:val="ru-RU" w:eastAsia="ru-RU"/>
              </w:rPr>
              <w:t>Два способа уравнивания численностей множеств.</w:t>
            </w:r>
            <w:r w:rsidRPr="00F371C7">
              <w:rPr>
                <w:rFonts w:ascii="Times New Roman" w:eastAsia="Times New Roman" w:hAnsi="Times New Roman" w:cs="Times New Roman"/>
                <w:i/>
                <w:iCs/>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Разностное сравнение численностей множеств: </w:t>
            </w:r>
            <w:proofErr w:type="gramStart"/>
            <w:r w:rsidRPr="00F371C7">
              <w:rPr>
                <w:rFonts w:ascii="Times New Roman" w:eastAsia="Times New Roman" w:hAnsi="Times New Roman" w:cs="Times New Roman"/>
                <w:color w:val="000000"/>
                <w:sz w:val="24"/>
                <w:szCs w:val="24"/>
                <w:lang w:val="ru-RU" w:eastAsia="ru-RU"/>
              </w:rPr>
              <w:t>на сколько</w:t>
            </w:r>
            <w:proofErr w:type="gramEnd"/>
            <w:r w:rsidRPr="00F371C7">
              <w:rPr>
                <w:rFonts w:ascii="Times New Roman" w:eastAsia="Times New Roman" w:hAnsi="Times New Roman" w:cs="Times New Roman"/>
                <w:color w:val="000000"/>
                <w:sz w:val="24"/>
                <w:szCs w:val="24"/>
                <w:lang w:val="ru-RU" w:eastAsia="ru-RU"/>
              </w:rPr>
              <w:t xml:space="preserve"> больше? </w:t>
            </w:r>
            <w:proofErr w:type="spellStart"/>
            <w:r w:rsidRPr="00F371C7">
              <w:rPr>
                <w:rFonts w:ascii="Times New Roman" w:eastAsia="Times New Roman" w:hAnsi="Times New Roman" w:cs="Times New Roman"/>
                <w:color w:val="000000"/>
                <w:sz w:val="24"/>
                <w:szCs w:val="24"/>
                <w:lang w:eastAsia="ru-RU"/>
              </w:rPr>
              <w:t>На</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сколько</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меньше</w:t>
            </w:r>
            <w:proofErr w:type="spellEnd"/>
            <w:r w:rsidRPr="00F371C7">
              <w:rPr>
                <w:rFonts w:ascii="Times New Roman" w:eastAsia="Times New Roman" w:hAnsi="Times New Roman" w:cs="Times New Roman"/>
                <w:color w:val="000000"/>
                <w:sz w:val="24"/>
                <w:szCs w:val="24"/>
                <w:lang w:eastAsia="ru-RU"/>
              </w:rPr>
              <w:t>?</w:t>
            </w:r>
          </w:p>
        </w:tc>
        <w:tc>
          <w:tcPr>
            <w:tcW w:w="1134" w:type="dxa"/>
          </w:tcPr>
          <w:p w:rsidR="00BA0241" w:rsidRPr="006239FD" w:rsidRDefault="00BA0241" w:rsidP="00BA0241">
            <w:pPr>
              <w:ind w:firstLine="0"/>
              <w:jc w:val="center"/>
              <w:rPr>
                <w:rFonts w:ascii="Times New Roman" w:hAnsi="Times New Roman"/>
                <w:sz w:val="24"/>
                <w:lang w:val="ru-RU"/>
              </w:rPr>
            </w:pPr>
          </w:p>
        </w:tc>
        <w:tc>
          <w:tcPr>
            <w:tcW w:w="1134" w:type="dxa"/>
          </w:tcPr>
          <w:p w:rsidR="00BA0241" w:rsidRPr="006239FD" w:rsidRDefault="00BA0241" w:rsidP="00BA0241">
            <w:pPr>
              <w:tabs>
                <w:tab w:val="left" w:pos="8505"/>
              </w:tabs>
              <w:rPr>
                <w:rFonts w:ascii="Times New Roman" w:hAnsi="Times New Roman"/>
                <w:sz w:val="24"/>
                <w:lang w:val="ru-RU"/>
              </w:rPr>
            </w:pPr>
          </w:p>
        </w:tc>
      </w:tr>
      <w:tr w:rsidR="00E23851" w:rsidRPr="00D1366C" w:rsidTr="00964EAE">
        <w:tc>
          <w:tcPr>
            <w:tcW w:w="709" w:type="dxa"/>
          </w:tcPr>
          <w:p w:rsidR="00E23851" w:rsidRPr="00A0079A" w:rsidRDefault="00E23851" w:rsidP="00E23851">
            <w:pPr>
              <w:tabs>
                <w:tab w:val="left" w:pos="8505"/>
              </w:tabs>
              <w:ind w:firstLine="0"/>
              <w:jc w:val="center"/>
              <w:rPr>
                <w:rFonts w:ascii="Times New Roman" w:hAnsi="Times New Roman"/>
                <w:sz w:val="24"/>
              </w:rPr>
            </w:pPr>
            <w:r w:rsidRPr="00A0079A">
              <w:rPr>
                <w:rFonts w:ascii="Times New Roman" w:hAnsi="Times New Roman"/>
                <w:sz w:val="24"/>
              </w:rPr>
              <w:t>12.</w:t>
            </w:r>
          </w:p>
        </w:tc>
        <w:tc>
          <w:tcPr>
            <w:tcW w:w="7796" w:type="dxa"/>
            <w:tcBorders>
              <w:top w:val="single" w:sz="4" w:space="0" w:color="auto"/>
              <w:left w:val="single" w:sz="4" w:space="0" w:color="000000"/>
              <w:bottom w:val="single" w:sz="4" w:space="0" w:color="000000"/>
              <w:right w:val="single" w:sz="4" w:space="0" w:color="000000"/>
            </w:tcBorders>
          </w:tcPr>
          <w:p w:rsidR="00E23851" w:rsidRPr="00F371C7" w:rsidRDefault="00E23851" w:rsidP="00E2385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Pr="00F371C7">
              <w:rPr>
                <w:rFonts w:ascii="Times New Roman" w:eastAsia="Times New Roman" w:hAnsi="Times New Roman" w:cs="Times New Roman"/>
                <w:color w:val="000000"/>
                <w:sz w:val="24"/>
                <w:szCs w:val="24"/>
                <w:vertAlign w:val="superscript"/>
                <w:lang w:val="ru-RU" w:eastAsia="ru-RU"/>
              </w:rPr>
              <w:t>.</w:t>
            </w:r>
          </w:p>
          <w:p w:rsidR="00E23851" w:rsidRPr="00F371C7" w:rsidRDefault="00E23851" w:rsidP="00E2385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Выполнение упражнений на повторение и закрепление изученного материала</w:t>
            </w:r>
          </w:p>
        </w:tc>
        <w:tc>
          <w:tcPr>
            <w:tcW w:w="1134" w:type="dxa"/>
          </w:tcPr>
          <w:p w:rsidR="00E23851" w:rsidRDefault="00E23851" w:rsidP="00E23851">
            <w:pPr>
              <w:ind w:firstLine="0"/>
              <w:jc w:val="center"/>
              <w:rPr>
                <w:rFonts w:ascii="Times New Roman" w:hAnsi="Times New Roman"/>
                <w:sz w:val="24"/>
                <w:lang w:val="ru-RU"/>
              </w:rPr>
            </w:pPr>
          </w:p>
        </w:tc>
        <w:tc>
          <w:tcPr>
            <w:tcW w:w="1134" w:type="dxa"/>
          </w:tcPr>
          <w:p w:rsidR="00E23851" w:rsidRPr="006239FD" w:rsidRDefault="00E23851" w:rsidP="00E23851">
            <w:pPr>
              <w:tabs>
                <w:tab w:val="left" w:pos="8505"/>
              </w:tabs>
              <w:rPr>
                <w:rFonts w:ascii="Times New Roman" w:hAnsi="Times New Roman"/>
                <w:sz w:val="24"/>
                <w:lang w:val="ru-RU"/>
              </w:rPr>
            </w:pPr>
          </w:p>
        </w:tc>
      </w:tr>
      <w:tr w:rsidR="00E23851" w:rsidRPr="00D1366C" w:rsidTr="00964EAE">
        <w:tc>
          <w:tcPr>
            <w:tcW w:w="709" w:type="dxa"/>
          </w:tcPr>
          <w:p w:rsidR="00E23851" w:rsidRPr="009D3539" w:rsidRDefault="00E23851" w:rsidP="00E23851">
            <w:pPr>
              <w:ind w:firstLine="0"/>
              <w:jc w:val="center"/>
              <w:rPr>
                <w:rFonts w:ascii="Times New Roman" w:hAnsi="Times New Roman"/>
                <w:sz w:val="24"/>
                <w:lang w:val="ru-RU"/>
              </w:rPr>
            </w:pPr>
          </w:p>
        </w:tc>
        <w:tc>
          <w:tcPr>
            <w:tcW w:w="7796" w:type="dxa"/>
            <w:tcBorders>
              <w:top w:val="single" w:sz="4" w:space="0" w:color="000000"/>
              <w:left w:val="single" w:sz="4" w:space="0" w:color="000000"/>
              <w:bottom w:val="single" w:sz="4" w:space="0" w:color="000000"/>
              <w:right w:val="single" w:sz="4" w:space="0" w:color="000000"/>
            </w:tcBorders>
          </w:tcPr>
          <w:p w:rsidR="00E23851" w:rsidRPr="00BB2E77" w:rsidRDefault="00E23851" w:rsidP="00CF20BC">
            <w:pPr>
              <w:ind w:firstLine="0"/>
              <w:jc w:val="center"/>
              <w:rPr>
                <w:rFonts w:ascii="Times New Roman" w:eastAsia="Times New Roman" w:hAnsi="Times New Roman" w:cs="Times New Roman"/>
                <w:b/>
                <w:bCs/>
                <w:color w:val="444444"/>
                <w:sz w:val="24"/>
                <w:szCs w:val="24"/>
                <w:lang w:val="ru-RU" w:eastAsia="ru-RU"/>
              </w:rPr>
            </w:pPr>
            <w:r w:rsidRPr="00BB2E77">
              <w:rPr>
                <w:rFonts w:ascii="Times New Roman" w:eastAsia="Times New Roman" w:hAnsi="Times New Roman" w:cs="Times New Roman"/>
                <w:b/>
                <w:bCs/>
                <w:color w:val="000000"/>
                <w:sz w:val="24"/>
                <w:szCs w:val="24"/>
                <w:lang w:val="ru-RU" w:eastAsia="ru-RU"/>
              </w:rPr>
              <w:t>Множества и действия над ними (9 ч)</w:t>
            </w:r>
          </w:p>
        </w:tc>
        <w:tc>
          <w:tcPr>
            <w:tcW w:w="1134" w:type="dxa"/>
          </w:tcPr>
          <w:p w:rsidR="00E23851" w:rsidRPr="006239FD" w:rsidRDefault="00E23851" w:rsidP="00E23851">
            <w:pPr>
              <w:ind w:firstLine="0"/>
              <w:jc w:val="center"/>
              <w:rPr>
                <w:rFonts w:ascii="Times New Roman" w:hAnsi="Times New Roman"/>
                <w:sz w:val="24"/>
                <w:lang w:val="ru-RU"/>
              </w:rPr>
            </w:pPr>
          </w:p>
        </w:tc>
        <w:tc>
          <w:tcPr>
            <w:tcW w:w="1134" w:type="dxa"/>
          </w:tcPr>
          <w:p w:rsidR="00E23851" w:rsidRPr="006239FD" w:rsidRDefault="00E23851" w:rsidP="00E23851">
            <w:pPr>
              <w:tabs>
                <w:tab w:val="left" w:pos="8505"/>
              </w:tabs>
              <w:rPr>
                <w:rFonts w:ascii="Times New Roman" w:hAnsi="Times New Roman"/>
                <w:sz w:val="24"/>
                <w:lang w:val="ru-RU"/>
              </w:rPr>
            </w:pPr>
          </w:p>
        </w:tc>
      </w:tr>
      <w:tr w:rsidR="00E23851" w:rsidRPr="00D1366C" w:rsidTr="00964EAE">
        <w:tc>
          <w:tcPr>
            <w:tcW w:w="709" w:type="dxa"/>
          </w:tcPr>
          <w:p w:rsidR="00E23851" w:rsidRPr="00E23851" w:rsidRDefault="00E23851" w:rsidP="00E23851">
            <w:pPr>
              <w:ind w:firstLine="0"/>
              <w:jc w:val="center"/>
              <w:rPr>
                <w:rFonts w:ascii="Times New Roman" w:hAnsi="Times New Roman"/>
                <w:sz w:val="24"/>
                <w:lang w:val="ru-RU"/>
              </w:rPr>
            </w:pPr>
            <w:r>
              <w:rPr>
                <w:rFonts w:ascii="Times New Roman" w:hAnsi="Times New Roman"/>
                <w:sz w:val="24"/>
                <w:lang w:val="ru-RU"/>
              </w:rPr>
              <w:t>13.</w:t>
            </w:r>
          </w:p>
        </w:tc>
        <w:tc>
          <w:tcPr>
            <w:tcW w:w="7796" w:type="dxa"/>
            <w:tcBorders>
              <w:top w:val="single" w:sz="4" w:space="0" w:color="000000"/>
              <w:left w:val="single" w:sz="4" w:space="0" w:color="000000"/>
              <w:right w:val="single" w:sz="4" w:space="0" w:color="000000"/>
            </w:tcBorders>
          </w:tcPr>
          <w:p w:rsidR="00E23851" w:rsidRPr="00F371C7" w:rsidRDefault="00E23851" w:rsidP="00E2385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Множество. Элемент множества.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Рассмотрение различных конечных множе</w:t>
            </w:r>
            <w:proofErr w:type="gramStart"/>
            <w:r w:rsidRPr="00F371C7">
              <w:rPr>
                <w:rFonts w:ascii="Times New Roman" w:eastAsia="Times New Roman" w:hAnsi="Times New Roman" w:cs="Times New Roman"/>
                <w:color w:val="000000"/>
                <w:sz w:val="24"/>
                <w:szCs w:val="24"/>
                <w:lang w:val="ru-RU" w:eastAsia="ru-RU"/>
              </w:rPr>
              <w:t>ств пр</w:t>
            </w:r>
            <w:proofErr w:type="gramEnd"/>
            <w:r w:rsidRPr="00F371C7">
              <w:rPr>
                <w:rFonts w:ascii="Times New Roman" w:eastAsia="Times New Roman" w:hAnsi="Times New Roman" w:cs="Times New Roman"/>
                <w:color w:val="000000"/>
                <w:sz w:val="24"/>
                <w:szCs w:val="24"/>
                <w:lang w:val="ru-RU" w:eastAsia="ru-RU"/>
              </w:rPr>
              <w:t>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w:t>
            </w:r>
          </w:p>
          <w:p w:rsidR="00E23851" w:rsidRPr="00F371C7" w:rsidRDefault="00E23851" w:rsidP="00E2385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множества, задание множества перечислением его элементов.</w:t>
            </w:r>
          </w:p>
        </w:tc>
        <w:tc>
          <w:tcPr>
            <w:tcW w:w="1134" w:type="dxa"/>
          </w:tcPr>
          <w:p w:rsidR="00E23851" w:rsidRPr="006239FD" w:rsidRDefault="00E23851" w:rsidP="00E23851">
            <w:pPr>
              <w:ind w:firstLine="0"/>
              <w:jc w:val="center"/>
              <w:rPr>
                <w:rFonts w:ascii="Times New Roman" w:hAnsi="Times New Roman"/>
                <w:sz w:val="24"/>
                <w:lang w:val="ru-RU"/>
              </w:rPr>
            </w:pPr>
          </w:p>
        </w:tc>
        <w:tc>
          <w:tcPr>
            <w:tcW w:w="1134" w:type="dxa"/>
          </w:tcPr>
          <w:p w:rsidR="00E23851" w:rsidRPr="006239FD" w:rsidRDefault="00E23851" w:rsidP="00E23851">
            <w:pPr>
              <w:rPr>
                <w:rFonts w:ascii="Times New Roman" w:hAnsi="Times New Roman"/>
                <w:sz w:val="24"/>
                <w:lang w:val="ru-RU"/>
              </w:rPr>
            </w:pPr>
          </w:p>
        </w:tc>
      </w:tr>
      <w:tr w:rsidR="00E23851" w:rsidRPr="00D1366C" w:rsidTr="00964EAE">
        <w:tc>
          <w:tcPr>
            <w:tcW w:w="709" w:type="dxa"/>
          </w:tcPr>
          <w:p w:rsidR="00E23851" w:rsidRPr="0006191A" w:rsidRDefault="00E23851" w:rsidP="00E23851">
            <w:pPr>
              <w:tabs>
                <w:tab w:val="left" w:pos="8505"/>
              </w:tabs>
              <w:ind w:firstLine="0"/>
              <w:jc w:val="center"/>
              <w:rPr>
                <w:rFonts w:ascii="Times New Roman" w:hAnsi="Times New Roman"/>
                <w:sz w:val="24"/>
                <w:lang w:val="ru-RU"/>
              </w:rPr>
            </w:pPr>
            <w:r w:rsidRPr="0006191A">
              <w:rPr>
                <w:rFonts w:ascii="Times New Roman" w:hAnsi="Times New Roman"/>
                <w:sz w:val="24"/>
                <w:lang w:val="ru-RU"/>
              </w:rPr>
              <w:t>14.</w:t>
            </w:r>
          </w:p>
        </w:tc>
        <w:tc>
          <w:tcPr>
            <w:tcW w:w="7796" w:type="dxa"/>
            <w:tcBorders>
              <w:top w:val="single" w:sz="4" w:space="0" w:color="auto"/>
              <w:left w:val="single" w:sz="4" w:space="0" w:color="000000"/>
              <w:bottom w:val="single" w:sz="4" w:space="0" w:color="auto"/>
              <w:right w:val="single" w:sz="4" w:space="0" w:color="000000"/>
            </w:tcBorders>
          </w:tcPr>
          <w:p w:rsidR="00E23851" w:rsidRPr="00F371C7" w:rsidRDefault="00E23851" w:rsidP="00E2385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Части множества. Разбиение множества предметов на группы в соответствии с указанными признаками.</w:t>
            </w:r>
          </w:p>
        </w:tc>
        <w:tc>
          <w:tcPr>
            <w:tcW w:w="1134" w:type="dxa"/>
          </w:tcPr>
          <w:p w:rsidR="00E23851" w:rsidRPr="006239FD" w:rsidRDefault="00E23851" w:rsidP="00E23851">
            <w:pPr>
              <w:ind w:firstLine="0"/>
              <w:jc w:val="center"/>
              <w:rPr>
                <w:rFonts w:ascii="Times New Roman" w:hAnsi="Times New Roman"/>
                <w:sz w:val="24"/>
                <w:lang w:val="ru-RU"/>
              </w:rPr>
            </w:pPr>
          </w:p>
        </w:tc>
        <w:tc>
          <w:tcPr>
            <w:tcW w:w="1134" w:type="dxa"/>
          </w:tcPr>
          <w:p w:rsidR="00E23851" w:rsidRPr="006239FD" w:rsidRDefault="00E23851" w:rsidP="00E23851">
            <w:pPr>
              <w:tabs>
                <w:tab w:val="left" w:pos="8505"/>
              </w:tabs>
              <w:rPr>
                <w:rFonts w:ascii="Times New Roman" w:hAnsi="Times New Roman"/>
                <w:sz w:val="24"/>
                <w:lang w:val="ru-RU"/>
              </w:rPr>
            </w:pPr>
          </w:p>
        </w:tc>
      </w:tr>
      <w:tr w:rsidR="00E23851" w:rsidRPr="00D1366C" w:rsidTr="00964EAE">
        <w:tc>
          <w:tcPr>
            <w:tcW w:w="709" w:type="dxa"/>
          </w:tcPr>
          <w:p w:rsidR="00E23851" w:rsidRPr="0006191A" w:rsidRDefault="00E23851" w:rsidP="00E23851">
            <w:pPr>
              <w:tabs>
                <w:tab w:val="left" w:pos="8505"/>
              </w:tabs>
              <w:ind w:firstLine="0"/>
              <w:jc w:val="center"/>
              <w:rPr>
                <w:rFonts w:ascii="Times New Roman" w:hAnsi="Times New Roman"/>
                <w:sz w:val="24"/>
                <w:lang w:val="ru-RU"/>
              </w:rPr>
            </w:pPr>
            <w:r w:rsidRPr="0006191A">
              <w:rPr>
                <w:rFonts w:ascii="Times New Roman" w:hAnsi="Times New Roman"/>
                <w:sz w:val="24"/>
                <w:lang w:val="ru-RU"/>
              </w:rPr>
              <w:lastRenderedPageBreak/>
              <w:t>15.</w:t>
            </w:r>
          </w:p>
        </w:tc>
        <w:tc>
          <w:tcPr>
            <w:tcW w:w="7796" w:type="dxa"/>
            <w:tcBorders>
              <w:top w:val="single" w:sz="4" w:space="0" w:color="auto"/>
              <w:left w:val="single" w:sz="4" w:space="0" w:color="000000"/>
              <w:bottom w:val="single" w:sz="4" w:space="0" w:color="auto"/>
              <w:right w:val="single" w:sz="4" w:space="0" w:color="000000"/>
            </w:tcBorders>
          </w:tcPr>
          <w:p w:rsidR="00E23851" w:rsidRPr="00F371C7" w:rsidRDefault="00E23851" w:rsidP="00E2385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Части множества. Разбиение множества предметов на группы в соответствии с указанными признаками.</w:t>
            </w:r>
          </w:p>
        </w:tc>
        <w:tc>
          <w:tcPr>
            <w:tcW w:w="1134" w:type="dxa"/>
          </w:tcPr>
          <w:p w:rsidR="00E23851" w:rsidRPr="00473FC4" w:rsidRDefault="00E23851" w:rsidP="00E23851">
            <w:pPr>
              <w:ind w:firstLine="0"/>
              <w:jc w:val="center"/>
              <w:rPr>
                <w:rFonts w:ascii="Times New Roman" w:hAnsi="Times New Roman"/>
                <w:sz w:val="24"/>
                <w:lang w:val="ru-RU"/>
              </w:rPr>
            </w:pPr>
          </w:p>
        </w:tc>
        <w:tc>
          <w:tcPr>
            <w:tcW w:w="1134" w:type="dxa"/>
          </w:tcPr>
          <w:p w:rsidR="00E23851" w:rsidRPr="0006191A" w:rsidRDefault="00E23851" w:rsidP="00E23851">
            <w:pPr>
              <w:tabs>
                <w:tab w:val="left" w:pos="8505"/>
              </w:tabs>
              <w:rPr>
                <w:rFonts w:ascii="Times New Roman" w:hAnsi="Times New Roman"/>
                <w:sz w:val="24"/>
                <w:lang w:val="ru-RU"/>
              </w:rPr>
            </w:pPr>
          </w:p>
        </w:tc>
      </w:tr>
      <w:tr w:rsidR="00E23851" w:rsidRPr="00E23851" w:rsidTr="00964EAE">
        <w:tc>
          <w:tcPr>
            <w:tcW w:w="709" w:type="dxa"/>
          </w:tcPr>
          <w:p w:rsidR="00E23851" w:rsidRPr="0006191A" w:rsidRDefault="00E23851" w:rsidP="00E23851">
            <w:pPr>
              <w:tabs>
                <w:tab w:val="left" w:pos="8505"/>
              </w:tabs>
              <w:ind w:firstLine="0"/>
              <w:jc w:val="center"/>
              <w:rPr>
                <w:rFonts w:ascii="Times New Roman" w:hAnsi="Times New Roman"/>
                <w:sz w:val="24"/>
                <w:lang w:val="ru-RU"/>
              </w:rPr>
            </w:pPr>
            <w:r w:rsidRPr="0006191A">
              <w:rPr>
                <w:rFonts w:ascii="Times New Roman" w:hAnsi="Times New Roman"/>
                <w:sz w:val="24"/>
                <w:lang w:val="ru-RU"/>
              </w:rPr>
              <w:t>16.</w:t>
            </w:r>
          </w:p>
        </w:tc>
        <w:tc>
          <w:tcPr>
            <w:tcW w:w="7796" w:type="dxa"/>
            <w:tcBorders>
              <w:top w:val="single" w:sz="4" w:space="0" w:color="auto"/>
              <w:left w:val="single" w:sz="4" w:space="0" w:color="000000"/>
              <w:bottom w:val="single" w:sz="4" w:space="0" w:color="000000"/>
              <w:right w:val="single" w:sz="4" w:space="0" w:color="000000"/>
            </w:tcBorders>
          </w:tcPr>
          <w:p w:rsidR="00E23851" w:rsidRPr="00F371C7" w:rsidRDefault="00E23851" w:rsidP="00E238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Равные множества. Знакомство с понятием «равные множества», знаками = (равно) и ≠. Поэлементное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сравнение двух-трёх конечных множеств</w:t>
            </w:r>
          </w:p>
        </w:tc>
        <w:tc>
          <w:tcPr>
            <w:tcW w:w="1134" w:type="dxa"/>
          </w:tcPr>
          <w:p w:rsidR="00E23851" w:rsidRDefault="00E23851" w:rsidP="00E23851">
            <w:pPr>
              <w:ind w:firstLine="0"/>
              <w:jc w:val="center"/>
              <w:rPr>
                <w:rFonts w:ascii="Times New Roman" w:hAnsi="Times New Roman"/>
                <w:sz w:val="24"/>
                <w:lang w:val="ru-RU"/>
              </w:rPr>
            </w:pPr>
          </w:p>
        </w:tc>
        <w:tc>
          <w:tcPr>
            <w:tcW w:w="1134" w:type="dxa"/>
          </w:tcPr>
          <w:p w:rsidR="00E23851" w:rsidRPr="0006191A" w:rsidRDefault="00E23851" w:rsidP="00E23851">
            <w:pPr>
              <w:tabs>
                <w:tab w:val="left" w:pos="8505"/>
              </w:tabs>
              <w:rPr>
                <w:rFonts w:ascii="Times New Roman" w:hAnsi="Times New Roman"/>
                <w:sz w:val="24"/>
                <w:lang w:val="ru-RU"/>
              </w:rPr>
            </w:pPr>
          </w:p>
        </w:tc>
      </w:tr>
      <w:tr w:rsidR="00E23851" w:rsidRPr="00E23851" w:rsidTr="00964EAE">
        <w:tc>
          <w:tcPr>
            <w:tcW w:w="709" w:type="dxa"/>
          </w:tcPr>
          <w:p w:rsidR="00E23851" w:rsidRPr="0006191A" w:rsidRDefault="00E23851" w:rsidP="00E23851">
            <w:pPr>
              <w:tabs>
                <w:tab w:val="left" w:pos="8505"/>
              </w:tabs>
              <w:ind w:firstLine="0"/>
              <w:jc w:val="center"/>
              <w:rPr>
                <w:rFonts w:ascii="Times New Roman" w:hAnsi="Times New Roman"/>
                <w:sz w:val="24"/>
                <w:lang w:val="ru-RU"/>
              </w:rPr>
            </w:pPr>
            <w:r w:rsidRPr="0006191A">
              <w:rPr>
                <w:rFonts w:ascii="Times New Roman" w:hAnsi="Times New Roman"/>
                <w:sz w:val="24"/>
                <w:lang w:val="ru-RU"/>
              </w:rPr>
              <w:t>17.</w:t>
            </w:r>
          </w:p>
        </w:tc>
        <w:tc>
          <w:tcPr>
            <w:tcW w:w="7796" w:type="dxa"/>
            <w:tcBorders>
              <w:top w:val="single" w:sz="4" w:space="0" w:color="auto"/>
              <w:left w:val="single" w:sz="4" w:space="0" w:color="000000"/>
              <w:bottom w:val="single" w:sz="4" w:space="0" w:color="000000"/>
              <w:right w:val="single" w:sz="4" w:space="0" w:color="000000"/>
            </w:tcBorders>
          </w:tcPr>
          <w:p w:rsidR="00E23851" w:rsidRPr="00F371C7" w:rsidRDefault="00E23851" w:rsidP="00E238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Равные множества. Знакомство с понятием «равные множества», знаками = (равно) и ≠. Поэлементное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сравнение двух-трёх конечных множеств</w:t>
            </w:r>
          </w:p>
        </w:tc>
        <w:tc>
          <w:tcPr>
            <w:tcW w:w="1134" w:type="dxa"/>
          </w:tcPr>
          <w:p w:rsidR="00E23851" w:rsidRPr="00473FC4" w:rsidRDefault="00E23851" w:rsidP="00E23851">
            <w:pPr>
              <w:ind w:firstLine="0"/>
              <w:jc w:val="center"/>
              <w:rPr>
                <w:rFonts w:ascii="Times New Roman" w:hAnsi="Times New Roman"/>
                <w:sz w:val="24"/>
                <w:lang w:val="ru-RU"/>
              </w:rPr>
            </w:pPr>
          </w:p>
        </w:tc>
        <w:tc>
          <w:tcPr>
            <w:tcW w:w="1134" w:type="dxa"/>
          </w:tcPr>
          <w:p w:rsidR="00E23851" w:rsidRPr="0006191A" w:rsidRDefault="00E23851" w:rsidP="00E23851">
            <w:pPr>
              <w:tabs>
                <w:tab w:val="left" w:pos="8505"/>
              </w:tabs>
              <w:rPr>
                <w:rFonts w:ascii="Times New Roman" w:hAnsi="Times New Roman"/>
                <w:sz w:val="24"/>
                <w:lang w:val="ru-RU"/>
              </w:rPr>
            </w:pPr>
          </w:p>
        </w:tc>
      </w:tr>
      <w:tr w:rsidR="00E23851" w:rsidRPr="00D1366C" w:rsidTr="00964EAE">
        <w:tc>
          <w:tcPr>
            <w:tcW w:w="709" w:type="dxa"/>
          </w:tcPr>
          <w:p w:rsidR="00E23851" w:rsidRPr="00A0079A" w:rsidRDefault="00E23851" w:rsidP="00E23851">
            <w:pPr>
              <w:tabs>
                <w:tab w:val="left" w:pos="8505"/>
              </w:tabs>
              <w:ind w:firstLine="0"/>
              <w:jc w:val="center"/>
              <w:rPr>
                <w:rFonts w:ascii="Times New Roman" w:hAnsi="Times New Roman"/>
                <w:sz w:val="24"/>
              </w:rPr>
            </w:pPr>
            <w:r>
              <w:rPr>
                <w:rFonts w:ascii="Times New Roman" w:hAnsi="Times New Roman"/>
                <w:sz w:val="24"/>
              </w:rPr>
              <w:t>18</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E23851" w:rsidRPr="00F371C7" w:rsidRDefault="00E23851" w:rsidP="00E23851">
            <w:pPr>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Точки и линии.</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Знакомство с понятиями точки и линии (прямая линия и кривая линия) и их изображением на чертеже.</w:t>
            </w:r>
          </w:p>
        </w:tc>
        <w:tc>
          <w:tcPr>
            <w:tcW w:w="1134" w:type="dxa"/>
          </w:tcPr>
          <w:p w:rsidR="00E23851" w:rsidRPr="00473FC4" w:rsidRDefault="00E23851" w:rsidP="00E23851">
            <w:pPr>
              <w:ind w:firstLine="0"/>
              <w:jc w:val="center"/>
              <w:rPr>
                <w:rFonts w:ascii="Times New Roman" w:hAnsi="Times New Roman"/>
                <w:sz w:val="24"/>
                <w:lang w:val="ru-RU"/>
              </w:rPr>
            </w:pPr>
          </w:p>
        </w:tc>
        <w:tc>
          <w:tcPr>
            <w:tcW w:w="1134" w:type="dxa"/>
          </w:tcPr>
          <w:p w:rsidR="00E23851" w:rsidRPr="0006191A" w:rsidRDefault="00E23851" w:rsidP="00E23851">
            <w:pPr>
              <w:tabs>
                <w:tab w:val="left" w:pos="8505"/>
              </w:tabs>
              <w:rPr>
                <w:rFonts w:ascii="Times New Roman" w:hAnsi="Times New Roman"/>
                <w:sz w:val="24"/>
                <w:lang w:val="ru-RU"/>
              </w:rPr>
            </w:pPr>
          </w:p>
        </w:tc>
      </w:tr>
      <w:tr w:rsidR="00E23851" w:rsidRPr="00A0079A" w:rsidTr="00964EAE">
        <w:tc>
          <w:tcPr>
            <w:tcW w:w="709" w:type="dxa"/>
          </w:tcPr>
          <w:p w:rsidR="00E23851" w:rsidRPr="00A0079A" w:rsidRDefault="00E23851" w:rsidP="00E23851">
            <w:pPr>
              <w:tabs>
                <w:tab w:val="left" w:pos="8505"/>
              </w:tabs>
              <w:ind w:firstLine="0"/>
              <w:jc w:val="center"/>
              <w:rPr>
                <w:rFonts w:ascii="Times New Roman" w:hAnsi="Times New Roman"/>
                <w:sz w:val="24"/>
              </w:rPr>
            </w:pPr>
            <w:r>
              <w:rPr>
                <w:rFonts w:ascii="Times New Roman" w:hAnsi="Times New Roman"/>
                <w:sz w:val="24"/>
              </w:rPr>
              <w:t>19</w:t>
            </w:r>
            <w:r w:rsidRPr="00A0079A">
              <w:rPr>
                <w:rFonts w:ascii="Times New Roman" w:hAnsi="Times New Roman"/>
                <w:sz w:val="24"/>
              </w:rPr>
              <w:t>.</w:t>
            </w:r>
          </w:p>
        </w:tc>
        <w:tc>
          <w:tcPr>
            <w:tcW w:w="7796" w:type="dxa"/>
            <w:tcBorders>
              <w:top w:val="single" w:sz="4" w:space="0" w:color="auto"/>
              <w:left w:val="single" w:sz="4" w:space="0" w:color="000000"/>
              <w:bottom w:val="single" w:sz="4" w:space="0" w:color="auto"/>
              <w:right w:val="single" w:sz="4" w:space="0" w:color="000000"/>
            </w:tcBorders>
          </w:tcPr>
          <w:p w:rsidR="00E23851" w:rsidRPr="00F371C7" w:rsidRDefault="00E23851" w:rsidP="00E23851">
            <w:pPr>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Внутри. Вне. Между.</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Знакомство с обозначением точек буквами русского алфавита. Расположение точек на прямой и на плоскости в указанном порядке: внутри, </w:t>
            </w:r>
            <w:proofErr w:type="gramStart"/>
            <w:r w:rsidRPr="00F371C7">
              <w:rPr>
                <w:rFonts w:ascii="Times New Roman" w:eastAsia="Times New Roman" w:hAnsi="Times New Roman" w:cs="Times New Roman"/>
                <w:color w:val="000000"/>
                <w:sz w:val="24"/>
                <w:szCs w:val="24"/>
                <w:lang w:val="ru-RU" w:eastAsia="ru-RU"/>
              </w:rPr>
              <w:t>вне</w:t>
            </w:r>
            <w:proofErr w:type="gramEnd"/>
            <w:r w:rsidRPr="00F371C7">
              <w:rPr>
                <w:rFonts w:ascii="Times New Roman" w:eastAsia="Times New Roman" w:hAnsi="Times New Roman" w:cs="Times New Roman"/>
                <w:color w:val="000000"/>
                <w:sz w:val="24"/>
                <w:szCs w:val="24"/>
                <w:lang w:val="ru-RU" w:eastAsia="ru-RU"/>
              </w:rPr>
              <w:t xml:space="preserve">, между. </w:t>
            </w:r>
            <w:proofErr w:type="spellStart"/>
            <w:r w:rsidRPr="00F371C7">
              <w:rPr>
                <w:rFonts w:ascii="Times New Roman" w:eastAsia="Times New Roman" w:hAnsi="Times New Roman" w:cs="Times New Roman"/>
                <w:color w:val="000000"/>
                <w:sz w:val="24"/>
                <w:szCs w:val="24"/>
                <w:lang w:eastAsia="ru-RU"/>
              </w:rPr>
              <w:t>Подготовка</w:t>
            </w:r>
            <w:proofErr w:type="spellEnd"/>
            <w:r w:rsidRPr="00F371C7">
              <w:rPr>
                <w:rFonts w:ascii="Times New Roman" w:eastAsia="Times New Roman" w:hAnsi="Times New Roman" w:cs="Times New Roman"/>
                <w:color w:val="000000"/>
                <w:sz w:val="24"/>
                <w:szCs w:val="24"/>
                <w:lang w:eastAsia="ru-RU"/>
              </w:rPr>
              <w:t xml:space="preserve"> к </w:t>
            </w:r>
            <w:proofErr w:type="spellStart"/>
            <w:r w:rsidRPr="00F371C7">
              <w:rPr>
                <w:rFonts w:ascii="Times New Roman" w:eastAsia="Times New Roman" w:hAnsi="Times New Roman" w:cs="Times New Roman"/>
                <w:color w:val="000000"/>
                <w:sz w:val="24"/>
                <w:szCs w:val="24"/>
                <w:lang w:eastAsia="ru-RU"/>
              </w:rPr>
              <w:t>письму</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цифр</w:t>
            </w:r>
            <w:proofErr w:type="spellEnd"/>
            <w:r w:rsidRPr="00F371C7">
              <w:rPr>
                <w:rFonts w:ascii="Times New Roman" w:eastAsia="Times New Roman" w:hAnsi="Times New Roman" w:cs="Times New Roman"/>
                <w:color w:val="000000"/>
                <w:sz w:val="24"/>
                <w:szCs w:val="24"/>
                <w:lang w:eastAsia="ru-RU"/>
              </w:rPr>
              <w:t>.</w:t>
            </w:r>
          </w:p>
        </w:tc>
        <w:tc>
          <w:tcPr>
            <w:tcW w:w="1134" w:type="dxa"/>
          </w:tcPr>
          <w:p w:rsidR="00E23851" w:rsidRPr="006239FD" w:rsidRDefault="00E23851" w:rsidP="00E23851">
            <w:pPr>
              <w:ind w:firstLine="0"/>
              <w:jc w:val="center"/>
              <w:rPr>
                <w:rFonts w:ascii="Times New Roman" w:hAnsi="Times New Roman"/>
                <w:sz w:val="24"/>
                <w:lang w:val="ru-RU"/>
              </w:rPr>
            </w:pPr>
          </w:p>
        </w:tc>
        <w:tc>
          <w:tcPr>
            <w:tcW w:w="1134" w:type="dxa"/>
          </w:tcPr>
          <w:p w:rsidR="00E23851" w:rsidRPr="00A0079A" w:rsidRDefault="00E23851" w:rsidP="00E23851">
            <w:pPr>
              <w:tabs>
                <w:tab w:val="left" w:pos="8505"/>
              </w:tabs>
              <w:rPr>
                <w:rFonts w:ascii="Times New Roman" w:hAnsi="Times New Roman"/>
                <w:sz w:val="24"/>
              </w:rPr>
            </w:pPr>
          </w:p>
        </w:tc>
      </w:tr>
      <w:tr w:rsidR="00E23851" w:rsidRPr="00A0079A" w:rsidTr="00964EAE">
        <w:tc>
          <w:tcPr>
            <w:tcW w:w="709" w:type="dxa"/>
          </w:tcPr>
          <w:p w:rsidR="00E23851" w:rsidRPr="00A0079A" w:rsidRDefault="00E23851" w:rsidP="00E23851">
            <w:pPr>
              <w:tabs>
                <w:tab w:val="left" w:pos="8505"/>
              </w:tabs>
              <w:ind w:firstLine="0"/>
              <w:jc w:val="center"/>
              <w:rPr>
                <w:rFonts w:ascii="Times New Roman" w:hAnsi="Times New Roman"/>
                <w:sz w:val="24"/>
              </w:rPr>
            </w:pPr>
            <w:r>
              <w:rPr>
                <w:rFonts w:ascii="Times New Roman" w:hAnsi="Times New Roman"/>
                <w:sz w:val="24"/>
              </w:rPr>
              <w:t>20</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E23851" w:rsidRPr="00F371C7" w:rsidRDefault="00E23851" w:rsidP="00E23851">
            <w:pPr>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Внутри. Вне. Между.</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Знакомство с обозначением точек буквами русского алфавита. Расположение точек на прямой и на плоскости в указанном порядке: внутри, </w:t>
            </w:r>
            <w:proofErr w:type="gramStart"/>
            <w:r w:rsidRPr="00F371C7">
              <w:rPr>
                <w:rFonts w:ascii="Times New Roman" w:eastAsia="Times New Roman" w:hAnsi="Times New Roman" w:cs="Times New Roman"/>
                <w:color w:val="000000"/>
                <w:sz w:val="24"/>
                <w:szCs w:val="24"/>
                <w:lang w:val="ru-RU" w:eastAsia="ru-RU"/>
              </w:rPr>
              <w:t>вне</w:t>
            </w:r>
            <w:proofErr w:type="gramEnd"/>
            <w:r w:rsidRPr="00F371C7">
              <w:rPr>
                <w:rFonts w:ascii="Times New Roman" w:eastAsia="Times New Roman" w:hAnsi="Times New Roman" w:cs="Times New Roman"/>
                <w:color w:val="000000"/>
                <w:sz w:val="24"/>
                <w:szCs w:val="24"/>
                <w:lang w:val="ru-RU" w:eastAsia="ru-RU"/>
              </w:rPr>
              <w:t xml:space="preserve">, между. </w:t>
            </w:r>
            <w:proofErr w:type="spellStart"/>
            <w:r w:rsidRPr="00F371C7">
              <w:rPr>
                <w:rFonts w:ascii="Times New Roman" w:eastAsia="Times New Roman" w:hAnsi="Times New Roman" w:cs="Times New Roman"/>
                <w:color w:val="000000"/>
                <w:sz w:val="24"/>
                <w:szCs w:val="24"/>
                <w:lang w:eastAsia="ru-RU"/>
              </w:rPr>
              <w:t>Подготовка</w:t>
            </w:r>
            <w:proofErr w:type="spellEnd"/>
            <w:r w:rsidRPr="00F371C7">
              <w:rPr>
                <w:rFonts w:ascii="Times New Roman" w:eastAsia="Times New Roman" w:hAnsi="Times New Roman" w:cs="Times New Roman"/>
                <w:color w:val="000000"/>
                <w:sz w:val="24"/>
                <w:szCs w:val="24"/>
                <w:lang w:eastAsia="ru-RU"/>
              </w:rPr>
              <w:t xml:space="preserve"> к </w:t>
            </w:r>
            <w:proofErr w:type="spellStart"/>
            <w:r w:rsidRPr="00F371C7">
              <w:rPr>
                <w:rFonts w:ascii="Times New Roman" w:eastAsia="Times New Roman" w:hAnsi="Times New Roman" w:cs="Times New Roman"/>
                <w:color w:val="000000"/>
                <w:sz w:val="24"/>
                <w:szCs w:val="24"/>
                <w:lang w:eastAsia="ru-RU"/>
              </w:rPr>
              <w:t>письму</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цифр</w:t>
            </w:r>
            <w:proofErr w:type="spellEnd"/>
            <w:r w:rsidRPr="00F371C7">
              <w:rPr>
                <w:rFonts w:ascii="Times New Roman" w:eastAsia="Times New Roman" w:hAnsi="Times New Roman" w:cs="Times New Roman"/>
                <w:color w:val="000000"/>
                <w:sz w:val="24"/>
                <w:szCs w:val="24"/>
                <w:lang w:eastAsia="ru-RU"/>
              </w:rPr>
              <w:t>.</w:t>
            </w:r>
          </w:p>
        </w:tc>
        <w:tc>
          <w:tcPr>
            <w:tcW w:w="1134" w:type="dxa"/>
          </w:tcPr>
          <w:p w:rsidR="00E23851" w:rsidRPr="00086CCE" w:rsidRDefault="00E23851" w:rsidP="00E23851">
            <w:pPr>
              <w:ind w:firstLine="0"/>
              <w:jc w:val="center"/>
              <w:rPr>
                <w:rFonts w:ascii="Times New Roman" w:hAnsi="Times New Roman"/>
                <w:sz w:val="24"/>
                <w:lang w:val="ru-RU"/>
              </w:rPr>
            </w:pPr>
          </w:p>
        </w:tc>
        <w:tc>
          <w:tcPr>
            <w:tcW w:w="1134" w:type="dxa"/>
          </w:tcPr>
          <w:p w:rsidR="00E23851" w:rsidRPr="00A0079A" w:rsidRDefault="00E23851" w:rsidP="00E23851">
            <w:pPr>
              <w:tabs>
                <w:tab w:val="left" w:pos="8505"/>
              </w:tabs>
              <w:rPr>
                <w:rFonts w:ascii="Times New Roman" w:hAnsi="Times New Roman"/>
                <w:sz w:val="24"/>
              </w:rPr>
            </w:pPr>
          </w:p>
        </w:tc>
      </w:tr>
      <w:tr w:rsidR="00E23851" w:rsidRPr="00A0079A" w:rsidTr="00964EAE">
        <w:tc>
          <w:tcPr>
            <w:tcW w:w="709" w:type="dxa"/>
          </w:tcPr>
          <w:p w:rsidR="00E23851" w:rsidRPr="00A0079A" w:rsidRDefault="00E23851" w:rsidP="00E23851">
            <w:pPr>
              <w:tabs>
                <w:tab w:val="left" w:pos="8505"/>
              </w:tabs>
              <w:ind w:firstLine="0"/>
              <w:jc w:val="center"/>
              <w:rPr>
                <w:rFonts w:ascii="Times New Roman" w:hAnsi="Times New Roman"/>
                <w:sz w:val="24"/>
              </w:rPr>
            </w:pPr>
            <w:r>
              <w:rPr>
                <w:rFonts w:ascii="Times New Roman" w:hAnsi="Times New Roman"/>
                <w:sz w:val="24"/>
              </w:rPr>
              <w:t>21</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E23851" w:rsidRPr="00F371C7" w:rsidRDefault="00E23851" w:rsidP="00E23851">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Выполнение упражнений на повторение и закрепление изученного материала. </w:t>
            </w:r>
            <w:r w:rsidR="00792A34" w:rsidRPr="00F371C7">
              <w:rPr>
                <w:rFonts w:ascii="Times New Roman" w:eastAsia="Times New Roman" w:hAnsi="Times New Roman" w:cs="Times New Roman"/>
                <w:color w:val="000000"/>
                <w:sz w:val="24"/>
                <w:szCs w:val="24"/>
                <w:lang w:val="ru-RU" w:eastAsia="ru-RU"/>
              </w:rPr>
              <w:t>Контрольная работа</w:t>
            </w:r>
            <w:r w:rsidRPr="00F371C7">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eastAsia="ru-RU"/>
              </w:rPr>
              <w:t>№ 1</w:t>
            </w:r>
          </w:p>
        </w:tc>
        <w:tc>
          <w:tcPr>
            <w:tcW w:w="1134" w:type="dxa"/>
          </w:tcPr>
          <w:p w:rsidR="00E23851" w:rsidRPr="006239FD" w:rsidRDefault="00E23851" w:rsidP="00E23851">
            <w:pPr>
              <w:ind w:firstLine="0"/>
              <w:jc w:val="center"/>
              <w:rPr>
                <w:rFonts w:ascii="Times New Roman" w:hAnsi="Times New Roman"/>
                <w:sz w:val="24"/>
                <w:lang w:val="ru-RU"/>
              </w:rPr>
            </w:pPr>
          </w:p>
        </w:tc>
        <w:tc>
          <w:tcPr>
            <w:tcW w:w="1134" w:type="dxa"/>
          </w:tcPr>
          <w:p w:rsidR="00E23851" w:rsidRPr="00A0079A" w:rsidRDefault="00E23851" w:rsidP="00E23851">
            <w:pPr>
              <w:tabs>
                <w:tab w:val="left" w:pos="8505"/>
              </w:tabs>
              <w:rPr>
                <w:rFonts w:ascii="Times New Roman" w:hAnsi="Times New Roman"/>
                <w:sz w:val="24"/>
              </w:rPr>
            </w:pPr>
          </w:p>
        </w:tc>
      </w:tr>
      <w:tr w:rsidR="00E23851" w:rsidRPr="00D1366C" w:rsidTr="00964EAE">
        <w:tc>
          <w:tcPr>
            <w:tcW w:w="709" w:type="dxa"/>
          </w:tcPr>
          <w:p w:rsidR="00E23851" w:rsidRPr="00A0079A" w:rsidRDefault="00E23851" w:rsidP="00E23851">
            <w:pPr>
              <w:tabs>
                <w:tab w:val="left" w:pos="8505"/>
              </w:tabs>
              <w:ind w:firstLine="0"/>
              <w:jc w:val="center"/>
              <w:rPr>
                <w:rFonts w:ascii="Times New Roman" w:hAnsi="Times New Roman"/>
                <w:sz w:val="24"/>
              </w:rPr>
            </w:pPr>
          </w:p>
        </w:tc>
        <w:tc>
          <w:tcPr>
            <w:tcW w:w="7796" w:type="dxa"/>
            <w:tcBorders>
              <w:top w:val="single" w:sz="4" w:space="0" w:color="000000"/>
              <w:left w:val="single" w:sz="4" w:space="0" w:color="000000"/>
              <w:bottom w:val="single" w:sz="4" w:space="0" w:color="000000"/>
              <w:right w:val="single" w:sz="4" w:space="0" w:color="000000"/>
            </w:tcBorders>
          </w:tcPr>
          <w:p w:rsidR="00E23851" w:rsidRPr="00BB2E77" w:rsidRDefault="00E23851" w:rsidP="00CF20BC">
            <w:pPr>
              <w:ind w:firstLine="0"/>
              <w:jc w:val="center"/>
              <w:rPr>
                <w:rFonts w:ascii="Times New Roman" w:eastAsia="Times New Roman" w:hAnsi="Times New Roman" w:cs="Times New Roman"/>
                <w:b/>
                <w:bCs/>
                <w:color w:val="000000"/>
                <w:sz w:val="24"/>
                <w:szCs w:val="24"/>
                <w:lang w:val="ru-RU" w:eastAsia="ru-RU"/>
              </w:rPr>
            </w:pPr>
            <w:r w:rsidRPr="00BB2E77">
              <w:rPr>
                <w:rFonts w:ascii="Times New Roman" w:eastAsia="Times New Roman" w:hAnsi="Times New Roman" w:cs="Times New Roman"/>
                <w:b/>
                <w:bCs/>
                <w:color w:val="000000"/>
                <w:sz w:val="24"/>
                <w:szCs w:val="24"/>
                <w:lang w:val="ru-RU" w:eastAsia="ru-RU"/>
              </w:rPr>
              <w:t>Числа от 1 до 10. Число 0. Нумерация (15 ч)</w:t>
            </w:r>
          </w:p>
        </w:tc>
        <w:tc>
          <w:tcPr>
            <w:tcW w:w="1134" w:type="dxa"/>
          </w:tcPr>
          <w:p w:rsidR="00E23851" w:rsidRPr="00086CCE" w:rsidRDefault="00E23851" w:rsidP="00E23851">
            <w:pPr>
              <w:ind w:firstLine="0"/>
              <w:jc w:val="center"/>
              <w:rPr>
                <w:rFonts w:ascii="Times New Roman" w:hAnsi="Times New Roman"/>
                <w:sz w:val="24"/>
                <w:lang w:val="ru-RU"/>
              </w:rPr>
            </w:pPr>
          </w:p>
        </w:tc>
        <w:tc>
          <w:tcPr>
            <w:tcW w:w="1134" w:type="dxa"/>
          </w:tcPr>
          <w:p w:rsidR="00E23851" w:rsidRPr="006239FD" w:rsidRDefault="00E23851" w:rsidP="00E23851">
            <w:pPr>
              <w:tabs>
                <w:tab w:val="left" w:pos="8505"/>
              </w:tabs>
              <w:rPr>
                <w:rFonts w:ascii="Times New Roman" w:hAnsi="Times New Roman"/>
                <w:sz w:val="24"/>
                <w:lang w:val="ru-RU"/>
              </w:rPr>
            </w:pPr>
          </w:p>
        </w:tc>
      </w:tr>
      <w:tr w:rsidR="00E23851" w:rsidRPr="00D1366C" w:rsidTr="00964EAE">
        <w:tc>
          <w:tcPr>
            <w:tcW w:w="709" w:type="dxa"/>
          </w:tcPr>
          <w:p w:rsidR="00E23851" w:rsidRPr="00A0079A" w:rsidRDefault="00792A34" w:rsidP="00E23851">
            <w:pPr>
              <w:tabs>
                <w:tab w:val="left" w:pos="8505"/>
              </w:tabs>
              <w:ind w:firstLine="0"/>
              <w:jc w:val="center"/>
              <w:rPr>
                <w:rFonts w:ascii="Times New Roman" w:hAnsi="Times New Roman"/>
                <w:sz w:val="24"/>
              </w:rPr>
            </w:pPr>
            <w:r>
              <w:rPr>
                <w:rFonts w:ascii="Times New Roman" w:hAnsi="Times New Roman"/>
                <w:sz w:val="24"/>
                <w:lang w:val="ru-RU"/>
              </w:rPr>
              <w:t>2</w:t>
            </w:r>
            <w:proofErr w:type="spellStart"/>
            <w:r>
              <w:rPr>
                <w:rFonts w:ascii="Times New Roman" w:hAnsi="Times New Roman"/>
                <w:sz w:val="24"/>
              </w:rPr>
              <w:t>2</w:t>
            </w:r>
            <w:proofErr w:type="spellEnd"/>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23851" w:rsidRPr="00F371C7" w:rsidRDefault="00E23851"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Число и цифра 1.</w:t>
            </w:r>
            <w:r w:rsidR="00792A34" w:rsidRPr="00F371C7">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Рассмотрение одноэлементных множеств. Знакомство с числом и цифрой 1</w:t>
            </w:r>
          </w:p>
        </w:tc>
        <w:tc>
          <w:tcPr>
            <w:tcW w:w="1134" w:type="dxa"/>
          </w:tcPr>
          <w:p w:rsidR="00E23851" w:rsidRPr="006239FD" w:rsidRDefault="00E23851" w:rsidP="00E23851">
            <w:pPr>
              <w:ind w:firstLine="0"/>
              <w:jc w:val="center"/>
              <w:rPr>
                <w:rFonts w:ascii="Times New Roman" w:hAnsi="Times New Roman"/>
                <w:sz w:val="24"/>
                <w:lang w:val="ru-RU"/>
              </w:rPr>
            </w:pPr>
          </w:p>
        </w:tc>
        <w:tc>
          <w:tcPr>
            <w:tcW w:w="1134" w:type="dxa"/>
          </w:tcPr>
          <w:p w:rsidR="00E23851" w:rsidRPr="00086CCE" w:rsidRDefault="00E23851" w:rsidP="00E23851">
            <w:pPr>
              <w:tabs>
                <w:tab w:val="left" w:pos="8505"/>
              </w:tabs>
              <w:rPr>
                <w:rFonts w:ascii="Times New Roman" w:hAnsi="Times New Roman"/>
                <w:sz w:val="24"/>
                <w:lang w:val="ru-RU"/>
              </w:rPr>
            </w:pPr>
          </w:p>
        </w:tc>
      </w:tr>
      <w:tr w:rsidR="00792A34" w:rsidRPr="00D1366C"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23</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Число и цифра 2 Рассмотрение двухэлементных множеств. Знакомство с числом и цифрой 2, последовательностью чисел 1 и 2. Установление соответствия между последовательностью букв</w:t>
            </w:r>
            <w:proofErr w:type="gramStart"/>
            <w:r w:rsidRPr="00F371C7">
              <w:rPr>
                <w:rFonts w:ascii="Times New Roman" w:eastAsia="Times New Roman" w:hAnsi="Times New Roman" w:cs="Times New Roman"/>
                <w:color w:val="000000"/>
                <w:sz w:val="24"/>
                <w:szCs w:val="24"/>
                <w:lang w:val="ru-RU" w:eastAsia="ru-RU"/>
              </w:rPr>
              <w:t xml:space="preserve"> А</w:t>
            </w:r>
            <w:proofErr w:type="gramEnd"/>
            <w:r w:rsidRPr="00F371C7">
              <w:rPr>
                <w:rFonts w:ascii="Times New Roman" w:eastAsia="Times New Roman" w:hAnsi="Times New Roman" w:cs="Times New Roman"/>
                <w:color w:val="000000"/>
                <w:sz w:val="24"/>
                <w:szCs w:val="24"/>
                <w:lang w:val="ru-RU" w:eastAsia="ru-RU"/>
              </w:rPr>
              <w:t xml:space="preserve"> и Б в русском алфавите и числами 1 и 2</w:t>
            </w:r>
          </w:p>
        </w:tc>
        <w:tc>
          <w:tcPr>
            <w:tcW w:w="1134" w:type="dxa"/>
          </w:tcPr>
          <w:p w:rsidR="00792A34" w:rsidRPr="006239FD"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tabs>
                <w:tab w:val="left" w:pos="8505"/>
              </w:tabs>
              <w:rPr>
                <w:rFonts w:ascii="Times New Roman" w:hAnsi="Times New Roman"/>
                <w:sz w:val="24"/>
                <w:lang w:val="ru-RU"/>
              </w:rPr>
            </w:pPr>
          </w:p>
        </w:tc>
      </w:tr>
      <w:tr w:rsidR="00792A34" w:rsidRPr="00D1366C"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24</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proofErr w:type="gramStart"/>
            <w:r w:rsidRPr="00F371C7">
              <w:rPr>
                <w:rFonts w:ascii="Times New Roman" w:eastAsia="Times New Roman" w:hAnsi="Times New Roman" w:cs="Times New Roman"/>
                <w:color w:val="000000"/>
                <w:sz w:val="24"/>
                <w:szCs w:val="24"/>
                <w:lang w:val="ru-RU" w:eastAsia="ru-RU"/>
              </w:rPr>
              <w:t>Прямая</w:t>
            </w:r>
            <w:proofErr w:type="gramEnd"/>
            <w:r w:rsidRPr="00F371C7">
              <w:rPr>
                <w:rFonts w:ascii="Times New Roman" w:eastAsia="Times New Roman" w:hAnsi="Times New Roman" w:cs="Times New Roman"/>
                <w:color w:val="000000"/>
                <w:sz w:val="24"/>
                <w:szCs w:val="24"/>
                <w:lang w:val="ru-RU" w:eastAsia="ru-RU"/>
              </w:rPr>
              <w:t xml:space="preserve"> и её обозначение. Распознавание на чертеже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прямой и непрямой линии.</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Знакомство со способом изображения прямой линии на чертеже с помощью линейки. Исследование свой</w:t>
            </w:r>
            <w:proofErr w:type="gramStart"/>
            <w:r w:rsidRPr="00F371C7">
              <w:rPr>
                <w:rFonts w:ascii="Times New Roman" w:eastAsia="Times New Roman" w:hAnsi="Times New Roman" w:cs="Times New Roman"/>
                <w:color w:val="000000"/>
                <w:sz w:val="24"/>
                <w:szCs w:val="24"/>
                <w:lang w:val="ru-RU" w:eastAsia="ru-RU"/>
              </w:rPr>
              <w:t>ств пр</w:t>
            </w:r>
            <w:proofErr w:type="gramEnd"/>
            <w:r w:rsidRPr="00F371C7">
              <w:rPr>
                <w:rFonts w:ascii="Times New Roman" w:eastAsia="Times New Roman" w:hAnsi="Times New Roman" w:cs="Times New Roman"/>
                <w:color w:val="000000"/>
                <w:sz w:val="24"/>
                <w:szCs w:val="24"/>
                <w:lang w:val="ru-RU" w:eastAsia="ru-RU"/>
              </w:rPr>
              <w:t>ямой линии: 1) через одну точку можно провести много прямых; 2) через две точки проходит только одна прямая</w:t>
            </w:r>
          </w:p>
        </w:tc>
        <w:tc>
          <w:tcPr>
            <w:tcW w:w="1134" w:type="dxa"/>
          </w:tcPr>
          <w:p w:rsidR="00792A34" w:rsidRPr="006239FD"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tabs>
                <w:tab w:val="left" w:pos="8505"/>
              </w:tabs>
              <w:rPr>
                <w:rFonts w:ascii="Times New Roman" w:hAnsi="Times New Roman"/>
                <w:sz w:val="24"/>
                <w:lang w:val="ru-RU"/>
              </w:rPr>
            </w:pPr>
          </w:p>
        </w:tc>
      </w:tr>
      <w:tr w:rsidR="00792A34" w:rsidRPr="00D1366C"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sidRPr="00A0079A">
              <w:rPr>
                <w:rFonts w:ascii="Times New Roman" w:hAnsi="Times New Roman"/>
                <w:sz w:val="24"/>
              </w:rPr>
              <w:t>2</w:t>
            </w:r>
            <w:r>
              <w:rPr>
                <w:rFonts w:ascii="Times New Roman" w:hAnsi="Times New Roman"/>
                <w:sz w:val="24"/>
              </w:rPr>
              <w:t>5</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Рассказы по рисункам. Подготовка к введению понятия задача</w:t>
            </w:r>
          </w:p>
        </w:tc>
        <w:tc>
          <w:tcPr>
            <w:tcW w:w="1134" w:type="dxa"/>
          </w:tcPr>
          <w:p w:rsidR="00792A34" w:rsidRPr="00473FC4"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rPr>
                <w:rFonts w:ascii="Times New Roman" w:hAnsi="Times New Roman"/>
                <w:sz w:val="24"/>
                <w:lang w:val="ru-RU"/>
              </w:rPr>
            </w:pPr>
          </w:p>
        </w:tc>
      </w:tr>
      <w:tr w:rsidR="00792A34" w:rsidRPr="00D1366C"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26</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Знаки + (плюс), – (минус), = (равно).</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Чтение и запись числовых выражения с использованием знаков + (плюс), – (минус), = (равно)</w:t>
            </w:r>
          </w:p>
        </w:tc>
        <w:tc>
          <w:tcPr>
            <w:tcW w:w="1134" w:type="dxa"/>
          </w:tcPr>
          <w:p w:rsidR="00792A34" w:rsidRPr="006239FD"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rPr>
                <w:rFonts w:ascii="Times New Roman" w:hAnsi="Times New Roman"/>
                <w:sz w:val="24"/>
                <w:lang w:val="ru-RU"/>
              </w:rPr>
            </w:pPr>
          </w:p>
        </w:tc>
      </w:tr>
      <w:tr w:rsidR="00792A34" w:rsidRPr="00D1366C"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27</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Отрезок и его обозначение.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Знакомство с отрезком, его изображением и обозначением на чертеже</w:t>
            </w:r>
          </w:p>
        </w:tc>
        <w:tc>
          <w:tcPr>
            <w:tcW w:w="1134" w:type="dxa"/>
          </w:tcPr>
          <w:p w:rsidR="00792A34" w:rsidRPr="006239FD" w:rsidRDefault="00792A34" w:rsidP="00792A34">
            <w:pPr>
              <w:ind w:firstLine="0"/>
              <w:jc w:val="center"/>
              <w:rPr>
                <w:rFonts w:ascii="Times New Roman" w:hAnsi="Times New Roman"/>
                <w:sz w:val="24"/>
                <w:lang w:val="ru-RU"/>
              </w:rPr>
            </w:pPr>
          </w:p>
        </w:tc>
        <w:tc>
          <w:tcPr>
            <w:tcW w:w="1134" w:type="dxa"/>
          </w:tcPr>
          <w:p w:rsidR="00792A34" w:rsidRPr="009D3539" w:rsidRDefault="00792A34" w:rsidP="00792A34">
            <w:pPr>
              <w:rPr>
                <w:rFonts w:ascii="Times New Roman" w:hAnsi="Times New Roman"/>
                <w:sz w:val="24"/>
                <w:lang w:val="ru-RU"/>
              </w:rPr>
            </w:pPr>
          </w:p>
        </w:tc>
      </w:tr>
      <w:tr w:rsidR="00792A34" w:rsidRPr="00086CCE"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28</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Число и цифра 3. Рассмотрение трёхэлементных множеств. Знакомство с числом и цифрой 3, последовательностью чисел от 1 до 3. Установление соответствия между последовательностью букв</w:t>
            </w:r>
            <w:proofErr w:type="gramStart"/>
            <w:r w:rsidRPr="00F371C7">
              <w:rPr>
                <w:rFonts w:ascii="Times New Roman" w:eastAsia="Times New Roman" w:hAnsi="Times New Roman" w:cs="Times New Roman"/>
                <w:color w:val="000000"/>
                <w:sz w:val="24"/>
                <w:szCs w:val="24"/>
                <w:lang w:val="ru-RU" w:eastAsia="ru-RU"/>
              </w:rPr>
              <w:t xml:space="preserve"> А</w:t>
            </w:r>
            <w:proofErr w:type="gramEnd"/>
            <w:r w:rsidRPr="00F371C7">
              <w:rPr>
                <w:rFonts w:ascii="Times New Roman" w:eastAsia="Times New Roman" w:hAnsi="Times New Roman" w:cs="Times New Roman"/>
                <w:color w:val="000000"/>
                <w:sz w:val="24"/>
                <w:szCs w:val="24"/>
                <w:lang w:val="ru-RU" w:eastAsia="ru-RU"/>
              </w:rPr>
              <w:t xml:space="preserve">, Б и В </w:t>
            </w:r>
            <w:proofErr w:type="spellStart"/>
            <w:r w:rsidRPr="00F371C7">
              <w:rPr>
                <w:rFonts w:ascii="Times New Roman" w:eastAsia="Times New Roman" w:hAnsi="Times New Roman" w:cs="Times New Roman"/>
                <w:color w:val="000000"/>
                <w:sz w:val="24"/>
                <w:szCs w:val="24"/>
                <w:lang w:val="ru-RU" w:eastAsia="ru-RU"/>
              </w:rPr>
              <w:t>в</w:t>
            </w:r>
            <w:proofErr w:type="spellEnd"/>
            <w:r w:rsidRPr="00F371C7">
              <w:rPr>
                <w:rFonts w:ascii="Times New Roman" w:eastAsia="Times New Roman" w:hAnsi="Times New Roman" w:cs="Times New Roman"/>
                <w:color w:val="000000"/>
                <w:sz w:val="24"/>
                <w:szCs w:val="24"/>
                <w:lang w:val="ru-RU" w:eastAsia="ru-RU"/>
              </w:rPr>
              <w:t xml:space="preserve"> русском алфавите и числами 1, 2 и 3. Знакомство с составом чисел 2 и 3, принципом построения натурального ряда чисел. </w:t>
            </w:r>
            <w:proofErr w:type="spellStart"/>
            <w:r w:rsidRPr="00F371C7">
              <w:rPr>
                <w:rFonts w:ascii="Times New Roman" w:eastAsia="Times New Roman" w:hAnsi="Times New Roman" w:cs="Times New Roman"/>
                <w:color w:val="000000"/>
                <w:sz w:val="24"/>
                <w:szCs w:val="24"/>
                <w:lang w:eastAsia="ru-RU"/>
              </w:rPr>
              <w:t>Присчитывание</w:t>
            </w:r>
            <w:proofErr w:type="spellEnd"/>
            <w:r w:rsidRPr="00F371C7">
              <w:rPr>
                <w:rFonts w:ascii="Times New Roman" w:eastAsia="Times New Roman" w:hAnsi="Times New Roman" w:cs="Times New Roman"/>
                <w:color w:val="000000"/>
                <w:sz w:val="24"/>
                <w:szCs w:val="24"/>
                <w:lang w:eastAsia="ru-RU"/>
              </w:rPr>
              <w:t xml:space="preserve"> и </w:t>
            </w:r>
            <w:proofErr w:type="spellStart"/>
            <w:r w:rsidRPr="00F371C7">
              <w:rPr>
                <w:rFonts w:ascii="Times New Roman" w:eastAsia="Times New Roman" w:hAnsi="Times New Roman" w:cs="Times New Roman"/>
                <w:color w:val="000000"/>
                <w:sz w:val="24"/>
                <w:szCs w:val="24"/>
                <w:lang w:eastAsia="ru-RU"/>
              </w:rPr>
              <w:t>отсчитывание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по</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единице</w:t>
            </w:r>
            <w:proofErr w:type="spellEnd"/>
          </w:p>
        </w:tc>
        <w:tc>
          <w:tcPr>
            <w:tcW w:w="1134" w:type="dxa"/>
          </w:tcPr>
          <w:p w:rsidR="00792A34" w:rsidRPr="00473FC4"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rPr>
                <w:rFonts w:ascii="Times New Roman" w:hAnsi="Times New Roman"/>
                <w:sz w:val="24"/>
                <w:lang w:val="ru-RU"/>
              </w:rPr>
            </w:pPr>
          </w:p>
        </w:tc>
      </w:tr>
      <w:tr w:rsidR="00792A34" w:rsidRPr="00D1366C"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29</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Треугольник.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Знакомство с элементами треугольника (вершины, стороны, углы) и его обозначением</w:t>
            </w:r>
          </w:p>
        </w:tc>
        <w:tc>
          <w:tcPr>
            <w:tcW w:w="1134" w:type="dxa"/>
          </w:tcPr>
          <w:p w:rsidR="00792A34" w:rsidRPr="006239FD"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rPr>
                <w:rFonts w:ascii="Times New Roman" w:hAnsi="Times New Roman"/>
                <w:sz w:val="24"/>
                <w:lang w:val="ru-RU"/>
              </w:rPr>
            </w:pPr>
          </w:p>
        </w:tc>
      </w:tr>
      <w:tr w:rsidR="00792A34" w:rsidRPr="00A0079A"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30</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Число и цифра 4.  Знакомство с числом и цифрой 4, последовательностью чисел от 1 до 4. Установление соответствия между последовательностью букв</w:t>
            </w:r>
            <w:proofErr w:type="gramStart"/>
            <w:r w:rsidRPr="00F371C7">
              <w:rPr>
                <w:rFonts w:ascii="Times New Roman" w:eastAsia="Times New Roman" w:hAnsi="Times New Roman" w:cs="Times New Roman"/>
                <w:color w:val="000000"/>
                <w:sz w:val="24"/>
                <w:szCs w:val="24"/>
                <w:lang w:val="ru-RU" w:eastAsia="ru-RU"/>
              </w:rPr>
              <w:t xml:space="preserve"> А</w:t>
            </w:r>
            <w:proofErr w:type="gramEnd"/>
            <w:r w:rsidRPr="00F371C7">
              <w:rPr>
                <w:rFonts w:ascii="Times New Roman" w:eastAsia="Times New Roman" w:hAnsi="Times New Roman" w:cs="Times New Roman"/>
                <w:color w:val="000000"/>
                <w:sz w:val="24"/>
                <w:szCs w:val="24"/>
                <w:lang w:val="ru-RU" w:eastAsia="ru-RU"/>
              </w:rPr>
              <w:t xml:space="preserve">, Б, В и Г в русском алфавите и числами 1, 2, 3 и 4. </w:t>
            </w:r>
            <w:proofErr w:type="spellStart"/>
            <w:r w:rsidRPr="00F371C7">
              <w:rPr>
                <w:rFonts w:ascii="Times New Roman" w:eastAsia="Times New Roman" w:hAnsi="Times New Roman" w:cs="Times New Roman"/>
                <w:color w:val="000000"/>
                <w:sz w:val="24"/>
                <w:szCs w:val="24"/>
                <w:lang w:eastAsia="ru-RU"/>
              </w:rPr>
              <w:t>Знакомство</w:t>
            </w:r>
            <w:proofErr w:type="spellEnd"/>
            <w:r w:rsidRPr="00F371C7">
              <w:rPr>
                <w:rFonts w:ascii="Times New Roman" w:eastAsia="Times New Roman" w:hAnsi="Times New Roman" w:cs="Times New Roman"/>
                <w:color w:val="000000"/>
                <w:sz w:val="24"/>
                <w:szCs w:val="24"/>
                <w:lang w:eastAsia="ru-RU"/>
              </w:rPr>
              <w:t xml:space="preserve"> с </w:t>
            </w:r>
            <w:proofErr w:type="spellStart"/>
            <w:r w:rsidRPr="00F371C7">
              <w:rPr>
                <w:rFonts w:ascii="Times New Roman" w:eastAsia="Times New Roman" w:hAnsi="Times New Roman" w:cs="Times New Roman"/>
                <w:color w:val="000000"/>
                <w:sz w:val="24"/>
                <w:szCs w:val="24"/>
                <w:lang w:eastAsia="ru-RU"/>
              </w:rPr>
              <w:t>составом</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числа</w:t>
            </w:r>
            <w:proofErr w:type="spellEnd"/>
            <w:r w:rsidRPr="00F371C7">
              <w:rPr>
                <w:rFonts w:ascii="Times New Roman" w:eastAsia="Times New Roman" w:hAnsi="Times New Roman" w:cs="Times New Roman"/>
                <w:color w:val="000000"/>
                <w:sz w:val="24"/>
                <w:szCs w:val="24"/>
                <w:lang w:eastAsia="ru-RU"/>
              </w:rPr>
              <w:t xml:space="preserve"> 4</w:t>
            </w:r>
          </w:p>
        </w:tc>
        <w:tc>
          <w:tcPr>
            <w:tcW w:w="1134" w:type="dxa"/>
          </w:tcPr>
          <w:p w:rsidR="00792A34" w:rsidRPr="00473FC4" w:rsidRDefault="00792A34" w:rsidP="00792A34">
            <w:pPr>
              <w:ind w:firstLine="0"/>
              <w:jc w:val="center"/>
              <w:rPr>
                <w:rFonts w:ascii="Times New Roman" w:hAnsi="Times New Roman"/>
                <w:sz w:val="24"/>
                <w:lang w:val="ru-RU"/>
              </w:rPr>
            </w:pPr>
          </w:p>
        </w:tc>
        <w:tc>
          <w:tcPr>
            <w:tcW w:w="1134" w:type="dxa"/>
          </w:tcPr>
          <w:p w:rsidR="00792A34" w:rsidRPr="00A0079A" w:rsidRDefault="00792A34" w:rsidP="00792A34">
            <w:pPr>
              <w:rPr>
                <w:rFonts w:ascii="Times New Roman" w:hAnsi="Times New Roman"/>
                <w:sz w:val="24"/>
              </w:rPr>
            </w:pPr>
          </w:p>
        </w:tc>
      </w:tr>
      <w:tr w:rsidR="00792A34" w:rsidRPr="00086CCE"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31</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Четырёхугольник. Прямоугольник. Знакомство с понятием четырёхугольника, его элементами (вершины, стороны, углы) и обозначением. Распознавание четырёхугольников (прямоугольников) на чертеже</w:t>
            </w:r>
          </w:p>
        </w:tc>
        <w:tc>
          <w:tcPr>
            <w:tcW w:w="1134" w:type="dxa"/>
          </w:tcPr>
          <w:p w:rsidR="00792A34" w:rsidRPr="006239FD"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rPr>
                <w:rFonts w:ascii="Times New Roman" w:hAnsi="Times New Roman"/>
                <w:sz w:val="24"/>
                <w:lang w:val="ru-RU"/>
              </w:rPr>
            </w:pPr>
          </w:p>
        </w:tc>
      </w:tr>
      <w:tr w:rsidR="00792A34" w:rsidRPr="00D1366C" w:rsidTr="00964EAE">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lastRenderedPageBreak/>
              <w:t>32</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792A34">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Сравнение чисел.  Знаки  &gt;  (больше), &lt;</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(меньше)</w:t>
            </w:r>
          </w:p>
        </w:tc>
        <w:tc>
          <w:tcPr>
            <w:tcW w:w="1134" w:type="dxa"/>
          </w:tcPr>
          <w:p w:rsidR="00792A34" w:rsidRPr="00473FC4" w:rsidRDefault="00792A34" w:rsidP="00792A34">
            <w:pPr>
              <w:ind w:firstLine="0"/>
              <w:jc w:val="center"/>
              <w:rPr>
                <w:rFonts w:ascii="Times New Roman" w:hAnsi="Times New Roman"/>
                <w:sz w:val="24"/>
                <w:lang w:val="ru-RU"/>
              </w:rPr>
            </w:pPr>
          </w:p>
        </w:tc>
        <w:tc>
          <w:tcPr>
            <w:tcW w:w="1134" w:type="dxa"/>
          </w:tcPr>
          <w:p w:rsidR="00792A34" w:rsidRPr="00792A34" w:rsidRDefault="00792A34" w:rsidP="00792A34">
            <w:pPr>
              <w:rPr>
                <w:rFonts w:ascii="Times New Roman" w:hAnsi="Times New Roman"/>
                <w:sz w:val="24"/>
                <w:lang w:val="ru-RU"/>
              </w:rPr>
            </w:pPr>
          </w:p>
        </w:tc>
      </w:tr>
      <w:tr w:rsidR="00792A34" w:rsidRPr="00086CCE" w:rsidTr="00964EAE">
        <w:trPr>
          <w:trHeight w:val="339"/>
        </w:trPr>
        <w:tc>
          <w:tcPr>
            <w:tcW w:w="709" w:type="dxa"/>
          </w:tcPr>
          <w:p w:rsidR="00792A34" w:rsidRPr="00A0079A" w:rsidRDefault="00792A34" w:rsidP="00792A34">
            <w:pPr>
              <w:tabs>
                <w:tab w:val="left" w:pos="8505"/>
              </w:tabs>
              <w:ind w:firstLine="0"/>
              <w:jc w:val="center"/>
              <w:rPr>
                <w:rFonts w:ascii="Times New Roman" w:hAnsi="Times New Roman"/>
                <w:sz w:val="24"/>
              </w:rPr>
            </w:pPr>
            <w:r>
              <w:rPr>
                <w:rFonts w:ascii="Times New Roman" w:hAnsi="Times New Roman"/>
                <w:sz w:val="24"/>
              </w:rPr>
              <w:t>33</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792A34" w:rsidRPr="00F371C7" w:rsidRDefault="00792A34" w:rsidP="0092317E">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Число и цифра 5.Знакомство с числом и цифрой 5, последовательностью чисел от 1 до 5. Установление соответствия между последовательностью букв</w:t>
            </w:r>
            <w:proofErr w:type="gramStart"/>
            <w:r w:rsidRPr="00F371C7">
              <w:rPr>
                <w:rFonts w:ascii="Times New Roman" w:eastAsia="Times New Roman" w:hAnsi="Times New Roman" w:cs="Times New Roman"/>
                <w:color w:val="000000"/>
                <w:sz w:val="24"/>
                <w:szCs w:val="24"/>
                <w:lang w:val="ru-RU" w:eastAsia="ru-RU"/>
              </w:rPr>
              <w:t xml:space="preserve"> А</w:t>
            </w:r>
            <w:proofErr w:type="gramEnd"/>
            <w:r w:rsidRPr="00F371C7">
              <w:rPr>
                <w:rFonts w:ascii="Times New Roman" w:eastAsia="Times New Roman" w:hAnsi="Times New Roman" w:cs="Times New Roman"/>
                <w:color w:val="000000"/>
                <w:sz w:val="24"/>
                <w:szCs w:val="24"/>
                <w:lang w:val="ru-RU" w:eastAsia="ru-RU"/>
              </w:rPr>
              <w:t xml:space="preserve">, Б, В, Г и Д в русском алфавите и числами 1, 2, 3, 4 и 5. </w:t>
            </w:r>
            <w:proofErr w:type="spellStart"/>
            <w:r w:rsidRPr="00F371C7">
              <w:rPr>
                <w:rFonts w:ascii="Times New Roman" w:eastAsia="Times New Roman" w:hAnsi="Times New Roman" w:cs="Times New Roman"/>
                <w:color w:val="000000"/>
                <w:sz w:val="24"/>
                <w:szCs w:val="24"/>
                <w:lang w:eastAsia="ru-RU"/>
              </w:rPr>
              <w:t>Знакомство</w:t>
            </w:r>
            <w:proofErr w:type="spellEnd"/>
            <w:r w:rsidRPr="00F371C7">
              <w:rPr>
                <w:rFonts w:ascii="Times New Roman" w:eastAsia="Times New Roman" w:hAnsi="Times New Roman" w:cs="Times New Roman"/>
                <w:color w:val="000000"/>
                <w:sz w:val="24"/>
                <w:szCs w:val="24"/>
                <w:lang w:eastAsia="ru-RU"/>
              </w:rPr>
              <w:t xml:space="preserve"> с </w:t>
            </w:r>
            <w:proofErr w:type="spellStart"/>
            <w:r w:rsidRPr="00F371C7">
              <w:rPr>
                <w:rFonts w:ascii="Times New Roman" w:eastAsia="Times New Roman" w:hAnsi="Times New Roman" w:cs="Times New Roman"/>
                <w:color w:val="000000"/>
                <w:sz w:val="24"/>
                <w:szCs w:val="24"/>
                <w:lang w:eastAsia="ru-RU"/>
              </w:rPr>
              <w:t>составом</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числа</w:t>
            </w:r>
            <w:proofErr w:type="spellEnd"/>
            <w:r w:rsidRPr="00F371C7">
              <w:rPr>
                <w:rFonts w:ascii="Times New Roman" w:eastAsia="Times New Roman" w:hAnsi="Times New Roman" w:cs="Times New Roman"/>
                <w:color w:val="000000"/>
                <w:sz w:val="24"/>
                <w:szCs w:val="24"/>
                <w:lang w:eastAsia="ru-RU"/>
              </w:rPr>
              <w:t xml:space="preserve"> 5. </w:t>
            </w:r>
            <w:proofErr w:type="spellStart"/>
            <w:r w:rsidRPr="00F371C7">
              <w:rPr>
                <w:rFonts w:ascii="Times New Roman" w:eastAsia="Times New Roman" w:hAnsi="Times New Roman" w:cs="Times New Roman"/>
                <w:color w:val="000000"/>
                <w:sz w:val="24"/>
                <w:szCs w:val="24"/>
                <w:lang w:eastAsia="ru-RU"/>
              </w:rPr>
              <w:t>Сравнение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чисел</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от</w:t>
            </w:r>
            <w:proofErr w:type="spellEnd"/>
            <w:r w:rsidRPr="00F371C7">
              <w:rPr>
                <w:rFonts w:ascii="Times New Roman" w:eastAsia="Times New Roman" w:hAnsi="Times New Roman" w:cs="Times New Roman"/>
                <w:color w:val="000000"/>
                <w:sz w:val="24"/>
                <w:szCs w:val="24"/>
                <w:lang w:eastAsia="ru-RU"/>
              </w:rPr>
              <w:t xml:space="preserve"> 1 </w:t>
            </w:r>
            <w:proofErr w:type="spellStart"/>
            <w:r w:rsidRPr="00F371C7">
              <w:rPr>
                <w:rFonts w:ascii="Times New Roman" w:eastAsia="Times New Roman" w:hAnsi="Times New Roman" w:cs="Times New Roman"/>
                <w:color w:val="000000"/>
                <w:sz w:val="24"/>
                <w:szCs w:val="24"/>
                <w:lang w:eastAsia="ru-RU"/>
              </w:rPr>
              <w:t>до</w:t>
            </w:r>
            <w:proofErr w:type="spellEnd"/>
            <w:r w:rsidRPr="00F371C7">
              <w:rPr>
                <w:rFonts w:ascii="Times New Roman" w:eastAsia="Times New Roman" w:hAnsi="Times New Roman" w:cs="Times New Roman"/>
                <w:color w:val="000000"/>
                <w:sz w:val="24"/>
                <w:szCs w:val="24"/>
                <w:lang w:eastAsia="ru-RU"/>
              </w:rPr>
              <w:t xml:space="preserve"> 5</w:t>
            </w:r>
          </w:p>
        </w:tc>
        <w:tc>
          <w:tcPr>
            <w:tcW w:w="1134" w:type="dxa"/>
          </w:tcPr>
          <w:p w:rsidR="00792A34" w:rsidRPr="00473FC4" w:rsidRDefault="00792A34" w:rsidP="00792A34">
            <w:pPr>
              <w:ind w:firstLine="0"/>
              <w:jc w:val="center"/>
              <w:rPr>
                <w:rFonts w:ascii="Times New Roman" w:hAnsi="Times New Roman"/>
                <w:sz w:val="24"/>
                <w:lang w:val="ru-RU"/>
              </w:rPr>
            </w:pPr>
          </w:p>
        </w:tc>
        <w:tc>
          <w:tcPr>
            <w:tcW w:w="1134" w:type="dxa"/>
          </w:tcPr>
          <w:p w:rsidR="00792A34" w:rsidRPr="006239FD" w:rsidRDefault="00792A34" w:rsidP="00792A34">
            <w:pPr>
              <w:rPr>
                <w:rFonts w:ascii="Times New Roman" w:hAnsi="Times New Roman"/>
                <w:sz w:val="24"/>
                <w:lang w:val="ru-RU"/>
              </w:rPr>
            </w:pPr>
          </w:p>
        </w:tc>
      </w:tr>
      <w:tr w:rsidR="0092317E" w:rsidRPr="00A0079A" w:rsidTr="00964EAE">
        <w:trPr>
          <w:trHeight w:val="70"/>
        </w:trPr>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34</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Число и цифра 6.Знакомство с числом и цифрой 6, последовательностью чисел от 1 до 6. Установление соответствия между последовательностью букв</w:t>
            </w:r>
            <w:proofErr w:type="gramStart"/>
            <w:r w:rsidRPr="00F371C7">
              <w:rPr>
                <w:rFonts w:ascii="Times New Roman" w:eastAsia="Times New Roman" w:hAnsi="Times New Roman" w:cs="Times New Roman"/>
                <w:color w:val="000000"/>
                <w:sz w:val="24"/>
                <w:szCs w:val="24"/>
                <w:lang w:val="ru-RU" w:eastAsia="ru-RU"/>
              </w:rPr>
              <w:t xml:space="preserve"> А</w:t>
            </w:r>
            <w:proofErr w:type="gramEnd"/>
            <w:r w:rsidRPr="00F371C7">
              <w:rPr>
                <w:rFonts w:ascii="Times New Roman" w:eastAsia="Times New Roman" w:hAnsi="Times New Roman" w:cs="Times New Roman"/>
                <w:color w:val="000000"/>
                <w:sz w:val="24"/>
                <w:szCs w:val="24"/>
                <w:lang w:val="ru-RU" w:eastAsia="ru-RU"/>
              </w:rPr>
              <w:t xml:space="preserve">, Б, В, Г, Д и Е в русском алфавите и числами 1, 2, 3, 4, 5 и 6. </w:t>
            </w:r>
            <w:proofErr w:type="spellStart"/>
            <w:r w:rsidRPr="00F371C7">
              <w:rPr>
                <w:rFonts w:ascii="Times New Roman" w:eastAsia="Times New Roman" w:hAnsi="Times New Roman" w:cs="Times New Roman"/>
                <w:color w:val="000000"/>
                <w:sz w:val="24"/>
                <w:szCs w:val="24"/>
                <w:lang w:eastAsia="ru-RU"/>
              </w:rPr>
              <w:t>Знакомство</w:t>
            </w:r>
            <w:proofErr w:type="spellEnd"/>
            <w:r w:rsidRPr="00F371C7">
              <w:rPr>
                <w:rFonts w:ascii="Times New Roman" w:eastAsia="Times New Roman" w:hAnsi="Times New Roman" w:cs="Times New Roman"/>
                <w:color w:val="000000"/>
                <w:sz w:val="24"/>
                <w:szCs w:val="24"/>
                <w:lang w:eastAsia="ru-RU"/>
              </w:rPr>
              <w:t xml:space="preserve"> с </w:t>
            </w:r>
            <w:proofErr w:type="spellStart"/>
            <w:r w:rsidRPr="00F371C7">
              <w:rPr>
                <w:rFonts w:ascii="Times New Roman" w:eastAsia="Times New Roman" w:hAnsi="Times New Roman" w:cs="Times New Roman"/>
                <w:color w:val="000000"/>
                <w:sz w:val="24"/>
                <w:szCs w:val="24"/>
                <w:lang w:eastAsia="ru-RU"/>
              </w:rPr>
              <w:t>составом</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числа</w:t>
            </w:r>
            <w:proofErr w:type="spellEnd"/>
            <w:r w:rsidRPr="00F371C7">
              <w:rPr>
                <w:rFonts w:ascii="Times New Roman" w:eastAsia="Times New Roman" w:hAnsi="Times New Roman" w:cs="Times New Roman"/>
                <w:color w:val="000000"/>
                <w:sz w:val="24"/>
                <w:szCs w:val="24"/>
                <w:lang w:eastAsia="ru-RU"/>
              </w:rPr>
              <w:t xml:space="preserve"> 6. </w:t>
            </w:r>
            <w:proofErr w:type="spellStart"/>
            <w:r w:rsidRPr="00F371C7">
              <w:rPr>
                <w:rFonts w:ascii="Times New Roman" w:eastAsia="Times New Roman" w:hAnsi="Times New Roman" w:cs="Times New Roman"/>
                <w:color w:val="000000"/>
                <w:sz w:val="24"/>
                <w:szCs w:val="24"/>
                <w:lang w:eastAsia="ru-RU"/>
              </w:rPr>
              <w:t>Сравнение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чисел</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от</w:t>
            </w:r>
            <w:proofErr w:type="spellEnd"/>
            <w:r w:rsidRPr="00F371C7">
              <w:rPr>
                <w:rFonts w:ascii="Times New Roman" w:eastAsia="Times New Roman" w:hAnsi="Times New Roman" w:cs="Times New Roman"/>
                <w:color w:val="000000"/>
                <w:sz w:val="24"/>
                <w:szCs w:val="24"/>
                <w:lang w:eastAsia="ru-RU"/>
              </w:rPr>
              <w:t xml:space="preserve"> 1 </w:t>
            </w:r>
            <w:proofErr w:type="spellStart"/>
            <w:r w:rsidRPr="00F371C7">
              <w:rPr>
                <w:rFonts w:ascii="Times New Roman" w:eastAsia="Times New Roman" w:hAnsi="Times New Roman" w:cs="Times New Roman"/>
                <w:color w:val="000000"/>
                <w:sz w:val="24"/>
                <w:szCs w:val="24"/>
                <w:lang w:eastAsia="ru-RU"/>
              </w:rPr>
              <w:t>до</w:t>
            </w:r>
            <w:proofErr w:type="spellEnd"/>
            <w:r w:rsidRPr="00F371C7">
              <w:rPr>
                <w:rFonts w:ascii="Times New Roman" w:eastAsia="Times New Roman" w:hAnsi="Times New Roman" w:cs="Times New Roman"/>
                <w:color w:val="000000"/>
                <w:sz w:val="24"/>
                <w:szCs w:val="24"/>
                <w:lang w:eastAsia="ru-RU"/>
              </w:rPr>
              <w:t xml:space="preserve"> 6</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35</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Замкнутые и незамкнутые линии.</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Знакомство с замкнутой и незамкнутой линиями, их распознавание на чертеже</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36</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Контрольная работа № 2</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9D3539" w:rsidRDefault="0092317E" w:rsidP="0092317E">
            <w:pPr>
              <w:tabs>
                <w:tab w:val="left" w:pos="8505"/>
              </w:tabs>
              <w:ind w:firstLine="0"/>
              <w:jc w:val="center"/>
              <w:rPr>
                <w:rFonts w:ascii="Times New Roman" w:hAnsi="Times New Roman"/>
                <w:sz w:val="24"/>
                <w:lang w:val="ru-RU"/>
              </w:rPr>
            </w:pP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Числа от 1 до 10. Число 0.  Нумерация (продолжение; 10 ч)</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92317E"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37</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Конкретный смысл и название действия — сложение. Знак сложения — плюс</w:t>
            </w:r>
            <w:proofErr w:type="gramStart"/>
            <w:r w:rsidRPr="00F371C7">
              <w:rPr>
                <w:rFonts w:ascii="Times New Roman" w:eastAsia="Times New Roman" w:hAnsi="Times New Roman" w:cs="Times New Roman"/>
                <w:color w:val="000000"/>
                <w:sz w:val="24"/>
                <w:szCs w:val="24"/>
                <w:lang w:val="ru-RU" w:eastAsia="ru-RU"/>
              </w:rPr>
              <w:t xml:space="preserve"> (+).</w:t>
            </w:r>
            <w:proofErr w:type="gramEnd"/>
          </w:p>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Название числа, полученного в результате сложения (сумма). Использование этого термина при чтении записей.</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086CCE"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38</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Вычитание.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Конкретный смысл и название действия — вычитание. Знак вычитания — минус</w:t>
            </w:r>
            <w:proofErr w:type="gramStart"/>
            <w:r w:rsidRPr="00F371C7">
              <w:rPr>
                <w:rFonts w:ascii="Times New Roman" w:eastAsia="Times New Roman" w:hAnsi="Times New Roman" w:cs="Times New Roman"/>
                <w:color w:val="000000"/>
                <w:sz w:val="24"/>
                <w:szCs w:val="24"/>
                <w:lang w:val="ru-RU" w:eastAsia="ru-RU"/>
              </w:rPr>
              <w:t xml:space="preserve"> (–).</w:t>
            </w:r>
            <w:proofErr w:type="gramEnd"/>
          </w:p>
          <w:p w:rsidR="0092317E" w:rsidRPr="00F371C7" w:rsidRDefault="0092317E" w:rsidP="0092317E">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 xml:space="preserve">Название числа, полученного в результате вычитания (разность, остаток). </w:t>
            </w:r>
            <w:proofErr w:type="spellStart"/>
            <w:r w:rsidRPr="00F371C7">
              <w:rPr>
                <w:rFonts w:ascii="Times New Roman" w:eastAsia="Times New Roman" w:hAnsi="Times New Roman" w:cs="Times New Roman"/>
                <w:color w:val="000000"/>
                <w:sz w:val="24"/>
                <w:szCs w:val="24"/>
                <w:lang w:eastAsia="ru-RU"/>
              </w:rPr>
              <w:t>Использование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этого</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термина</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при</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чтении</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записей</w:t>
            </w:r>
            <w:proofErr w:type="spellEnd"/>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086CCE"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39</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Число и цифра 7.Знакомство с числом и цифрой 7, последовательностью чисел от 1 до 7. Установление соответствия между последовательностью букв</w:t>
            </w:r>
            <w:proofErr w:type="gramStart"/>
            <w:r w:rsidRPr="00F371C7">
              <w:rPr>
                <w:rFonts w:ascii="Times New Roman" w:eastAsia="Times New Roman" w:hAnsi="Times New Roman" w:cs="Times New Roman"/>
                <w:color w:val="000000"/>
                <w:sz w:val="24"/>
                <w:szCs w:val="24"/>
                <w:lang w:val="ru-RU" w:eastAsia="ru-RU"/>
              </w:rPr>
              <w:t xml:space="preserve"> А</w:t>
            </w:r>
            <w:proofErr w:type="gramEnd"/>
            <w:r w:rsidRPr="00F371C7">
              <w:rPr>
                <w:rFonts w:ascii="Times New Roman" w:eastAsia="Times New Roman" w:hAnsi="Times New Roman" w:cs="Times New Roman"/>
                <w:color w:val="000000"/>
                <w:sz w:val="24"/>
                <w:szCs w:val="24"/>
                <w:lang w:val="ru-RU" w:eastAsia="ru-RU"/>
              </w:rPr>
              <w:t xml:space="preserve">, Б, В, Г, Д, Е и Ё в русском алфавите и числами 1, 2, 3, 4, 5, 6 и 7. </w:t>
            </w:r>
            <w:proofErr w:type="spellStart"/>
            <w:r w:rsidRPr="00F371C7">
              <w:rPr>
                <w:rFonts w:ascii="Times New Roman" w:eastAsia="Times New Roman" w:hAnsi="Times New Roman" w:cs="Times New Roman"/>
                <w:color w:val="000000"/>
                <w:sz w:val="24"/>
                <w:szCs w:val="24"/>
                <w:lang w:eastAsia="ru-RU"/>
              </w:rPr>
              <w:t>Знакомство</w:t>
            </w:r>
            <w:proofErr w:type="spellEnd"/>
            <w:r w:rsidRPr="00F371C7">
              <w:rPr>
                <w:rFonts w:ascii="Times New Roman" w:eastAsia="Times New Roman" w:hAnsi="Times New Roman" w:cs="Times New Roman"/>
                <w:color w:val="000000"/>
                <w:sz w:val="24"/>
                <w:szCs w:val="24"/>
                <w:lang w:eastAsia="ru-RU"/>
              </w:rPr>
              <w:t xml:space="preserve"> с </w:t>
            </w:r>
            <w:proofErr w:type="spellStart"/>
            <w:r w:rsidRPr="00F371C7">
              <w:rPr>
                <w:rFonts w:ascii="Times New Roman" w:eastAsia="Times New Roman" w:hAnsi="Times New Roman" w:cs="Times New Roman"/>
                <w:color w:val="000000"/>
                <w:sz w:val="24"/>
                <w:szCs w:val="24"/>
                <w:lang w:eastAsia="ru-RU"/>
              </w:rPr>
              <w:t>составом</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числа</w:t>
            </w:r>
            <w:proofErr w:type="spellEnd"/>
            <w:r w:rsidRPr="00F371C7">
              <w:rPr>
                <w:rFonts w:ascii="Times New Roman" w:eastAsia="Times New Roman" w:hAnsi="Times New Roman" w:cs="Times New Roman"/>
                <w:color w:val="000000"/>
                <w:sz w:val="24"/>
                <w:szCs w:val="24"/>
                <w:lang w:eastAsia="ru-RU"/>
              </w:rPr>
              <w:t xml:space="preserve"> 7. </w:t>
            </w:r>
            <w:proofErr w:type="spellStart"/>
            <w:r w:rsidRPr="00F371C7">
              <w:rPr>
                <w:rFonts w:ascii="Times New Roman" w:eastAsia="Times New Roman" w:hAnsi="Times New Roman" w:cs="Times New Roman"/>
                <w:color w:val="000000"/>
                <w:sz w:val="24"/>
                <w:szCs w:val="24"/>
                <w:lang w:eastAsia="ru-RU"/>
              </w:rPr>
              <w:t>Сравнение</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чисел</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от</w:t>
            </w:r>
            <w:proofErr w:type="spellEnd"/>
            <w:r w:rsidRPr="00F371C7">
              <w:rPr>
                <w:rFonts w:ascii="Times New Roman" w:eastAsia="Times New Roman" w:hAnsi="Times New Roman" w:cs="Times New Roman"/>
                <w:color w:val="000000"/>
                <w:sz w:val="24"/>
                <w:szCs w:val="24"/>
                <w:lang w:eastAsia="ru-RU"/>
              </w:rPr>
              <w:t xml:space="preserve"> 1 </w:t>
            </w:r>
            <w:proofErr w:type="spellStart"/>
            <w:r w:rsidRPr="00F371C7">
              <w:rPr>
                <w:rFonts w:ascii="Times New Roman" w:eastAsia="Times New Roman" w:hAnsi="Times New Roman" w:cs="Times New Roman"/>
                <w:color w:val="000000"/>
                <w:sz w:val="24"/>
                <w:szCs w:val="24"/>
                <w:lang w:eastAsia="ru-RU"/>
              </w:rPr>
              <w:t>до</w:t>
            </w:r>
            <w:proofErr w:type="spellEnd"/>
            <w:r w:rsidRPr="00F371C7">
              <w:rPr>
                <w:rFonts w:ascii="Times New Roman" w:eastAsia="Times New Roman" w:hAnsi="Times New Roman" w:cs="Times New Roman"/>
                <w:color w:val="000000"/>
                <w:sz w:val="24"/>
                <w:szCs w:val="24"/>
                <w:lang w:eastAsia="ru-RU"/>
              </w:rPr>
              <w:t xml:space="preserve"> 7</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40</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Длина отрезка.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Измерение длины отрезка различными мерками</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A0079A"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41</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Число и цифра 0.</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Название, образование и запись числа 0. Свойства нуля. Сравнение чисел в пределах 7. </w:t>
            </w:r>
            <w:proofErr w:type="spellStart"/>
            <w:r w:rsidRPr="00F371C7">
              <w:rPr>
                <w:rFonts w:ascii="Times New Roman" w:eastAsia="Times New Roman" w:hAnsi="Times New Roman" w:cs="Times New Roman"/>
                <w:color w:val="000000"/>
                <w:sz w:val="24"/>
                <w:szCs w:val="24"/>
                <w:lang w:eastAsia="ru-RU"/>
              </w:rPr>
              <w:t>Место</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нуля</w:t>
            </w:r>
            <w:proofErr w:type="spellEnd"/>
            <w:r w:rsidRPr="00F371C7">
              <w:rPr>
                <w:rFonts w:ascii="Times New Roman" w:eastAsia="Times New Roman" w:hAnsi="Times New Roman" w:cs="Times New Roman"/>
                <w:color w:val="000000"/>
                <w:sz w:val="24"/>
                <w:szCs w:val="24"/>
                <w:lang w:eastAsia="ru-RU"/>
              </w:rPr>
              <w:t xml:space="preserve"> в </w:t>
            </w:r>
            <w:proofErr w:type="spellStart"/>
            <w:r w:rsidRPr="00F371C7">
              <w:rPr>
                <w:rFonts w:ascii="Times New Roman" w:eastAsia="Times New Roman" w:hAnsi="Times New Roman" w:cs="Times New Roman"/>
                <w:color w:val="000000"/>
                <w:sz w:val="24"/>
                <w:szCs w:val="24"/>
                <w:lang w:eastAsia="ru-RU"/>
              </w:rPr>
              <w:t>последовательности</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чисел</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до</w:t>
            </w:r>
            <w:proofErr w:type="spellEnd"/>
            <w:r w:rsidRPr="00F371C7">
              <w:rPr>
                <w:rFonts w:ascii="Times New Roman" w:eastAsia="Times New Roman" w:hAnsi="Times New Roman" w:cs="Times New Roman"/>
                <w:color w:val="000000"/>
                <w:sz w:val="24"/>
                <w:szCs w:val="24"/>
                <w:lang w:eastAsia="ru-RU"/>
              </w:rPr>
              <w:t xml:space="preserve"> 7</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A0079A" w:rsidTr="00964EAE">
        <w:trPr>
          <w:trHeight w:val="272"/>
        </w:trPr>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42</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Числа 8, 9 и 10.</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Название, образование, запись и последовательность чисел от 0 до 10. Сравнение чисел в пределах 10. Принцип построения натурального ряда чисел: присчитывание и отсчитывание по единице. </w:t>
            </w:r>
            <w:proofErr w:type="spellStart"/>
            <w:r w:rsidRPr="00F371C7">
              <w:rPr>
                <w:rFonts w:ascii="Times New Roman" w:eastAsia="Times New Roman" w:hAnsi="Times New Roman" w:cs="Times New Roman"/>
                <w:color w:val="000000"/>
                <w:sz w:val="24"/>
                <w:szCs w:val="24"/>
                <w:lang w:eastAsia="ru-RU"/>
              </w:rPr>
              <w:t>Состав</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чисел</w:t>
            </w:r>
            <w:proofErr w:type="spellEnd"/>
            <w:r w:rsidRPr="00F371C7">
              <w:rPr>
                <w:rFonts w:ascii="Times New Roman" w:eastAsia="Times New Roman" w:hAnsi="Times New Roman" w:cs="Times New Roman"/>
                <w:color w:val="000000"/>
                <w:sz w:val="24"/>
                <w:szCs w:val="24"/>
                <w:lang w:eastAsia="ru-RU"/>
              </w:rPr>
              <w:t xml:space="preserve"> </w:t>
            </w:r>
            <w:proofErr w:type="spellStart"/>
            <w:r w:rsidRPr="00F371C7">
              <w:rPr>
                <w:rFonts w:ascii="Times New Roman" w:eastAsia="Times New Roman" w:hAnsi="Times New Roman" w:cs="Times New Roman"/>
                <w:color w:val="000000"/>
                <w:sz w:val="24"/>
                <w:szCs w:val="24"/>
                <w:lang w:eastAsia="ru-RU"/>
              </w:rPr>
              <w:t>от</w:t>
            </w:r>
            <w:proofErr w:type="spellEnd"/>
            <w:r w:rsidRPr="00F371C7">
              <w:rPr>
                <w:rFonts w:ascii="Times New Roman" w:eastAsia="Times New Roman" w:hAnsi="Times New Roman" w:cs="Times New Roman"/>
                <w:color w:val="000000"/>
                <w:sz w:val="24"/>
                <w:szCs w:val="24"/>
                <w:lang w:eastAsia="ru-RU"/>
              </w:rPr>
              <w:t xml:space="preserve"> 2 </w:t>
            </w:r>
            <w:proofErr w:type="spellStart"/>
            <w:r w:rsidRPr="00F371C7">
              <w:rPr>
                <w:rFonts w:ascii="Times New Roman" w:eastAsia="Times New Roman" w:hAnsi="Times New Roman" w:cs="Times New Roman"/>
                <w:color w:val="000000"/>
                <w:sz w:val="24"/>
                <w:szCs w:val="24"/>
                <w:lang w:eastAsia="ru-RU"/>
              </w:rPr>
              <w:t>до</w:t>
            </w:r>
            <w:proofErr w:type="spellEnd"/>
            <w:r w:rsidRPr="00F371C7">
              <w:rPr>
                <w:rFonts w:ascii="Times New Roman" w:eastAsia="Times New Roman" w:hAnsi="Times New Roman" w:cs="Times New Roman"/>
                <w:color w:val="000000"/>
                <w:sz w:val="24"/>
                <w:szCs w:val="24"/>
                <w:lang w:eastAsia="ru-RU"/>
              </w:rPr>
              <w:t xml:space="preserve"> 10.</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43</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Контрольная работа № 3</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9D3539" w:rsidRDefault="0092317E" w:rsidP="0092317E">
            <w:pPr>
              <w:tabs>
                <w:tab w:val="left" w:pos="8505"/>
              </w:tabs>
              <w:ind w:firstLine="0"/>
              <w:jc w:val="center"/>
              <w:rPr>
                <w:rFonts w:ascii="Times New Roman" w:hAnsi="Times New Roman"/>
                <w:sz w:val="24"/>
                <w:lang w:val="ru-RU"/>
              </w:rPr>
            </w:pPr>
          </w:p>
        </w:tc>
        <w:tc>
          <w:tcPr>
            <w:tcW w:w="7796" w:type="dxa"/>
            <w:tcBorders>
              <w:top w:val="single" w:sz="4" w:space="0" w:color="000000"/>
              <w:left w:val="single" w:sz="4" w:space="0" w:color="000000"/>
              <w:bottom w:val="single" w:sz="4" w:space="0" w:color="000000"/>
              <w:right w:val="single" w:sz="4" w:space="0" w:color="000000"/>
            </w:tcBorders>
          </w:tcPr>
          <w:p w:rsidR="0092317E" w:rsidRPr="00BB2E77" w:rsidRDefault="0092317E" w:rsidP="00CF20BC">
            <w:pPr>
              <w:ind w:firstLine="0"/>
              <w:jc w:val="center"/>
              <w:rPr>
                <w:rFonts w:ascii="Times New Roman" w:eastAsia="Times New Roman" w:hAnsi="Times New Roman" w:cs="Times New Roman"/>
                <w:b/>
                <w:bCs/>
                <w:color w:val="000000"/>
                <w:sz w:val="24"/>
                <w:szCs w:val="24"/>
                <w:lang w:val="ru-RU" w:eastAsia="ru-RU"/>
              </w:rPr>
            </w:pPr>
            <w:r w:rsidRPr="00BB2E77">
              <w:rPr>
                <w:rFonts w:ascii="Times New Roman" w:eastAsia="Times New Roman" w:hAnsi="Times New Roman" w:cs="Times New Roman"/>
                <w:b/>
                <w:bCs/>
                <w:color w:val="000000"/>
                <w:sz w:val="24"/>
                <w:szCs w:val="24"/>
                <w:lang w:val="ru-RU" w:eastAsia="ru-RU"/>
              </w:rPr>
              <w:t>Числа от 1 до 10. Число 0. Сложение и вычитание (18 ч)</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5D0DBE"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44</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Числовой отрезок.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Решение примеров на сложение и вычитание, сравнение чисел с помощью числового отрезка</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45</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Прибавить и вычесть 1.</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1.Игры с использованием числового отрезка.</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46</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+ 1 и</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1.</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Закрепление знания таблицы прибавления (вычитания) числа 1</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6239FD"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47</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Примеры в несколько действий.</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Решение примеров на сложение (вычитание) в несколько действий вида 4 + 1 + 1 или 7 – 1 – 1 – 1 с помощью числового отрезка. </w:t>
            </w:r>
            <w:r w:rsidRPr="00F371C7">
              <w:rPr>
                <w:rFonts w:ascii="Times New Roman" w:eastAsia="Times New Roman" w:hAnsi="Times New Roman" w:cs="Times New Roman"/>
                <w:color w:val="000000"/>
                <w:sz w:val="24"/>
                <w:szCs w:val="24"/>
                <w:lang w:eastAsia="ru-RU"/>
              </w:rPr>
              <w:t>Подготовка к введению приёмов присчитывания и отсчитывания по 1, по 2</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A0079A"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48</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0F494E"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Прибавить и вычесть 2.</w:t>
            </w:r>
            <w:r w:rsidR="000F494E">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 xml:space="preserve">Знакомство с способами прибавления (вычитания) 2. </w:t>
            </w:r>
            <w:r w:rsidRPr="000F494E">
              <w:rPr>
                <w:rFonts w:ascii="Times New Roman" w:eastAsia="Times New Roman" w:hAnsi="Times New Roman" w:cs="Times New Roman"/>
                <w:color w:val="000000"/>
                <w:sz w:val="24"/>
                <w:szCs w:val="24"/>
                <w:lang w:val="ru-RU" w:eastAsia="ru-RU"/>
              </w:rPr>
              <w:t>Составление таблицы прибавления (вычитания) числа 2.</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49</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+ 2 и</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2. Закрепление знания таблицы прибавления (вычитания) 2</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lastRenderedPageBreak/>
              <w:t>50</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Структура задачи (условие, вопрос). Анализ задачи. Запись решения и ответа задачи</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A0079A"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51</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Прибавить и вычесть 3</w:t>
            </w:r>
            <w:r w:rsidR="000F494E">
              <w:rPr>
                <w:rFonts w:ascii="Times New Roman" w:eastAsia="Times New Roman" w:hAnsi="Times New Roman" w:cs="Times New Roman"/>
                <w:color w:val="000000"/>
                <w:sz w:val="24"/>
                <w:szCs w:val="24"/>
                <w:lang w:val="ru-RU" w:eastAsia="ru-RU"/>
              </w:rPr>
              <w:t xml:space="preserve">. </w:t>
            </w:r>
            <w:bookmarkStart w:id="1" w:name="_GoBack"/>
            <w:bookmarkEnd w:id="1"/>
            <w:r w:rsidRPr="00F371C7">
              <w:rPr>
                <w:rFonts w:ascii="Times New Roman" w:eastAsia="Times New Roman" w:hAnsi="Times New Roman" w:cs="Times New Roman"/>
                <w:color w:val="000000"/>
                <w:sz w:val="24"/>
                <w:szCs w:val="24"/>
                <w:lang w:val="ru-RU" w:eastAsia="ru-RU"/>
              </w:rPr>
              <w:t>Знакомство со способами прибавления (вычитания) 3. Составление таблицы прибавления (вычитания) числа 3.</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sidRPr="00A0079A">
              <w:rPr>
                <w:rFonts w:ascii="Times New Roman" w:hAnsi="Times New Roman"/>
                <w:sz w:val="24"/>
              </w:rPr>
              <w:t>5</w:t>
            </w:r>
            <w:r>
              <w:rPr>
                <w:rFonts w:ascii="Times New Roman" w:hAnsi="Times New Roman"/>
                <w:sz w:val="24"/>
              </w:rPr>
              <w:t>2</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+ 3 и</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3.</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Закрепление знания таблицы прибавления (вычитания) 3</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jc w:val="both"/>
              <w:rPr>
                <w:rFonts w:ascii="Times New Roman" w:hAnsi="Times New Roman"/>
                <w:sz w:val="24"/>
                <w:lang w:val="ru-RU"/>
              </w:rPr>
            </w:pPr>
          </w:p>
        </w:tc>
      </w:tr>
      <w:tr w:rsidR="0092317E" w:rsidRPr="00A0079A"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53</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Сантиметр.</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Знакомство с сантиметром как единицей измерения длины и его обозначением. </w:t>
            </w:r>
            <w:r w:rsidRPr="00F371C7">
              <w:rPr>
                <w:rFonts w:ascii="Times New Roman" w:eastAsia="Times New Roman" w:hAnsi="Times New Roman" w:cs="Times New Roman"/>
                <w:color w:val="000000"/>
                <w:sz w:val="24"/>
                <w:szCs w:val="24"/>
                <w:lang w:eastAsia="ru-RU"/>
              </w:rPr>
              <w:t>Измерение длин отрезков в сантиметрах</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A0079A"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54</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Прибавить и вычесть 4. Знакомство со способами прибавления (вычитания) 4. Составление таблицы прибавления (вычитания) числа 4.</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55</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+ 4 и</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4.</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Закрепление знания таблицы прибавления (вычитания) 4</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56</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Столько же. Задачи, раскрывающие смысл отношения</w:t>
            </w:r>
            <w:r w:rsidRPr="00F371C7">
              <w:rPr>
                <w:rFonts w:ascii="Times New Roman" w:eastAsia="Times New Roman" w:hAnsi="Times New Roman" w:cs="Times New Roman"/>
                <w:i/>
                <w:iCs/>
                <w:color w:val="000000"/>
                <w:sz w:val="24"/>
                <w:szCs w:val="24"/>
                <w:lang w:eastAsia="ru-RU"/>
              </w:rPr>
              <w:t> </w:t>
            </w:r>
            <w:r w:rsidRPr="00F371C7">
              <w:rPr>
                <w:rFonts w:ascii="Times New Roman" w:eastAsia="Times New Roman" w:hAnsi="Times New Roman" w:cs="Times New Roman"/>
                <w:color w:val="000000"/>
                <w:sz w:val="24"/>
                <w:szCs w:val="24"/>
                <w:lang w:val="ru-RU" w:eastAsia="ru-RU"/>
              </w:rPr>
              <w:t>«столько же».</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57</w:t>
            </w:r>
            <w:r w:rsidRPr="00A0079A">
              <w:rPr>
                <w:rFonts w:ascii="Times New Roman" w:hAnsi="Times New Roman"/>
                <w:sz w:val="24"/>
              </w:rPr>
              <w:t>.</w:t>
            </w:r>
          </w:p>
        </w:tc>
        <w:tc>
          <w:tcPr>
            <w:tcW w:w="7796" w:type="dxa"/>
            <w:tcBorders>
              <w:top w:val="single" w:sz="4" w:space="0" w:color="auto"/>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Столько же и ещё … . Столько же, но без … .Задачи, раскрывающие смысл отношений «столько же и ещё …», «столько же, но без …».</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58</w:t>
            </w:r>
            <w:r w:rsidRPr="00A0079A">
              <w:rPr>
                <w:rFonts w:ascii="Times New Roman" w:hAnsi="Times New Roman"/>
                <w:sz w:val="24"/>
              </w:rPr>
              <w:t>.</w:t>
            </w:r>
          </w:p>
        </w:tc>
        <w:tc>
          <w:tcPr>
            <w:tcW w:w="7796" w:type="dxa"/>
            <w:tcBorders>
              <w:top w:val="single" w:sz="4" w:space="0" w:color="auto"/>
              <w:left w:val="single" w:sz="4" w:space="0" w:color="000000"/>
              <w:bottom w:val="single" w:sz="4" w:space="0" w:color="auto"/>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на увеличение (уменьшение) числа на несколько единиц.</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Задачи, раскрывающие смысл отношений «на … больше», «на … меньше»</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59</w:t>
            </w:r>
            <w:r w:rsidRPr="00A0079A">
              <w:rPr>
                <w:rFonts w:ascii="Times New Roman" w:hAnsi="Times New Roman"/>
                <w:sz w:val="24"/>
              </w:rPr>
              <w:t>.</w:t>
            </w:r>
          </w:p>
        </w:tc>
        <w:tc>
          <w:tcPr>
            <w:tcW w:w="7796" w:type="dxa"/>
            <w:tcBorders>
              <w:top w:val="single" w:sz="4" w:space="0" w:color="auto"/>
              <w:left w:val="single" w:sz="4" w:space="0" w:color="000000"/>
              <w:bottom w:val="single" w:sz="4" w:space="0" w:color="auto"/>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на увеличение (уменьшение) числа на несколько единиц.</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Задачи, раскрывающие смысл отношений «на … больше», «на … меньше»</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60</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Контрольная работа № 4</w:t>
            </w:r>
          </w:p>
        </w:tc>
        <w:tc>
          <w:tcPr>
            <w:tcW w:w="1134" w:type="dxa"/>
          </w:tcPr>
          <w:p w:rsidR="0092317E" w:rsidRPr="00473FC4" w:rsidRDefault="0092317E" w:rsidP="0092317E">
            <w:pPr>
              <w:ind w:firstLine="0"/>
              <w:jc w:val="center"/>
              <w:rPr>
                <w:rFonts w:ascii="Times New Roman" w:hAnsi="Times New Roman"/>
                <w:sz w:val="24"/>
                <w:lang w:val="ru-RU"/>
              </w:rPr>
            </w:pPr>
          </w:p>
        </w:tc>
        <w:tc>
          <w:tcPr>
            <w:tcW w:w="1134" w:type="dxa"/>
          </w:tcPr>
          <w:p w:rsidR="0092317E" w:rsidRPr="009D3539" w:rsidRDefault="0092317E" w:rsidP="0092317E">
            <w:pPr>
              <w:rPr>
                <w:rFonts w:ascii="Times New Roman" w:hAnsi="Times New Roman"/>
                <w:sz w:val="24"/>
                <w:lang w:val="ru-RU"/>
              </w:rPr>
            </w:pPr>
          </w:p>
        </w:tc>
      </w:tr>
      <w:tr w:rsidR="0092317E" w:rsidRPr="00D1366C" w:rsidTr="00964EAE">
        <w:tc>
          <w:tcPr>
            <w:tcW w:w="709" w:type="dxa"/>
          </w:tcPr>
          <w:p w:rsidR="0092317E" w:rsidRPr="009D3539" w:rsidRDefault="0092317E" w:rsidP="0092317E">
            <w:pPr>
              <w:tabs>
                <w:tab w:val="left" w:pos="8505"/>
              </w:tabs>
              <w:ind w:firstLine="0"/>
              <w:jc w:val="center"/>
              <w:rPr>
                <w:rFonts w:ascii="Times New Roman" w:hAnsi="Times New Roman"/>
                <w:sz w:val="24"/>
                <w:lang w:val="ru-RU"/>
              </w:rPr>
            </w:pPr>
          </w:p>
        </w:tc>
        <w:tc>
          <w:tcPr>
            <w:tcW w:w="7796" w:type="dxa"/>
            <w:tcBorders>
              <w:top w:val="single" w:sz="4" w:space="0" w:color="000000"/>
              <w:left w:val="single" w:sz="4" w:space="0" w:color="000000"/>
              <w:bottom w:val="single" w:sz="4" w:space="0" w:color="000000"/>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Числа от 1 до 10. Число 0. Сложение и вычитание (продолжение;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40 ч)</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5D0DBE" w:rsidRDefault="0092317E" w:rsidP="0092317E">
            <w:pPr>
              <w:rPr>
                <w:rFonts w:ascii="Times New Roman" w:hAnsi="Times New Roman"/>
                <w:sz w:val="24"/>
                <w:lang w:val="ru-RU"/>
              </w:rPr>
            </w:pPr>
          </w:p>
        </w:tc>
      </w:tr>
      <w:tr w:rsidR="0092317E" w:rsidRPr="00A0079A"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61</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92317E" w:rsidRPr="00F371C7" w:rsidRDefault="0092317E" w:rsidP="0092317E">
            <w:pPr>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 xml:space="preserve">Прибавить и вычесть 5.Знакомство со способами прибавления (вычитания) 5. </w:t>
            </w:r>
            <w:r w:rsidRPr="00F371C7">
              <w:rPr>
                <w:rFonts w:ascii="Times New Roman" w:eastAsia="Times New Roman" w:hAnsi="Times New Roman" w:cs="Times New Roman"/>
                <w:color w:val="000000"/>
                <w:sz w:val="24"/>
                <w:szCs w:val="24"/>
                <w:lang w:eastAsia="ru-RU"/>
              </w:rPr>
              <w:t>Составление таблицы прибавления (вычитания) числа 5.</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A0079A" w:rsidRDefault="0092317E" w:rsidP="0092317E">
            <w:pPr>
              <w:rPr>
                <w:rFonts w:ascii="Times New Roman" w:hAnsi="Times New Roman"/>
                <w:sz w:val="24"/>
              </w:rPr>
            </w:pPr>
          </w:p>
        </w:tc>
      </w:tr>
      <w:tr w:rsidR="0092317E" w:rsidRPr="00D1366C" w:rsidTr="00964EAE">
        <w:tc>
          <w:tcPr>
            <w:tcW w:w="709" w:type="dxa"/>
          </w:tcPr>
          <w:p w:rsidR="0092317E" w:rsidRPr="00A0079A" w:rsidRDefault="0092317E" w:rsidP="0092317E">
            <w:pPr>
              <w:tabs>
                <w:tab w:val="left" w:pos="8505"/>
              </w:tabs>
              <w:ind w:firstLine="0"/>
              <w:jc w:val="center"/>
              <w:rPr>
                <w:rFonts w:ascii="Times New Roman" w:hAnsi="Times New Roman"/>
                <w:sz w:val="24"/>
              </w:rPr>
            </w:pPr>
            <w:r>
              <w:rPr>
                <w:rFonts w:ascii="Times New Roman" w:hAnsi="Times New Roman"/>
                <w:sz w:val="24"/>
              </w:rPr>
              <w:t>62</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92317E" w:rsidRPr="00F371C7" w:rsidRDefault="0092317E" w:rsidP="0092317E">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+ 5 и</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5.</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Закрепление знания таблицы прибавления (вычитания) 4</w:t>
            </w:r>
          </w:p>
        </w:tc>
        <w:tc>
          <w:tcPr>
            <w:tcW w:w="1134" w:type="dxa"/>
          </w:tcPr>
          <w:p w:rsidR="0092317E" w:rsidRPr="006239FD" w:rsidRDefault="0092317E" w:rsidP="0092317E">
            <w:pPr>
              <w:ind w:firstLine="0"/>
              <w:jc w:val="center"/>
              <w:rPr>
                <w:rFonts w:ascii="Times New Roman" w:hAnsi="Times New Roman"/>
                <w:sz w:val="24"/>
                <w:lang w:val="ru-RU"/>
              </w:rPr>
            </w:pPr>
          </w:p>
        </w:tc>
        <w:tc>
          <w:tcPr>
            <w:tcW w:w="1134" w:type="dxa"/>
          </w:tcPr>
          <w:p w:rsidR="0092317E" w:rsidRPr="006239FD" w:rsidRDefault="0092317E" w:rsidP="0092317E">
            <w:pPr>
              <w:rPr>
                <w:rFonts w:ascii="Times New Roman" w:hAnsi="Times New Roman"/>
                <w:sz w:val="24"/>
                <w:lang w:val="ru-RU"/>
              </w:rPr>
            </w:pPr>
          </w:p>
        </w:tc>
      </w:tr>
      <w:tr w:rsidR="00162F51" w:rsidRPr="00D1366C"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t>63</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+ 5 и</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5.</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Закрепление знания таблицы прибавления (вычитания) 4</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6239FD" w:rsidRDefault="00162F51" w:rsidP="00162F51">
            <w:pPr>
              <w:rPr>
                <w:rFonts w:ascii="Times New Roman" w:hAnsi="Times New Roman"/>
                <w:sz w:val="24"/>
                <w:lang w:val="ru-RU"/>
              </w:rPr>
            </w:pPr>
          </w:p>
        </w:tc>
      </w:tr>
      <w:tr w:rsidR="00162F51" w:rsidRPr="00D1366C"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t>64</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+ 5 и</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5.</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Закрепление знания таблицы прибавления (вычитания) 4</w:t>
            </w:r>
          </w:p>
        </w:tc>
        <w:tc>
          <w:tcPr>
            <w:tcW w:w="1134" w:type="dxa"/>
          </w:tcPr>
          <w:p w:rsidR="00162F51" w:rsidRDefault="00162F51" w:rsidP="00162F51">
            <w:pPr>
              <w:ind w:firstLine="0"/>
              <w:jc w:val="center"/>
              <w:rPr>
                <w:rFonts w:ascii="Times New Roman" w:hAnsi="Times New Roman"/>
                <w:sz w:val="24"/>
                <w:lang w:val="ru-RU"/>
              </w:rPr>
            </w:pPr>
          </w:p>
        </w:tc>
        <w:tc>
          <w:tcPr>
            <w:tcW w:w="1134" w:type="dxa"/>
          </w:tcPr>
          <w:p w:rsidR="00162F51" w:rsidRPr="006239FD" w:rsidRDefault="00162F51" w:rsidP="00162F51">
            <w:pPr>
              <w:rPr>
                <w:rFonts w:ascii="Times New Roman" w:hAnsi="Times New Roman"/>
                <w:sz w:val="24"/>
                <w:lang w:val="ru-RU"/>
              </w:rPr>
            </w:pPr>
          </w:p>
        </w:tc>
      </w:tr>
      <w:tr w:rsidR="00162F51" w:rsidRPr="00D1366C"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t>65</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на разностное сравнение.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Сравнение численностей множеств, знакомство с правилом определения, на сколько одно число больше или меньше другого, решение задач на разностное сравнение</w:t>
            </w:r>
          </w:p>
        </w:tc>
        <w:tc>
          <w:tcPr>
            <w:tcW w:w="1134" w:type="dxa"/>
          </w:tcPr>
          <w:p w:rsidR="00162F51" w:rsidRPr="006239FD" w:rsidRDefault="00162F51" w:rsidP="00162F51">
            <w:pPr>
              <w:ind w:firstLine="0"/>
              <w:jc w:val="center"/>
              <w:rPr>
                <w:rFonts w:ascii="Times New Roman" w:hAnsi="Times New Roman"/>
                <w:sz w:val="24"/>
                <w:lang w:val="ru-RU"/>
              </w:rPr>
            </w:pPr>
          </w:p>
        </w:tc>
        <w:tc>
          <w:tcPr>
            <w:tcW w:w="1134" w:type="dxa"/>
          </w:tcPr>
          <w:p w:rsidR="00162F51" w:rsidRPr="006239FD" w:rsidRDefault="00162F51" w:rsidP="00162F51">
            <w:pPr>
              <w:rPr>
                <w:rFonts w:ascii="Times New Roman" w:hAnsi="Times New Roman"/>
                <w:sz w:val="24"/>
                <w:lang w:val="ru-RU"/>
              </w:rPr>
            </w:pPr>
          </w:p>
        </w:tc>
      </w:tr>
      <w:tr w:rsidR="00162F51" w:rsidRPr="00D1366C" w:rsidTr="00964EAE">
        <w:tc>
          <w:tcPr>
            <w:tcW w:w="709" w:type="dxa"/>
          </w:tcPr>
          <w:p w:rsidR="00162F51" w:rsidRDefault="00162F51" w:rsidP="00162F51">
            <w:pPr>
              <w:tabs>
                <w:tab w:val="left" w:pos="8505"/>
              </w:tabs>
              <w:ind w:firstLine="0"/>
              <w:jc w:val="center"/>
              <w:rPr>
                <w:rFonts w:ascii="Times New Roman" w:hAnsi="Times New Roman"/>
                <w:sz w:val="24"/>
              </w:rPr>
            </w:pPr>
            <w:r>
              <w:rPr>
                <w:rFonts w:ascii="Times New Roman" w:hAnsi="Times New Roman"/>
                <w:sz w:val="24"/>
              </w:rPr>
              <w:t>66</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на разностное сравнение.</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Сравнение численностей множеств, знакомство с правилом определения, на сколько одно число больше или меньше другого, решение задач на разностное сравнение</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162F51" w:rsidRDefault="00162F51" w:rsidP="00162F51">
            <w:pPr>
              <w:rPr>
                <w:rFonts w:ascii="Times New Roman" w:hAnsi="Times New Roman"/>
                <w:sz w:val="24"/>
                <w:lang w:val="ru-RU"/>
              </w:rPr>
            </w:pPr>
          </w:p>
        </w:tc>
      </w:tr>
      <w:tr w:rsidR="00162F51" w:rsidRPr="00D1366C" w:rsidTr="00964EAE">
        <w:tc>
          <w:tcPr>
            <w:tcW w:w="709" w:type="dxa"/>
          </w:tcPr>
          <w:p w:rsidR="00162F51" w:rsidRPr="00162F51" w:rsidRDefault="00162F51" w:rsidP="00162F51">
            <w:pPr>
              <w:tabs>
                <w:tab w:val="left" w:pos="8505"/>
              </w:tabs>
              <w:ind w:firstLine="0"/>
              <w:jc w:val="center"/>
              <w:rPr>
                <w:rFonts w:ascii="Times New Roman" w:hAnsi="Times New Roman"/>
                <w:sz w:val="24"/>
                <w:lang w:val="ru-RU"/>
              </w:rPr>
            </w:pPr>
            <w:r>
              <w:rPr>
                <w:rFonts w:ascii="Times New Roman" w:hAnsi="Times New Roman"/>
                <w:sz w:val="24"/>
              </w:rPr>
              <w:t>67</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Масса.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Единица массы — килограмм. Определение массы предметов с помощью весов, путём взвешивания</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9D3539" w:rsidRDefault="00162F51" w:rsidP="00162F51">
            <w:pPr>
              <w:rPr>
                <w:rFonts w:ascii="Times New Roman" w:hAnsi="Times New Roman"/>
                <w:sz w:val="24"/>
                <w:lang w:val="ru-RU"/>
              </w:rPr>
            </w:pPr>
          </w:p>
        </w:tc>
      </w:tr>
      <w:tr w:rsidR="00162F51" w:rsidRPr="00D1366C" w:rsidTr="00964EAE">
        <w:tc>
          <w:tcPr>
            <w:tcW w:w="709" w:type="dxa"/>
          </w:tcPr>
          <w:p w:rsidR="00162F51" w:rsidRDefault="00162F51" w:rsidP="00162F51">
            <w:pPr>
              <w:tabs>
                <w:tab w:val="left" w:pos="8505"/>
              </w:tabs>
              <w:ind w:firstLine="0"/>
              <w:jc w:val="center"/>
              <w:rPr>
                <w:rFonts w:ascii="Times New Roman" w:hAnsi="Times New Roman"/>
                <w:sz w:val="24"/>
              </w:rPr>
            </w:pPr>
            <w:r>
              <w:rPr>
                <w:rFonts w:ascii="Times New Roman" w:hAnsi="Times New Roman"/>
                <w:sz w:val="24"/>
              </w:rPr>
              <w:t>68</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Масса.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Единица массы — килограмм. Определение массы предметов с помощью весов, путём взвешивания</w:t>
            </w:r>
          </w:p>
        </w:tc>
        <w:tc>
          <w:tcPr>
            <w:tcW w:w="1134" w:type="dxa"/>
          </w:tcPr>
          <w:p w:rsidR="00162F51" w:rsidRPr="006239FD" w:rsidRDefault="00162F51" w:rsidP="00162F51">
            <w:pPr>
              <w:ind w:firstLine="0"/>
              <w:jc w:val="center"/>
              <w:rPr>
                <w:rFonts w:ascii="Times New Roman" w:hAnsi="Times New Roman"/>
                <w:sz w:val="24"/>
                <w:lang w:val="ru-RU"/>
              </w:rPr>
            </w:pPr>
          </w:p>
        </w:tc>
        <w:tc>
          <w:tcPr>
            <w:tcW w:w="1134" w:type="dxa"/>
          </w:tcPr>
          <w:p w:rsidR="00162F51" w:rsidRPr="00162F51" w:rsidRDefault="00162F51" w:rsidP="00162F51">
            <w:pPr>
              <w:rPr>
                <w:rFonts w:ascii="Times New Roman" w:hAnsi="Times New Roman"/>
                <w:sz w:val="24"/>
                <w:lang w:val="ru-RU"/>
              </w:rPr>
            </w:pPr>
          </w:p>
        </w:tc>
      </w:tr>
      <w:tr w:rsidR="00162F51" w:rsidRPr="00D1366C"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t>69</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 и вычитание отрезков.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Рассмотрение ситуаций, иллюстрирующих сложение и вычитание отрезков</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162F51" w:rsidRDefault="00162F51" w:rsidP="00162F51">
            <w:pPr>
              <w:rPr>
                <w:rFonts w:ascii="Times New Roman" w:hAnsi="Times New Roman"/>
                <w:sz w:val="24"/>
                <w:lang w:val="ru-RU"/>
              </w:rPr>
            </w:pPr>
          </w:p>
        </w:tc>
      </w:tr>
      <w:tr w:rsidR="00162F51" w:rsidRPr="00D1366C" w:rsidTr="00964EAE">
        <w:tc>
          <w:tcPr>
            <w:tcW w:w="709" w:type="dxa"/>
          </w:tcPr>
          <w:p w:rsidR="00162F51" w:rsidRPr="0006191A" w:rsidRDefault="00162F51" w:rsidP="00162F51">
            <w:pPr>
              <w:tabs>
                <w:tab w:val="left" w:pos="8505"/>
              </w:tabs>
              <w:ind w:firstLine="0"/>
              <w:jc w:val="center"/>
              <w:rPr>
                <w:rFonts w:ascii="Times New Roman" w:hAnsi="Times New Roman"/>
                <w:sz w:val="24"/>
                <w:lang w:val="ru-RU"/>
              </w:rPr>
            </w:pPr>
            <w:r w:rsidRPr="0006191A">
              <w:rPr>
                <w:rFonts w:ascii="Times New Roman" w:hAnsi="Times New Roman"/>
                <w:sz w:val="24"/>
                <w:lang w:val="ru-RU"/>
              </w:rPr>
              <w:t>70.</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 и вычитание отрезков.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Рассмотрение ситуаций, иллюстрирующих сложение и вычитание отрезков</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9D3539" w:rsidRDefault="00162F51" w:rsidP="00162F51">
            <w:pPr>
              <w:rPr>
                <w:rFonts w:ascii="Times New Roman" w:hAnsi="Times New Roman"/>
                <w:sz w:val="24"/>
                <w:lang w:val="ru-RU"/>
              </w:rPr>
            </w:pPr>
          </w:p>
        </w:tc>
      </w:tr>
      <w:tr w:rsidR="00162F51" w:rsidRPr="006239FD" w:rsidTr="00964EAE">
        <w:tc>
          <w:tcPr>
            <w:tcW w:w="709" w:type="dxa"/>
          </w:tcPr>
          <w:p w:rsidR="00162F51" w:rsidRPr="0006191A" w:rsidRDefault="00162F51" w:rsidP="00162F51">
            <w:pPr>
              <w:tabs>
                <w:tab w:val="left" w:pos="8505"/>
              </w:tabs>
              <w:ind w:firstLine="0"/>
              <w:jc w:val="center"/>
              <w:rPr>
                <w:rFonts w:ascii="Times New Roman" w:hAnsi="Times New Roman"/>
                <w:sz w:val="24"/>
                <w:lang w:val="ru-RU"/>
              </w:rPr>
            </w:pPr>
            <w:r w:rsidRPr="0006191A">
              <w:rPr>
                <w:rFonts w:ascii="Times New Roman" w:hAnsi="Times New Roman"/>
                <w:sz w:val="24"/>
                <w:lang w:val="ru-RU"/>
              </w:rPr>
              <w:t>71.</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Слагаемые. Сумма. Названия чисел при сложении (слагаемые, сумма). Использование этих терминов при чтении записей</w:t>
            </w:r>
          </w:p>
        </w:tc>
        <w:tc>
          <w:tcPr>
            <w:tcW w:w="1134" w:type="dxa"/>
          </w:tcPr>
          <w:p w:rsidR="00162F51" w:rsidRPr="006239FD" w:rsidRDefault="00162F51" w:rsidP="00162F51">
            <w:pPr>
              <w:ind w:firstLine="0"/>
              <w:jc w:val="center"/>
              <w:rPr>
                <w:rFonts w:ascii="Times New Roman" w:hAnsi="Times New Roman"/>
                <w:sz w:val="24"/>
                <w:lang w:val="ru-RU"/>
              </w:rPr>
            </w:pPr>
          </w:p>
        </w:tc>
        <w:tc>
          <w:tcPr>
            <w:tcW w:w="1134" w:type="dxa"/>
          </w:tcPr>
          <w:p w:rsidR="00162F51" w:rsidRPr="006239FD" w:rsidRDefault="00162F51" w:rsidP="00162F51">
            <w:pPr>
              <w:rPr>
                <w:rFonts w:ascii="Times New Roman" w:hAnsi="Times New Roman"/>
                <w:sz w:val="24"/>
                <w:lang w:val="ru-RU"/>
              </w:rPr>
            </w:pPr>
          </w:p>
        </w:tc>
      </w:tr>
      <w:tr w:rsidR="00162F51" w:rsidRPr="006239FD" w:rsidTr="00964EAE">
        <w:tc>
          <w:tcPr>
            <w:tcW w:w="709" w:type="dxa"/>
          </w:tcPr>
          <w:p w:rsidR="00162F51" w:rsidRPr="0006191A" w:rsidRDefault="00162F51" w:rsidP="00162F51">
            <w:pPr>
              <w:tabs>
                <w:tab w:val="left" w:pos="8505"/>
              </w:tabs>
              <w:ind w:firstLine="0"/>
              <w:jc w:val="center"/>
              <w:rPr>
                <w:rFonts w:ascii="Times New Roman" w:hAnsi="Times New Roman"/>
                <w:sz w:val="24"/>
                <w:lang w:val="ru-RU"/>
              </w:rPr>
            </w:pPr>
            <w:r w:rsidRPr="0006191A">
              <w:rPr>
                <w:rFonts w:ascii="Times New Roman" w:hAnsi="Times New Roman"/>
                <w:sz w:val="24"/>
                <w:lang w:val="ru-RU"/>
              </w:rPr>
              <w:t>72.</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Слагаемые. Сумма. Названия чисел при сложении (слагаемые, сумма). Использование этих терминов при чтении записей</w:t>
            </w:r>
          </w:p>
        </w:tc>
        <w:tc>
          <w:tcPr>
            <w:tcW w:w="1134" w:type="dxa"/>
          </w:tcPr>
          <w:p w:rsidR="00162F51" w:rsidRPr="006239FD" w:rsidRDefault="00162F51" w:rsidP="00162F51">
            <w:pPr>
              <w:ind w:firstLine="0"/>
              <w:jc w:val="center"/>
              <w:rPr>
                <w:rFonts w:ascii="Times New Roman" w:hAnsi="Times New Roman"/>
                <w:sz w:val="24"/>
                <w:lang w:val="ru-RU"/>
              </w:rPr>
            </w:pPr>
          </w:p>
        </w:tc>
        <w:tc>
          <w:tcPr>
            <w:tcW w:w="1134" w:type="dxa"/>
          </w:tcPr>
          <w:p w:rsidR="00162F51" w:rsidRPr="006239FD" w:rsidRDefault="00162F51" w:rsidP="00162F51">
            <w:pPr>
              <w:rPr>
                <w:rFonts w:ascii="Times New Roman" w:hAnsi="Times New Roman"/>
                <w:sz w:val="24"/>
                <w:lang w:val="ru-RU"/>
              </w:rPr>
            </w:pPr>
          </w:p>
        </w:tc>
      </w:tr>
      <w:tr w:rsidR="00162F51" w:rsidRPr="00D1366C"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t>73</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Переместительное свойство сложения.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Рассмотрение переместительного свойства сложения</w:t>
            </w:r>
          </w:p>
        </w:tc>
        <w:tc>
          <w:tcPr>
            <w:tcW w:w="1134" w:type="dxa"/>
          </w:tcPr>
          <w:p w:rsidR="00162F51" w:rsidRPr="006239FD" w:rsidRDefault="00162F51" w:rsidP="00162F51">
            <w:pPr>
              <w:ind w:firstLine="0"/>
              <w:jc w:val="center"/>
              <w:rPr>
                <w:rFonts w:ascii="Times New Roman" w:hAnsi="Times New Roman"/>
                <w:sz w:val="24"/>
                <w:lang w:val="ru-RU"/>
              </w:rPr>
            </w:pPr>
          </w:p>
        </w:tc>
        <w:tc>
          <w:tcPr>
            <w:tcW w:w="1134" w:type="dxa"/>
          </w:tcPr>
          <w:p w:rsidR="00162F51" w:rsidRPr="009D3539" w:rsidRDefault="00162F51" w:rsidP="00162F51">
            <w:pPr>
              <w:rPr>
                <w:rFonts w:ascii="Times New Roman" w:hAnsi="Times New Roman"/>
                <w:sz w:val="24"/>
                <w:lang w:val="ru-RU"/>
              </w:rPr>
            </w:pPr>
          </w:p>
        </w:tc>
      </w:tr>
      <w:tr w:rsidR="00162F51" w:rsidRPr="00D1366C"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t>74</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задач.</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Дополнение условия задачи вопросом. Составление и решение цепочек задач</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9D3539" w:rsidRDefault="00162F51" w:rsidP="00162F51">
            <w:pPr>
              <w:rPr>
                <w:rFonts w:ascii="Times New Roman" w:hAnsi="Times New Roman"/>
                <w:sz w:val="24"/>
                <w:lang w:val="ru-RU"/>
              </w:rPr>
            </w:pPr>
          </w:p>
        </w:tc>
      </w:tr>
      <w:tr w:rsidR="00162F51" w:rsidRPr="00D1366C"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lastRenderedPageBreak/>
              <w:t>75</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задач.</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Дополнение условия задачи вопросом. Составление и решение цепочек задач</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162F51" w:rsidRDefault="00162F51" w:rsidP="00162F51">
            <w:pPr>
              <w:rPr>
                <w:rFonts w:ascii="Times New Roman" w:hAnsi="Times New Roman"/>
                <w:sz w:val="24"/>
                <w:lang w:val="ru-RU"/>
              </w:rPr>
            </w:pPr>
          </w:p>
        </w:tc>
      </w:tr>
      <w:tr w:rsidR="00162F51" w:rsidRPr="00D1366C" w:rsidTr="00964EAE">
        <w:tc>
          <w:tcPr>
            <w:tcW w:w="709" w:type="dxa"/>
          </w:tcPr>
          <w:p w:rsidR="00162F51" w:rsidRPr="0006191A" w:rsidRDefault="00162F51" w:rsidP="00162F51">
            <w:pPr>
              <w:tabs>
                <w:tab w:val="left" w:pos="8505"/>
              </w:tabs>
              <w:ind w:firstLine="0"/>
              <w:jc w:val="center"/>
              <w:rPr>
                <w:rFonts w:ascii="Times New Roman" w:hAnsi="Times New Roman"/>
                <w:sz w:val="24"/>
                <w:lang w:val="ru-RU"/>
              </w:rPr>
            </w:pPr>
            <w:r w:rsidRPr="0006191A">
              <w:rPr>
                <w:rFonts w:ascii="Times New Roman" w:hAnsi="Times New Roman"/>
                <w:sz w:val="24"/>
                <w:lang w:val="ru-RU"/>
              </w:rPr>
              <w:t>76.</w:t>
            </w:r>
          </w:p>
        </w:tc>
        <w:tc>
          <w:tcPr>
            <w:tcW w:w="7796" w:type="dxa"/>
            <w:tcBorders>
              <w:top w:val="single" w:sz="4" w:space="0" w:color="000000"/>
              <w:left w:val="single" w:sz="4" w:space="0" w:color="000000"/>
              <w:bottom w:val="single" w:sz="4" w:space="0" w:color="auto"/>
              <w:right w:val="single" w:sz="4" w:space="0" w:color="000000"/>
            </w:tcBorders>
          </w:tcPr>
          <w:p w:rsidR="00162F51" w:rsidRPr="00F371C7" w:rsidRDefault="00162F51" w:rsidP="00162F51">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Прибавление 6, 7, 8 и 9. Применение переместительного свойства для случаев вида:</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+ 5,</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+ 6,</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+ 7,</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+ 8,</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+ 9.</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6239FD" w:rsidRDefault="00162F51" w:rsidP="00162F51">
            <w:pPr>
              <w:rPr>
                <w:rFonts w:ascii="Times New Roman" w:hAnsi="Times New Roman"/>
                <w:sz w:val="24"/>
                <w:lang w:val="ru-RU"/>
              </w:rPr>
            </w:pPr>
          </w:p>
        </w:tc>
      </w:tr>
      <w:tr w:rsidR="00162F51" w:rsidRPr="00D1366C" w:rsidTr="00964EAE">
        <w:tc>
          <w:tcPr>
            <w:tcW w:w="709" w:type="dxa"/>
          </w:tcPr>
          <w:p w:rsidR="00162F51" w:rsidRPr="0006191A" w:rsidRDefault="00162F51" w:rsidP="00162F51">
            <w:pPr>
              <w:tabs>
                <w:tab w:val="left" w:pos="8505"/>
              </w:tabs>
              <w:ind w:firstLine="0"/>
              <w:jc w:val="center"/>
              <w:rPr>
                <w:rFonts w:ascii="Times New Roman" w:hAnsi="Times New Roman"/>
                <w:sz w:val="24"/>
                <w:lang w:val="ru-RU"/>
              </w:rPr>
            </w:pPr>
            <w:r w:rsidRPr="0006191A">
              <w:rPr>
                <w:rFonts w:ascii="Times New Roman" w:hAnsi="Times New Roman"/>
                <w:sz w:val="24"/>
                <w:lang w:val="ru-RU"/>
              </w:rPr>
              <w:t>77.</w:t>
            </w:r>
          </w:p>
        </w:tc>
        <w:tc>
          <w:tcPr>
            <w:tcW w:w="7796" w:type="dxa"/>
            <w:tcBorders>
              <w:top w:val="single" w:sz="4" w:space="0" w:color="auto"/>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+ 6,</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+ 7,</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+ 8,</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+ 9. Составление таблиц прибавления чисел 6, 7, 8 и 9</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06191A" w:rsidRDefault="00162F51" w:rsidP="00162F51">
            <w:pPr>
              <w:rPr>
                <w:rFonts w:ascii="Times New Roman" w:hAnsi="Times New Roman"/>
                <w:sz w:val="24"/>
                <w:lang w:val="ru-RU"/>
              </w:rPr>
            </w:pPr>
          </w:p>
        </w:tc>
      </w:tr>
      <w:tr w:rsidR="00162F51" w:rsidRPr="0006191A" w:rsidTr="00964EAE">
        <w:tc>
          <w:tcPr>
            <w:tcW w:w="709" w:type="dxa"/>
          </w:tcPr>
          <w:p w:rsidR="00162F51" w:rsidRPr="0006191A" w:rsidRDefault="00162F51" w:rsidP="00162F51">
            <w:pPr>
              <w:tabs>
                <w:tab w:val="left" w:pos="8505"/>
              </w:tabs>
              <w:ind w:firstLine="0"/>
              <w:jc w:val="center"/>
              <w:rPr>
                <w:rFonts w:ascii="Times New Roman" w:hAnsi="Times New Roman"/>
                <w:sz w:val="24"/>
                <w:lang w:val="ru-RU"/>
              </w:rPr>
            </w:pPr>
            <w:r w:rsidRPr="0006191A">
              <w:rPr>
                <w:rFonts w:ascii="Times New Roman" w:hAnsi="Times New Roman"/>
                <w:sz w:val="24"/>
                <w:lang w:val="ru-RU"/>
              </w:rPr>
              <w:t>78.</w:t>
            </w:r>
          </w:p>
        </w:tc>
        <w:tc>
          <w:tcPr>
            <w:tcW w:w="7796" w:type="dxa"/>
            <w:tcBorders>
              <w:top w:val="single" w:sz="4" w:space="0" w:color="000000"/>
              <w:left w:val="single" w:sz="4" w:space="0" w:color="000000"/>
              <w:bottom w:val="single" w:sz="4" w:space="0" w:color="000000"/>
              <w:right w:val="single" w:sz="4" w:space="0" w:color="000000"/>
            </w:tcBorders>
          </w:tcPr>
          <w:p w:rsidR="00162F51" w:rsidRPr="00675940"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Уменьшаемое. Вычитаемое. Разность</w:t>
            </w:r>
            <w:r w:rsidR="00675940">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 xml:space="preserve">.Названия чисел при вычитании (уменьшаемое, вычитаемое, разность). </w:t>
            </w:r>
            <w:r w:rsidRPr="00675940">
              <w:rPr>
                <w:rFonts w:ascii="Times New Roman" w:eastAsia="Times New Roman" w:hAnsi="Times New Roman" w:cs="Times New Roman"/>
                <w:color w:val="000000"/>
                <w:sz w:val="24"/>
                <w:szCs w:val="24"/>
                <w:lang w:val="ru-RU" w:eastAsia="ru-RU"/>
              </w:rPr>
              <w:t>Использование этих терминов при чтении записей</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06191A" w:rsidRDefault="00162F51" w:rsidP="00162F51">
            <w:pPr>
              <w:rPr>
                <w:rFonts w:ascii="Times New Roman" w:hAnsi="Times New Roman"/>
                <w:sz w:val="24"/>
                <w:lang w:val="ru-RU"/>
              </w:rPr>
            </w:pPr>
          </w:p>
        </w:tc>
      </w:tr>
      <w:tr w:rsidR="00162F51" w:rsidRPr="00D1366C" w:rsidTr="00964EAE">
        <w:tc>
          <w:tcPr>
            <w:tcW w:w="709" w:type="dxa"/>
          </w:tcPr>
          <w:p w:rsidR="00162F51" w:rsidRPr="0006191A" w:rsidRDefault="00162F51" w:rsidP="00162F51">
            <w:pPr>
              <w:tabs>
                <w:tab w:val="left" w:pos="8505"/>
              </w:tabs>
              <w:ind w:firstLine="0"/>
              <w:jc w:val="center"/>
              <w:rPr>
                <w:rFonts w:ascii="Times New Roman" w:hAnsi="Times New Roman"/>
                <w:sz w:val="24"/>
                <w:lang w:val="ru-RU"/>
              </w:rPr>
            </w:pPr>
            <w:r w:rsidRPr="0006191A">
              <w:rPr>
                <w:rFonts w:ascii="Times New Roman" w:hAnsi="Times New Roman"/>
                <w:sz w:val="24"/>
                <w:lang w:val="ru-RU"/>
              </w:rPr>
              <w:t>79.</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Уменьшаемое. Вычитаемое. Разность.</w:t>
            </w:r>
            <w:r w:rsidR="00675940">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Названия чисел при вычитании (уменьшаемое, вычитаемое, разность)</w:t>
            </w:r>
            <w:r w:rsidR="00675940">
              <w:rPr>
                <w:rFonts w:ascii="Times New Roman" w:eastAsia="Times New Roman" w:hAnsi="Times New Roman" w:cs="Times New Roman"/>
                <w:color w:val="000000"/>
                <w:sz w:val="24"/>
                <w:szCs w:val="24"/>
                <w:lang w:val="ru-RU" w:eastAsia="ru-RU"/>
              </w:rPr>
              <w:t xml:space="preserve"> </w:t>
            </w:r>
            <w:r w:rsidRPr="00675940">
              <w:rPr>
                <w:rFonts w:ascii="Times New Roman" w:eastAsia="Times New Roman" w:hAnsi="Times New Roman" w:cs="Times New Roman"/>
                <w:color w:val="000000"/>
                <w:sz w:val="24"/>
                <w:szCs w:val="24"/>
                <w:lang w:val="ru-RU" w:eastAsia="ru-RU"/>
              </w:rPr>
              <w:t>Использование этих терминов при чтении записей</w:t>
            </w:r>
          </w:p>
        </w:tc>
        <w:tc>
          <w:tcPr>
            <w:tcW w:w="1134" w:type="dxa"/>
          </w:tcPr>
          <w:p w:rsidR="00162F51" w:rsidRPr="006239FD" w:rsidRDefault="00162F51" w:rsidP="00162F51">
            <w:pPr>
              <w:ind w:firstLine="0"/>
              <w:jc w:val="center"/>
              <w:rPr>
                <w:rFonts w:ascii="Times New Roman" w:hAnsi="Times New Roman"/>
                <w:sz w:val="24"/>
                <w:lang w:val="ru-RU"/>
              </w:rPr>
            </w:pPr>
          </w:p>
        </w:tc>
        <w:tc>
          <w:tcPr>
            <w:tcW w:w="1134" w:type="dxa"/>
          </w:tcPr>
          <w:p w:rsidR="00162F51" w:rsidRPr="0006191A" w:rsidRDefault="00162F51" w:rsidP="00162F51">
            <w:pPr>
              <w:rPr>
                <w:rFonts w:ascii="Times New Roman" w:hAnsi="Times New Roman"/>
                <w:sz w:val="24"/>
                <w:lang w:val="ru-RU"/>
              </w:rPr>
            </w:pPr>
          </w:p>
        </w:tc>
      </w:tr>
      <w:tr w:rsidR="00162F51" w:rsidRPr="0006191A" w:rsidTr="00964EAE">
        <w:tc>
          <w:tcPr>
            <w:tcW w:w="709" w:type="dxa"/>
          </w:tcPr>
          <w:p w:rsidR="00162F51" w:rsidRPr="00A0079A" w:rsidRDefault="00162F51" w:rsidP="00162F51">
            <w:pPr>
              <w:tabs>
                <w:tab w:val="left" w:pos="8505"/>
              </w:tabs>
              <w:ind w:firstLine="0"/>
              <w:jc w:val="center"/>
              <w:rPr>
                <w:rFonts w:ascii="Times New Roman" w:hAnsi="Times New Roman"/>
                <w:sz w:val="24"/>
              </w:rPr>
            </w:pPr>
            <w:r>
              <w:rPr>
                <w:rFonts w:ascii="Times New Roman" w:hAnsi="Times New Roman"/>
                <w:sz w:val="24"/>
              </w:rPr>
              <w:t>80</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162F51" w:rsidRPr="00F371C7" w:rsidRDefault="00162F51" w:rsidP="00162F51">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Уменьшаемое. Вычитаемое. Разность.</w:t>
            </w:r>
            <w:r w:rsidR="00675940">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 xml:space="preserve">Названия чисел при вычитании (уменьшаемое, вычитаемое, разность). </w:t>
            </w:r>
            <w:r w:rsidRPr="00675940">
              <w:rPr>
                <w:rFonts w:ascii="Times New Roman" w:eastAsia="Times New Roman" w:hAnsi="Times New Roman" w:cs="Times New Roman"/>
                <w:color w:val="000000"/>
                <w:sz w:val="24"/>
                <w:szCs w:val="24"/>
                <w:lang w:val="ru-RU" w:eastAsia="ru-RU"/>
              </w:rPr>
              <w:t>Использование этих терминов при чтении записей</w:t>
            </w:r>
          </w:p>
        </w:tc>
        <w:tc>
          <w:tcPr>
            <w:tcW w:w="1134" w:type="dxa"/>
          </w:tcPr>
          <w:p w:rsidR="00162F51" w:rsidRPr="00473FC4" w:rsidRDefault="00162F51" w:rsidP="00162F51">
            <w:pPr>
              <w:ind w:firstLine="0"/>
              <w:jc w:val="center"/>
              <w:rPr>
                <w:rFonts w:ascii="Times New Roman" w:hAnsi="Times New Roman"/>
                <w:sz w:val="24"/>
                <w:lang w:val="ru-RU"/>
              </w:rPr>
            </w:pPr>
          </w:p>
        </w:tc>
        <w:tc>
          <w:tcPr>
            <w:tcW w:w="1134" w:type="dxa"/>
          </w:tcPr>
          <w:p w:rsidR="00162F51" w:rsidRPr="0006191A" w:rsidRDefault="00162F51" w:rsidP="00162F51">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81</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 Контрольная работа № 5</w:t>
            </w:r>
          </w:p>
        </w:tc>
        <w:tc>
          <w:tcPr>
            <w:tcW w:w="1134" w:type="dxa"/>
          </w:tcPr>
          <w:p w:rsidR="00E069B6" w:rsidRPr="00473FC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82.</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с несколькими вопросами.</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Подготовка к введению задач в 2 действия</w:t>
            </w:r>
          </w:p>
        </w:tc>
        <w:tc>
          <w:tcPr>
            <w:tcW w:w="1134" w:type="dxa"/>
          </w:tcPr>
          <w:p w:rsidR="00E069B6" w:rsidRPr="00473FC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83.</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с несколькими вопросами.</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Подготовка к введению задач в 2 действия</w:t>
            </w:r>
          </w:p>
        </w:tc>
        <w:tc>
          <w:tcPr>
            <w:tcW w:w="1134" w:type="dxa"/>
          </w:tcPr>
          <w:p w:rsidR="00E069B6" w:rsidRPr="00473FC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86CCE"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84.</w:t>
            </w:r>
          </w:p>
        </w:tc>
        <w:tc>
          <w:tcPr>
            <w:tcW w:w="7796" w:type="dxa"/>
            <w:tcBorders>
              <w:top w:val="single" w:sz="4" w:space="0" w:color="000000"/>
              <w:left w:val="single" w:sz="4" w:space="0" w:color="000000"/>
              <w:bottom w:val="single" w:sz="4" w:space="0" w:color="000000"/>
              <w:right w:val="single" w:sz="4" w:space="0" w:color="000000"/>
            </w:tcBorders>
          </w:tcPr>
          <w:p w:rsidR="00E069B6" w:rsidRPr="00675940"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в 2 действия.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Разбиение задачи на подзадачи. Запись решения задачи по действиям. </w:t>
            </w:r>
            <w:r w:rsidR="00675940">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eastAsia="ru-RU"/>
              </w:rPr>
              <w:t>Планирование</w:t>
            </w:r>
            <w:r w:rsidR="00675940">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eastAsia="ru-RU"/>
              </w:rPr>
              <w:t xml:space="preserve"> решения </w:t>
            </w:r>
            <w:r w:rsidR="00675940">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eastAsia="ru-RU"/>
              </w:rPr>
              <w:t>задачи</w:t>
            </w:r>
            <w:r w:rsidR="00675940">
              <w:rPr>
                <w:rFonts w:ascii="Times New Roman" w:eastAsia="Times New Roman" w:hAnsi="Times New Roman" w:cs="Times New Roman"/>
                <w:color w:val="000000"/>
                <w:sz w:val="24"/>
                <w:szCs w:val="24"/>
                <w:lang w:val="ru-RU" w:eastAsia="ru-RU"/>
              </w:rPr>
              <w:t>.</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86CCE"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85</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Задачи в 2 действия.</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Разбиение задачи на подзадачи. Запись решения задачи по действиям. </w:t>
            </w:r>
            <w:r w:rsidRPr="00F371C7">
              <w:rPr>
                <w:rFonts w:ascii="Times New Roman" w:eastAsia="Times New Roman" w:hAnsi="Times New Roman" w:cs="Times New Roman"/>
                <w:color w:val="000000"/>
                <w:sz w:val="24"/>
                <w:szCs w:val="24"/>
                <w:lang w:eastAsia="ru-RU"/>
              </w:rPr>
              <w:t>Планирование решения задачи</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86</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Литр.</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Вместимость и её измерение с помощью литра</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87</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Нахождение неизвестного слагаемого.</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Изучение взаимосвязи действий сложения и вычитания. </w:t>
            </w:r>
            <w:r w:rsidRPr="00F371C7">
              <w:rPr>
                <w:rFonts w:ascii="Times New Roman" w:eastAsia="Times New Roman" w:hAnsi="Times New Roman" w:cs="Times New Roman"/>
                <w:color w:val="000000"/>
                <w:sz w:val="24"/>
                <w:szCs w:val="24"/>
                <w:lang w:eastAsia="ru-RU"/>
              </w:rPr>
              <w:t>Правило нахождения неизвестного</w:t>
            </w:r>
            <w:r w:rsidRPr="00F371C7">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eastAsia="ru-RU"/>
              </w:rPr>
              <w:t>слагаемого. Задачи на нахождение неизвестного слагаемого</w:t>
            </w:r>
          </w:p>
        </w:tc>
        <w:tc>
          <w:tcPr>
            <w:tcW w:w="1134" w:type="dxa"/>
          </w:tcPr>
          <w:p w:rsidR="00E069B6" w:rsidRPr="00473FC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88</w:t>
            </w:r>
            <w:r w:rsidRPr="00A0079A">
              <w:rPr>
                <w:rFonts w:ascii="Times New Roman" w:hAnsi="Times New Roman"/>
                <w:sz w:val="24"/>
              </w:rPr>
              <w:t>.</w:t>
            </w:r>
          </w:p>
        </w:tc>
        <w:tc>
          <w:tcPr>
            <w:tcW w:w="7796" w:type="dxa"/>
            <w:tcBorders>
              <w:top w:val="single" w:sz="4" w:space="0" w:color="000000"/>
              <w:left w:val="single" w:sz="4" w:space="0" w:color="000000"/>
              <w:bottom w:val="single" w:sz="4" w:space="0" w:color="auto"/>
              <w:right w:val="single" w:sz="4" w:space="0" w:color="000000"/>
            </w:tcBorders>
          </w:tcPr>
          <w:p w:rsidR="00E069B6" w:rsidRPr="00F371C7" w:rsidRDefault="00E069B6" w:rsidP="00E069B6">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Вычитание 6, 7, 8 и 9.</w:t>
            </w:r>
            <w:r>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Применение способа дополнения до 10 при вычитании 6, 7, 8 и 9.</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89.</w:t>
            </w:r>
          </w:p>
        </w:tc>
        <w:tc>
          <w:tcPr>
            <w:tcW w:w="7796" w:type="dxa"/>
            <w:tcBorders>
              <w:top w:val="single" w:sz="4" w:space="0" w:color="auto"/>
              <w:left w:val="single" w:sz="4" w:space="0" w:color="000000"/>
              <w:bottom w:val="single" w:sz="4" w:space="0" w:color="auto"/>
              <w:right w:val="single" w:sz="4" w:space="0" w:color="000000"/>
            </w:tcBorders>
          </w:tcPr>
          <w:p w:rsidR="00E069B6" w:rsidRPr="00F371C7" w:rsidRDefault="00E069B6" w:rsidP="00E069B6">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6,</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7,</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8,</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9. Составление таблиц вычитания 6, 7, 8 и 9.</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90.</w:t>
            </w:r>
          </w:p>
        </w:tc>
        <w:tc>
          <w:tcPr>
            <w:tcW w:w="7796" w:type="dxa"/>
            <w:tcBorders>
              <w:top w:val="single" w:sz="4" w:space="0" w:color="auto"/>
              <w:left w:val="single" w:sz="4" w:space="0" w:color="000000"/>
              <w:bottom w:val="single" w:sz="4" w:space="0" w:color="auto"/>
              <w:right w:val="single" w:sz="4" w:space="0" w:color="000000"/>
            </w:tcBorders>
          </w:tcPr>
          <w:p w:rsidR="00E069B6" w:rsidRPr="00F371C7" w:rsidRDefault="00E069B6" w:rsidP="00E069B6">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Решение примеров</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6,</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7,</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8,</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eastAsia="ru-RU"/>
              </w:rPr>
              <w:sym w:font="Symbol" w:char="F07F"/>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9. Составление таблиц вычитания 6, 7, 8 и 9.</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A0079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91</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Таблица сложения. Составление сводной таблицы сложения чисел в пределах 10. Обобщение изученного</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Default="00E069B6" w:rsidP="00E069B6">
            <w:pPr>
              <w:rPr>
                <w:rFonts w:ascii="Times New Roman" w:hAnsi="Times New Roman"/>
                <w:sz w:val="24"/>
              </w:rPr>
            </w:pPr>
          </w:p>
        </w:tc>
      </w:tr>
      <w:tr w:rsidR="00E069B6" w:rsidRPr="00086CCE"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92</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Таблица сложения. Составление сводной таблицы сложения чисел в пределах 10. Обобщение изученного</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93</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Pr="00F371C7">
              <w:rPr>
                <w:rFonts w:ascii="Times New Roman" w:eastAsia="Times New Roman" w:hAnsi="Times New Roman" w:cs="Times New Roman"/>
                <w:color w:val="000000"/>
                <w:sz w:val="24"/>
                <w:szCs w:val="24"/>
                <w:lang w:eastAsia="ru-RU"/>
              </w:rPr>
              <w:t> </w:t>
            </w:r>
            <w:r w:rsidR="006A2FF4" w:rsidRPr="00F371C7">
              <w:rPr>
                <w:rFonts w:ascii="Times New Roman" w:eastAsia="Times New Roman" w:hAnsi="Times New Roman" w:cs="Times New Roman"/>
                <w:color w:val="000000"/>
                <w:sz w:val="24"/>
                <w:szCs w:val="24"/>
                <w:lang w:val="ru-RU" w:eastAsia="ru-RU"/>
              </w:rPr>
              <w:t>Прибавление 6, 7, 8 и 9.</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94</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006A2FF4">
              <w:rPr>
                <w:rFonts w:ascii="Times New Roman" w:eastAsia="Times New Roman" w:hAnsi="Times New Roman" w:cs="Times New Roman"/>
                <w:color w:val="000000"/>
                <w:sz w:val="24"/>
                <w:szCs w:val="24"/>
                <w:lang w:val="ru-RU" w:eastAsia="ru-RU"/>
              </w:rPr>
              <w:t>.</w:t>
            </w:r>
            <w:r w:rsidR="006A2FF4" w:rsidRPr="00F371C7">
              <w:rPr>
                <w:rFonts w:ascii="Times New Roman" w:eastAsia="Times New Roman" w:hAnsi="Times New Roman" w:cs="Times New Roman"/>
                <w:color w:val="000000"/>
                <w:sz w:val="24"/>
                <w:szCs w:val="24"/>
                <w:lang w:val="ru-RU" w:eastAsia="ru-RU"/>
              </w:rPr>
              <w:t xml:space="preserve"> Вычитание 6, 7, 8 и 9.</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95.</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006A2FF4">
              <w:rPr>
                <w:rFonts w:ascii="Times New Roman" w:eastAsia="Times New Roman" w:hAnsi="Times New Roman" w:cs="Times New Roman"/>
                <w:color w:val="000000"/>
                <w:sz w:val="24"/>
                <w:szCs w:val="24"/>
                <w:lang w:val="ru-RU" w:eastAsia="ru-RU"/>
              </w:rPr>
              <w:t>.</w:t>
            </w:r>
            <w:r w:rsidR="006A2FF4" w:rsidRPr="00F371C7">
              <w:rPr>
                <w:rFonts w:ascii="Times New Roman" w:eastAsia="Times New Roman" w:hAnsi="Times New Roman" w:cs="Times New Roman"/>
                <w:color w:val="000000"/>
                <w:sz w:val="24"/>
                <w:szCs w:val="24"/>
                <w:lang w:val="ru-RU" w:eastAsia="ru-RU"/>
              </w:rPr>
              <w:t xml:space="preserve"> Переместительное свойство сложения.</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96.</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006A2FF4">
              <w:rPr>
                <w:rFonts w:ascii="Times New Roman" w:eastAsia="Times New Roman" w:hAnsi="Times New Roman" w:cs="Times New Roman"/>
                <w:color w:val="000000"/>
                <w:sz w:val="24"/>
                <w:szCs w:val="24"/>
                <w:lang w:val="ru-RU" w:eastAsia="ru-RU"/>
              </w:rPr>
              <w:t>.</w:t>
            </w:r>
            <w:r w:rsidR="006A2FF4" w:rsidRPr="00F371C7">
              <w:rPr>
                <w:rFonts w:ascii="Times New Roman" w:eastAsia="Times New Roman" w:hAnsi="Times New Roman" w:cs="Times New Roman"/>
                <w:color w:val="000000"/>
                <w:sz w:val="24"/>
                <w:szCs w:val="24"/>
                <w:lang w:val="ru-RU" w:eastAsia="ru-RU"/>
              </w:rPr>
              <w:t xml:space="preserve"> </w:t>
            </w:r>
            <w:r w:rsidR="006A2FF4" w:rsidRPr="00675940">
              <w:rPr>
                <w:rFonts w:ascii="Times New Roman" w:eastAsia="Times New Roman" w:hAnsi="Times New Roman" w:cs="Times New Roman"/>
                <w:color w:val="000000"/>
                <w:sz w:val="24"/>
                <w:szCs w:val="24"/>
                <w:lang w:val="ru-RU" w:eastAsia="ru-RU"/>
              </w:rPr>
              <w:t>Задачи на нахождение неизвестного слагаемого</w:t>
            </w:r>
            <w:r w:rsidR="006A2FF4" w:rsidRPr="00F371C7">
              <w:rPr>
                <w:rFonts w:ascii="Times New Roman" w:eastAsia="Times New Roman" w:hAnsi="Times New Roman" w:cs="Times New Roman"/>
                <w:color w:val="000000"/>
                <w:sz w:val="24"/>
                <w:szCs w:val="24"/>
                <w:lang w:val="ru-RU" w:eastAsia="ru-RU"/>
              </w:rPr>
              <w:t xml:space="preserve"> </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97.</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00675940">
              <w:rPr>
                <w:rFonts w:ascii="Times New Roman" w:eastAsia="Times New Roman" w:hAnsi="Times New Roman" w:cs="Times New Roman"/>
                <w:color w:val="000000"/>
                <w:sz w:val="24"/>
                <w:szCs w:val="24"/>
                <w:lang w:val="ru-RU" w:eastAsia="ru-RU"/>
              </w:rPr>
              <w:t>.</w:t>
            </w:r>
            <w:r w:rsidR="00675940" w:rsidRPr="00F371C7">
              <w:rPr>
                <w:rFonts w:ascii="Times New Roman" w:eastAsia="Times New Roman" w:hAnsi="Times New Roman" w:cs="Times New Roman"/>
                <w:color w:val="000000"/>
                <w:sz w:val="24"/>
                <w:szCs w:val="24"/>
                <w:lang w:val="ru-RU" w:eastAsia="ru-RU"/>
              </w:rPr>
              <w:t xml:space="preserve"> Задачи в 2 действия.</w:t>
            </w:r>
            <w:r w:rsidR="00675940" w:rsidRPr="00F371C7">
              <w:rPr>
                <w:rFonts w:ascii="Times New Roman" w:eastAsia="Times New Roman" w:hAnsi="Times New Roman" w:cs="Times New Roman"/>
                <w:color w:val="000000"/>
                <w:sz w:val="24"/>
                <w:szCs w:val="24"/>
                <w:lang w:eastAsia="ru-RU"/>
              </w:rPr>
              <w:t> </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98</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00675940">
              <w:rPr>
                <w:rFonts w:ascii="Times New Roman" w:eastAsia="Times New Roman" w:hAnsi="Times New Roman" w:cs="Times New Roman"/>
                <w:color w:val="000000"/>
                <w:sz w:val="24"/>
                <w:szCs w:val="24"/>
                <w:lang w:val="ru-RU" w:eastAsia="ru-RU"/>
              </w:rPr>
              <w:t xml:space="preserve">. </w:t>
            </w:r>
            <w:r w:rsidR="00675940" w:rsidRPr="00F371C7">
              <w:rPr>
                <w:rFonts w:ascii="Times New Roman" w:eastAsia="Times New Roman" w:hAnsi="Times New Roman" w:cs="Times New Roman"/>
                <w:color w:val="000000"/>
                <w:sz w:val="24"/>
                <w:szCs w:val="24"/>
                <w:lang w:val="ru-RU" w:eastAsia="ru-RU"/>
              </w:rPr>
              <w:t xml:space="preserve"> Задачи в 2 действия.</w:t>
            </w:r>
            <w:r w:rsidR="00675940" w:rsidRPr="00F371C7">
              <w:rPr>
                <w:rFonts w:ascii="Times New Roman" w:eastAsia="Times New Roman" w:hAnsi="Times New Roman" w:cs="Times New Roman"/>
                <w:color w:val="000000"/>
                <w:sz w:val="24"/>
                <w:szCs w:val="24"/>
                <w:lang w:eastAsia="ru-RU"/>
              </w:rPr>
              <w:t> </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6191A"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99.</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ind w:firstLine="0"/>
              <w:rPr>
                <w:rFonts w:ascii="Times New Roman" w:eastAsia="Times New Roman" w:hAnsi="Times New Roman" w:cs="Times New Roman"/>
                <w:color w:val="444444"/>
                <w:sz w:val="24"/>
                <w:szCs w:val="24"/>
                <w:lang w:val="ru-RU" w:eastAsia="ru-RU"/>
              </w:rPr>
            </w:pPr>
            <w:r w:rsidRPr="00F371C7">
              <w:rPr>
                <w:rFonts w:ascii="Times New Roman" w:eastAsia="Times New Roman" w:hAnsi="Times New Roman" w:cs="Times New Roman"/>
                <w:color w:val="000000"/>
                <w:sz w:val="24"/>
                <w:szCs w:val="24"/>
                <w:lang w:val="ru-RU" w:eastAsia="ru-RU"/>
              </w:rPr>
              <w:t>Урок повторения и самоконтроля</w:t>
            </w:r>
            <w:r w:rsidR="00675940">
              <w:rPr>
                <w:rFonts w:ascii="Times New Roman" w:eastAsia="Times New Roman" w:hAnsi="Times New Roman" w:cs="Times New Roman"/>
                <w:color w:val="000000"/>
                <w:sz w:val="24"/>
                <w:szCs w:val="24"/>
                <w:lang w:val="ru-RU" w:eastAsia="ru-RU"/>
              </w:rPr>
              <w:t>.</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06191A"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10</w:t>
            </w:r>
            <w:r>
              <w:rPr>
                <w:rFonts w:ascii="Times New Roman" w:hAnsi="Times New Roman"/>
                <w:sz w:val="24"/>
                <w:lang w:val="ru-RU"/>
              </w:rPr>
              <w:t>0</w:t>
            </w:r>
            <w:r w:rsidRPr="0006191A">
              <w:rPr>
                <w:rFonts w:ascii="Times New Roman" w:hAnsi="Times New Roman"/>
                <w:sz w:val="24"/>
                <w:lang w:val="ru-RU"/>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ind w:firstLine="0"/>
              <w:rPr>
                <w:rFonts w:ascii="Times New Roman" w:eastAsia="Times New Roman" w:hAnsi="Times New Roman" w:cs="Times New Roman"/>
                <w:color w:val="444444"/>
                <w:sz w:val="24"/>
                <w:szCs w:val="24"/>
                <w:lang w:val="ru-RU" w:eastAsia="ru-RU"/>
              </w:rPr>
            </w:pPr>
            <w:r w:rsidRPr="00F371C7">
              <w:rPr>
                <w:rFonts w:ascii="Times New Roman" w:eastAsia="Times New Roman" w:hAnsi="Times New Roman" w:cs="Times New Roman"/>
                <w:color w:val="000000"/>
                <w:sz w:val="24"/>
                <w:szCs w:val="24"/>
                <w:lang w:val="ru-RU" w:eastAsia="ru-RU"/>
              </w:rPr>
              <w:t>Контрольная работа № 6</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p>
        </w:tc>
        <w:tc>
          <w:tcPr>
            <w:tcW w:w="7796" w:type="dxa"/>
            <w:tcBorders>
              <w:top w:val="single" w:sz="4" w:space="0" w:color="000000"/>
              <w:left w:val="single" w:sz="4" w:space="0" w:color="000000"/>
              <w:bottom w:val="single" w:sz="4" w:space="0" w:color="000000"/>
              <w:right w:val="single" w:sz="4" w:space="0" w:color="000000"/>
            </w:tcBorders>
          </w:tcPr>
          <w:p w:rsidR="00E069B6" w:rsidRPr="00BB2E77" w:rsidRDefault="00E069B6" w:rsidP="00CF20BC">
            <w:pPr>
              <w:ind w:firstLine="0"/>
              <w:jc w:val="center"/>
              <w:rPr>
                <w:rFonts w:ascii="Times New Roman" w:eastAsia="Times New Roman" w:hAnsi="Times New Roman" w:cs="Times New Roman"/>
                <w:b/>
                <w:bCs/>
                <w:color w:val="000000"/>
                <w:sz w:val="24"/>
                <w:szCs w:val="24"/>
                <w:lang w:val="ru-RU" w:eastAsia="ru-RU"/>
              </w:rPr>
            </w:pPr>
            <w:r w:rsidRPr="00BB2E77">
              <w:rPr>
                <w:rFonts w:ascii="Times New Roman" w:eastAsia="Times New Roman" w:hAnsi="Times New Roman" w:cs="Times New Roman"/>
                <w:b/>
                <w:bCs/>
                <w:color w:val="000000"/>
                <w:sz w:val="24"/>
                <w:szCs w:val="24"/>
                <w:lang w:val="ru-RU" w:eastAsia="ru-RU"/>
              </w:rPr>
              <w:t>Числа от 11 до 20. Нумерация (6 ч)</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101.</w:t>
            </w:r>
          </w:p>
        </w:tc>
        <w:tc>
          <w:tcPr>
            <w:tcW w:w="7796" w:type="dxa"/>
            <w:tcBorders>
              <w:top w:val="single" w:sz="4" w:space="0" w:color="000000"/>
              <w:left w:val="single" w:sz="4" w:space="0" w:color="000000"/>
              <w:bottom w:val="single" w:sz="4" w:space="0" w:color="auto"/>
              <w:right w:val="single" w:sz="4" w:space="0" w:color="000000"/>
            </w:tcBorders>
          </w:tcPr>
          <w:p w:rsidR="00E069B6" w:rsidRPr="00F371C7" w:rsidRDefault="00E069B6" w:rsidP="00E069B6">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Образование чисел второго десятка.</w:t>
            </w:r>
            <w:r>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Образование чисел второго десятка из одного десятка и нескольких единиц.</w:t>
            </w:r>
          </w:p>
        </w:tc>
        <w:tc>
          <w:tcPr>
            <w:tcW w:w="1134" w:type="dxa"/>
          </w:tcPr>
          <w:p w:rsidR="00E069B6"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102</w:t>
            </w:r>
            <w:r w:rsidRPr="00A0079A">
              <w:rPr>
                <w:rFonts w:ascii="Times New Roman" w:hAnsi="Times New Roman"/>
                <w:sz w:val="24"/>
              </w:rPr>
              <w:t>.</w:t>
            </w:r>
          </w:p>
        </w:tc>
        <w:tc>
          <w:tcPr>
            <w:tcW w:w="7796" w:type="dxa"/>
            <w:tcBorders>
              <w:top w:val="single" w:sz="4" w:space="0" w:color="auto"/>
              <w:left w:val="single" w:sz="4" w:space="0" w:color="000000"/>
              <w:bottom w:val="single" w:sz="4" w:space="0" w:color="auto"/>
              <w:right w:val="single" w:sz="4" w:space="0" w:color="000000"/>
            </w:tcBorders>
          </w:tcPr>
          <w:p w:rsidR="00E069B6" w:rsidRPr="00F371C7" w:rsidRDefault="00E069B6" w:rsidP="00E069B6">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Двузначные числа от 10 до 20.</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xml:space="preserve">Запись, чтение и последовательность </w:t>
            </w:r>
            <w:r w:rsidRPr="00F371C7">
              <w:rPr>
                <w:rFonts w:ascii="Times New Roman" w:eastAsia="Times New Roman" w:hAnsi="Times New Roman" w:cs="Times New Roman"/>
                <w:color w:val="000000"/>
                <w:sz w:val="24"/>
                <w:szCs w:val="24"/>
                <w:lang w:val="ru-RU" w:eastAsia="ru-RU"/>
              </w:rPr>
              <w:lastRenderedPageBreak/>
              <w:t>чисел от 10 до 20.</w:t>
            </w:r>
          </w:p>
        </w:tc>
        <w:tc>
          <w:tcPr>
            <w:tcW w:w="1134" w:type="dxa"/>
          </w:tcPr>
          <w:p w:rsidR="00E069B6"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lastRenderedPageBreak/>
              <w:t>103.</w:t>
            </w:r>
          </w:p>
        </w:tc>
        <w:tc>
          <w:tcPr>
            <w:tcW w:w="7796" w:type="dxa"/>
            <w:tcBorders>
              <w:top w:val="single" w:sz="4" w:space="0" w:color="auto"/>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 и вычитание.Случаи сложения и вычитания, основанные на знаниях по нумерации: 10 + 2, 12 – 1, 12 + 1, 12 – 2, 12</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10</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9D3539"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104.</w:t>
            </w:r>
          </w:p>
        </w:tc>
        <w:tc>
          <w:tcPr>
            <w:tcW w:w="7796" w:type="dxa"/>
            <w:tcBorders>
              <w:top w:val="single" w:sz="4" w:space="0" w:color="auto"/>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 и вычитание.Случаи сложения и вычитания, основанные на знаниях по нумерации: 10 + 2, 12 – 1, 12 + 1, 12 – 2, 12</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 10</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9D3539"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sidRPr="00A0079A">
              <w:rPr>
                <w:rFonts w:ascii="Times New Roman" w:hAnsi="Times New Roman"/>
                <w:sz w:val="24"/>
              </w:rPr>
              <w:t>1</w:t>
            </w:r>
            <w:r>
              <w:rPr>
                <w:rFonts w:ascii="Times New Roman" w:hAnsi="Times New Roman"/>
                <w:sz w:val="24"/>
              </w:rPr>
              <w:t>05</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Дециметр.</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Знакомство с новой единицей длины — дециметром. Соотношение между дециметром и сантиметром</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106.</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Дециметр.</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Знакомство с новой единицей длины — дециметром. Соотношение между дециметром и сантиметром</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86CCE"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p>
        </w:tc>
        <w:tc>
          <w:tcPr>
            <w:tcW w:w="7796" w:type="dxa"/>
            <w:tcBorders>
              <w:top w:val="single" w:sz="4" w:space="0" w:color="000000"/>
              <w:left w:val="single" w:sz="4" w:space="0" w:color="000000"/>
              <w:bottom w:val="single" w:sz="4" w:space="0" w:color="000000"/>
              <w:right w:val="single" w:sz="4" w:space="0" w:color="000000"/>
            </w:tcBorders>
          </w:tcPr>
          <w:p w:rsidR="00E069B6" w:rsidRPr="00BB2E77" w:rsidRDefault="00E069B6" w:rsidP="00CF20BC">
            <w:pPr>
              <w:jc w:val="center"/>
              <w:rPr>
                <w:rFonts w:ascii="Times New Roman" w:eastAsia="Times New Roman" w:hAnsi="Times New Roman" w:cs="Times New Roman"/>
                <w:b/>
                <w:bCs/>
                <w:color w:val="444444"/>
                <w:sz w:val="24"/>
                <w:szCs w:val="24"/>
                <w:lang w:eastAsia="ru-RU"/>
              </w:rPr>
            </w:pPr>
            <w:r w:rsidRPr="00BB2E77">
              <w:rPr>
                <w:rFonts w:ascii="Times New Roman" w:eastAsia="Times New Roman" w:hAnsi="Times New Roman" w:cs="Times New Roman"/>
                <w:b/>
                <w:bCs/>
                <w:color w:val="000000"/>
                <w:sz w:val="24"/>
                <w:szCs w:val="24"/>
                <w:lang w:eastAsia="ru-RU"/>
              </w:rPr>
              <w:t>Сложение и вычитание (22 ч)</w:t>
            </w:r>
          </w:p>
        </w:tc>
        <w:tc>
          <w:tcPr>
            <w:tcW w:w="1134" w:type="dxa"/>
          </w:tcPr>
          <w:p w:rsidR="00E069B6" w:rsidRPr="002F75F4" w:rsidRDefault="00E069B6" w:rsidP="00707F48">
            <w:pPr>
              <w:ind w:firstLine="0"/>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A0079A"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107.</w:t>
            </w:r>
          </w:p>
        </w:tc>
        <w:tc>
          <w:tcPr>
            <w:tcW w:w="7796" w:type="dxa"/>
            <w:tcBorders>
              <w:top w:val="single" w:sz="4" w:space="0" w:color="000000"/>
              <w:left w:val="single" w:sz="4" w:space="0" w:color="000000"/>
              <w:bottom w:val="single" w:sz="4" w:space="0" w:color="auto"/>
              <w:right w:val="single" w:sz="4" w:space="0" w:color="000000"/>
            </w:tcBorders>
          </w:tcPr>
          <w:p w:rsidR="00E069B6" w:rsidRPr="00F371C7" w:rsidRDefault="00E069B6" w:rsidP="00E069B6">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 и вычитание без перехода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и вычитание вида 13 + 2, 17 – 3.</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A0079A" w:rsidRDefault="00E069B6" w:rsidP="00E069B6">
            <w:pPr>
              <w:rPr>
                <w:rFonts w:ascii="Times New Roman" w:hAnsi="Times New Roman"/>
                <w:sz w:val="24"/>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sidRPr="0006191A">
              <w:rPr>
                <w:rFonts w:ascii="Times New Roman" w:hAnsi="Times New Roman"/>
                <w:sz w:val="24"/>
                <w:lang w:val="ru-RU"/>
              </w:rPr>
              <w:t>1</w:t>
            </w:r>
            <w:r>
              <w:rPr>
                <w:rFonts w:ascii="Times New Roman" w:hAnsi="Times New Roman"/>
                <w:sz w:val="24"/>
              </w:rPr>
              <w:t>08</w:t>
            </w:r>
            <w:r w:rsidRPr="00A0079A">
              <w:rPr>
                <w:rFonts w:ascii="Times New Roman" w:hAnsi="Times New Roman"/>
                <w:sz w:val="24"/>
              </w:rPr>
              <w:t>.</w:t>
            </w:r>
          </w:p>
        </w:tc>
        <w:tc>
          <w:tcPr>
            <w:tcW w:w="7796" w:type="dxa"/>
            <w:tcBorders>
              <w:top w:val="single" w:sz="4" w:space="0" w:color="auto"/>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 и вычитание без перехода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и вычитание вида 13 + 2, 17 – 3.</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109</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Сложение и вычитание без перехода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и вычитание вида 13 + 2, 17 – 3.</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86CCE"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110</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Уроки повторения и самоконтроля</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6191A" w:rsidTr="00964EAE">
        <w:trPr>
          <w:trHeight w:val="354"/>
        </w:trPr>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111.</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 xml:space="preserve"> Контрольная работа № 6</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6191A" w:rsidTr="00964EAE">
        <w:tc>
          <w:tcPr>
            <w:tcW w:w="709" w:type="dxa"/>
          </w:tcPr>
          <w:p w:rsidR="00E069B6" w:rsidRPr="0006191A" w:rsidRDefault="00E069B6" w:rsidP="00E069B6">
            <w:pPr>
              <w:tabs>
                <w:tab w:val="left" w:pos="8505"/>
              </w:tabs>
              <w:ind w:firstLine="0"/>
              <w:jc w:val="center"/>
              <w:rPr>
                <w:rFonts w:ascii="Times New Roman" w:hAnsi="Times New Roman"/>
                <w:sz w:val="24"/>
                <w:lang w:val="ru-RU"/>
              </w:rPr>
            </w:pPr>
            <w:r w:rsidRPr="0006191A">
              <w:rPr>
                <w:rFonts w:ascii="Times New Roman" w:hAnsi="Times New Roman"/>
                <w:sz w:val="24"/>
                <w:lang w:val="ru-RU"/>
              </w:rPr>
              <w:t>112.</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Сложение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вида 9 + 2</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113</w:t>
            </w:r>
            <w:r w:rsidRPr="00A0079A">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Сложение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вида 9 + 2</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A0079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114</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Сложение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вида 9 + 2</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A0079A" w:rsidRDefault="00E069B6" w:rsidP="00E069B6">
            <w:pPr>
              <w:rPr>
                <w:rFonts w:ascii="Times New Roman" w:hAnsi="Times New Roman"/>
                <w:sz w:val="24"/>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sidRPr="00A0079A">
              <w:rPr>
                <w:rFonts w:ascii="Times New Roman" w:hAnsi="Times New Roman"/>
                <w:sz w:val="24"/>
              </w:rPr>
              <w:t>11</w:t>
            </w:r>
            <w:r>
              <w:rPr>
                <w:rFonts w:ascii="Times New Roman" w:hAnsi="Times New Roman"/>
                <w:sz w:val="24"/>
              </w:rPr>
              <w:t>5</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Сложение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вида 9 + 2</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116</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Сложение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вида 9 + 2</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117</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eastAsia="ru-RU"/>
              </w:rPr>
            </w:pPr>
            <w:r w:rsidRPr="00F371C7">
              <w:rPr>
                <w:rFonts w:ascii="Times New Roman" w:eastAsia="Times New Roman" w:hAnsi="Times New Roman" w:cs="Times New Roman"/>
                <w:color w:val="000000"/>
                <w:sz w:val="24"/>
                <w:szCs w:val="24"/>
                <w:lang w:val="ru-RU" w:eastAsia="ru-RU"/>
              </w:rPr>
              <w:t>Сложение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Сложение вида 9 + 2</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A0079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118</w:t>
            </w:r>
            <w:r w:rsidRPr="00A0079A">
              <w:rPr>
                <w:rFonts w:ascii="Times New Roman" w:hAnsi="Times New Roman"/>
                <w:sz w:val="24"/>
              </w:rPr>
              <w:t>.</w:t>
            </w:r>
          </w:p>
        </w:tc>
        <w:tc>
          <w:tcPr>
            <w:tcW w:w="7796" w:type="dxa"/>
          </w:tcPr>
          <w:p w:rsidR="00E069B6" w:rsidRPr="00707F48" w:rsidRDefault="00E069B6" w:rsidP="00707F48">
            <w:pPr>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Таблица сложения до 20.</w:t>
            </w:r>
            <w:r w:rsidR="00707F48">
              <w:rPr>
                <w:rFonts w:ascii="Times New Roman" w:eastAsia="Times New Roman" w:hAnsi="Times New Roman" w:cs="Times New Roman"/>
                <w:color w:val="000000"/>
                <w:sz w:val="24"/>
                <w:szCs w:val="24"/>
                <w:lang w:val="ru-RU" w:eastAsia="ru-RU"/>
              </w:rPr>
              <w:t xml:space="preserve"> </w:t>
            </w:r>
            <w:r w:rsidRPr="00F371C7">
              <w:rPr>
                <w:rFonts w:ascii="Times New Roman" w:eastAsia="Times New Roman" w:hAnsi="Times New Roman" w:cs="Times New Roman"/>
                <w:color w:val="000000"/>
                <w:sz w:val="24"/>
                <w:szCs w:val="24"/>
                <w:lang w:val="ru-RU" w:eastAsia="ru-RU"/>
              </w:rPr>
              <w:t xml:space="preserve">Сводная таблица сложения чисел в пределах 10. </w:t>
            </w:r>
            <w:r w:rsidRPr="00707F48">
              <w:rPr>
                <w:rFonts w:ascii="Times New Roman" w:eastAsia="Times New Roman" w:hAnsi="Times New Roman" w:cs="Times New Roman"/>
                <w:color w:val="000000"/>
                <w:sz w:val="24"/>
                <w:szCs w:val="24"/>
                <w:lang w:val="ru-RU" w:eastAsia="ru-RU"/>
              </w:rPr>
              <w:t>Обобщение изученного</w:t>
            </w:r>
            <w:r w:rsidR="00707F48">
              <w:rPr>
                <w:rFonts w:ascii="Times New Roman" w:eastAsia="Times New Roman" w:hAnsi="Times New Roman" w:cs="Times New Roman"/>
                <w:color w:val="000000"/>
                <w:sz w:val="24"/>
                <w:szCs w:val="24"/>
                <w:lang w:val="ru-RU" w:eastAsia="ru-RU"/>
              </w:rPr>
              <w:t>.</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A0079A" w:rsidRDefault="00E069B6" w:rsidP="00E069B6">
            <w:pPr>
              <w:rPr>
                <w:rFonts w:ascii="Times New Roman" w:hAnsi="Times New Roman"/>
                <w:sz w:val="24"/>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119</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Вычитание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Вычисления вида 12 – 5</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120</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Вычитание с переходом через десяток.</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Вычисления вида 12 – 5</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121</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Вычитание двузначных чисел.</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Вычисления вида 15 – 12, 20 – 13</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122</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Вычитание двузначных чисел.</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Вычисления вида 15 – 12, 20 – 13</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123</w:t>
            </w:r>
            <w:r w:rsidRPr="00A0079A">
              <w:rPr>
                <w:rFonts w:ascii="Times New Roman" w:hAnsi="Times New Roman"/>
                <w:sz w:val="24"/>
              </w:rPr>
              <w:t>.</w:t>
            </w:r>
          </w:p>
        </w:tc>
        <w:tc>
          <w:tcPr>
            <w:tcW w:w="7796" w:type="dxa"/>
          </w:tcPr>
          <w:p w:rsidR="00E069B6" w:rsidRPr="00F371C7" w:rsidRDefault="00E069B6" w:rsidP="00E069B6">
            <w:pPr>
              <w:spacing w:line="0" w:lineRule="atLeast"/>
              <w:ind w:firstLine="0"/>
              <w:rPr>
                <w:rFonts w:ascii="Times New Roman" w:eastAsia="Times New Roman" w:hAnsi="Times New Roman" w:cs="Times New Roman"/>
                <w:color w:val="000000"/>
                <w:sz w:val="24"/>
                <w:szCs w:val="24"/>
                <w:lang w:val="ru-RU" w:eastAsia="ru-RU"/>
              </w:rPr>
            </w:pPr>
            <w:r w:rsidRPr="00F371C7">
              <w:rPr>
                <w:rFonts w:ascii="Times New Roman" w:eastAsia="Times New Roman" w:hAnsi="Times New Roman" w:cs="Times New Roman"/>
                <w:color w:val="000000"/>
                <w:sz w:val="24"/>
                <w:szCs w:val="24"/>
                <w:lang w:val="ru-RU" w:eastAsia="ru-RU"/>
              </w:rPr>
              <w:t>Вычитание двузначных чисел.</w:t>
            </w:r>
            <w:r w:rsidRPr="00F371C7">
              <w:rPr>
                <w:rFonts w:ascii="Times New Roman" w:eastAsia="Times New Roman" w:hAnsi="Times New Roman" w:cs="Times New Roman"/>
                <w:color w:val="000000"/>
                <w:sz w:val="24"/>
                <w:szCs w:val="24"/>
                <w:lang w:eastAsia="ru-RU"/>
              </w:rPr>
              <w:t> </w:t>
            </w:r>
            <w:r w:rsidRPr="00F371C7">
              <w:rPr>
                <w:rFonts w:ascii="Times New Roman" w:eastAsia="Times New Roman" w:hAnsi="Times New Roman" w:cs="Times New Roman"/>
                <w:color w:val="000000"/>
                <w:sz w:val="24"/>
                <w:szCs w:val="24"/>
                <w:lang w:val="ru-RU" w:eastAsia="ru-RU"/>
              </w:rPr>
              <w:t>Вычисления вида 15 – 12, 20 – 13</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124</w:t>
            </w:r>
            <w:r w:rsidRPr="00A0079A">
              <w:rPr>
                <w:rFonts w:ascii="Times New Roman" w:hAnsi="Times New Roman"/>
                <w:sz w:val="24"/>
              </w:rPr>
              <w:t>.</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lang w:val="ru-RU"/>
              </w:rPr>
            </w:pPr>
            <w:r w:rsidRPr="00F371C7">
              <w:rPr>
                <w:rFonts w:ascii="Times New Roman" w:eastAsia="Times New Roman" w:hAnsi="Times New Roman" w:cs="Times New Roman"/>
                <w:color w:val="000000"/>
                <w:sz w:val="24"/>
                <w:szCs w:val="24"/>
                <w:lang w:val="ru-RU" w:eastAsia="ru-RU"/>
              </w:rPr>
              <w:t>Уроки повторения и самоконтроля.</w:t>
            </w:r>
            <w:r w:rsidRPr="00F371C7">
              <w:rPr>
                <w:rFonts w:ascii="Times New Roman" w:eastAsia="Times New Roman" w:hAnsi="Times New Roman" w:cs="Times New Roman"/>
                <w:color w:val="000000"/>
                <w:sz w:val="24"/>
                <w:szCs w:val="24"/>
                <w:lang w:eastAsia="ru-RU"/>
              </w:rPr>
              <w:t> </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086CCE"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125.</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lang w:val="ru-RU"/>
              </w:rPr>
            </w:pPr>
            <w:r w:rsidRPr="00F371C7">
              <w:rPr>
                <w:rFonts w:ascii="Times New Roman" w:eastAsia="Times New Roman" w:hAnsi="Times New Roman" w:cs="Times New Roman"/>
                <w:color w:val="000000"/>
                <w:sz w:val="24"/>
                <w:szCs w:val="24"/>
                <w:lang w:val="ru-RU" w:eastAsia="ru-RU"/>
              </w:rPr>
              <w:t>Контрольная работа № 7</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A0079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126</w:t>
            </w:r>
            <w:r w:rsidRPr="00A0079A">
              <w:rPr>
                <w:rFonts w:ascii="Times New Roman" w:hAnsi="Times New Roman"/>
                <w:sz w:val="24"/>
              </w:rPr>
              <w:t>.</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rPr>
            </w:pPr>
            <w:r w:rsidRPr="00F371C7">
              <w:rPr>
                <w:rFonts w:ascii="Times New Roman" w:eastAsia="Times New Roman" w:hAnsi="Times New Roman" w:cs="Times New Roman"/>
                <w:color w:val="000000"/>
                <w:sz w:val="24"/>
                <w:szCs w:val="24"/>
                <w:lang w:val="ru-RU" w:eastAsia="ru-RU"/>
              </w:rPr>
              <w:t>Повторение.</w:t>
            </w:r>
            <w:r w:rsidRPr="00F371C7">
              <w:rPr>
                <w:rFonts w:ascii="Times New Roman" w:eastAsia="Times New Roman" w:hAnsi="Times New Roman" w:cs="Times New Roman"/>
                <w:color w:val="000000"/>
                <w:sz w:val="24"/>
                <w:szCs w:val="24"/>
                <w:lang w:eastAsia="ru-RU"/>
              </w:rPr>
              <w:t> </w:t>
            </w:r>
          </w:p>
        </w:tc>
        <w:tc>
          <w:tcPr>
            <w:tcW w:w="1134" w:type="dxa"/>
          </w:tcPr>
          <w:p w:rsidR="00E069B6" w:rsidRPr="006239FD" w:rsidRDefault="00E069B6" w:rsidP="00E069B6">
            <w:pPr>
              <w:ind w:firstLine="0"/>
              <w:jc w:val="center"/>
              <w:rPr>
                <w:rFonts w:ascii="Times New Roman" w:hAnsi="Times New Roman"/>
                <w:sz w:val="24"/>
                <w:lang w:val="ru-RU"/>
              </w:rPr>
            </w:pPr>
          </w:p>
        </w:tc>
        <w:tc>
          <w:tcPr>
            <w:tcW w:w="1134" w:type="dxa"/>
          </w:tcPr>
          <w:p w:rsidR="00E069B6" w:rsidRPr="00A0079A" w:rsidRDefault="00E069B6" w:rsidP="00E069B6">
            <w:pPr>
              <w:rPr>
                <w:rFonts w:ascii="Times New Roman" w:hAnsi="Times New Roman"/>
                <w:sz w:val="24"/>
              </w:rPr>
            </w:pPr>
          </w:p>
        </w:tc>
      </w:tr>
      <w:tr w:rsidR="00E069B6" w:rsidRPr="0006191A"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127</w:t>
            </w:r>
            <w:r w:rsidRPr="00A0079A">
              <w:rPr>
                <w:rFonts w:ascii="Times New Roman" w:hAnsi="Times New Roman"/>
                <w:sz w:val="24"/>
              </w:rPr>
              <w:t>.</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lang w:val="ru-RU"/>
              </w:rPr>
            </w:pPr>
            <w:r w:rsidRPr="00F371C7">
              <w:rPr>
                <w:rFonts w:ascii="Times New Roman" w:eastAsia="Times New Roman" w:hAnsi="Times New Roman" w:cs="Times New Roman"/>
                <w:color w:val="000000"/>
                <w:sz w:val="24"/>
                <w:szCs w:val="24"/>
                <w:lang w:val="ru-RU" w:eastAsia="ru-RU"/>
              </w:rPr>
              <w:t>Повторение.</w:t>
            </w:r>
            <w:r w:rsidRPr="00F371C7">
              <w:rPr>
                <w:rFonts w:ascii="Times New Roman" w:eastAsia="Times New Roman" w:hAnsi="Times New Roman" w:cs="Times New Roman"/>
                <w:color w:val="000000"/>
                <w:sz w:val="24"/>
                <w:szCs w:val="24"/>
                <w:lang w:eastAsia="ru-RU"/>
              </w:rPr>
              <w:t> </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D1366C"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128</w:t>
            </w:r>
            <w:r w:rsidRPr="00A0079A">
              <w:rPr>
                <w:rFonts w:ascii="Times New Roman" w:hAnsi="Times New Roman"/>
                <w:sz w:val="24"/>
              </w:rPr>
              <w:t>.</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lang w:val="ru-RU"/>
              </w:rPr>
            </w:pPr>
            <w:r w:rsidRPr="00F371C7">
              <w:rPr>
                <w:rFonts w:ascii="Times New Roman" w:eastAsia="Times New Roman" w:hAnsi="Times New Roman" w:cs="Times New Roman"/>
                <w:color w:val="000000"/>
                <w:sz w:val="24"/>
                <w:szCs w:val="24"/>
                <w:lang w:val="ru-RU" w:eastAsia="ru-RU"/>
              </w:rPr>
              <w:t>Итоговая контрольная работа за 1 класс</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06191A" w:rsidRDefault="00E069B6" w:rsidP="00E069B6">
            <w:pPr>
              <w:rPr>
                <w:rFonts w:ascii="Times New Roman" w:hAnsi="Times New Roman"/>
                <w:sz w:val="24"/>
                <w:lang w:val="ru-RU"/>
              </w:rPr>
            </w:pPr>
          </w:p>
        </w:tc>
      </w:tr>
      <w:tr w:rsidR="00E069B6" w:rsidRPr="00086CCE"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129</w:t>
            </w:r>
            <w:r w:rsidRPr="00A0079A">
              <w:rPr>
                <w:rFonts w:ascii="Times New Roman" w:hAnsi="Times New Roman"/>
                <w:sz w:val="24"/>
              </w:rPr>
              <w:t>.</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lang w:val="ru-RU"/>
              </w:rPr>
            </w:pPr>
            <w:r w:rsidRPr="00F371C7">
              <w:rPr>
                <w:rFonts w:ascii="Times New Roman" w:eastAsia="Times New Roman" w:hAnsi="Times New Roman" w:cs="Times New Roman"/>
                <w:color w:val="000000"/>
                <w:sz w:val="24"/>
                <w:szCs w:val="24"/>
                <w:lang w:eastAsia="ru-RU"/>
              </w:rPr>
              <w:t>Резервные часы</w:t>
            </w:r>
          </w:p>
        </w:tc>
        <w:tc>
          <w:tcPr>
            <w:tcW w:w="1134" w:type="dxa"/>
          </w:tcPr>
          <w:p w:rsidR="00E069B6" w:rsidRPr="002F75F4"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A0079A" w:rsidTr="00964EAE">
        <w:tc>
          <w:tcPr>
            <w:tcW w:w="709" w:type="dxa"/>
          </w:tcPr>
          <w:p w:rsidR="00E069B6" w:rsidRDefault="00E069B6" w:rsidP="00E069B6">
            <w:pPr>
              <w:tabs>
                <w:tab w:val="left" w:pos="8505"/>
              </w:tabs>
              <w:ind w:firstLine="0"/>
              <w:jc w:val="center"/>
              <w:rPr>
                <w:rFonts w:ascii="Times New Roman" w:hAnsi="Times New Roman"/>
                <w:sz w:val="24"/>
              </w:rPr>
            </w:pPr>
            <w:r>
              <w:rPr>
                <w:rFonts w:ascii="Times New Roman" w:hAnsi="Times New Roman"/>
                <w:sz w:val="24"/>
              </w:rPr>
              <w:t>130.</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rPr>
            </w:pPr>
            <w:r w:rsidRPr="00F371C7">
              <w:rPr>
                <w:rFonts w:ascii="Times New Roman" w:eastAsia="Times New Roman" w:hAnsi="Times New Roman" w:cs="Times New Roman"/>
                <w:color w:val="000000"/>
                <w:sz w:val="24"/>
                <w:szCs w:val="24"/>
                <w:lang w:eastAsia="ru-RU"/>
              </w:rPr>
              <w:t>Резервные часы</w:t>
            </w:r>
          </w:p>
        </w:tc>
        <w:tc>
          <w:tcPr>
            <w:tcW w:w="1134" w:type="dxa"/>
          </w:tcPr>
          <w:p w:rsidR="00E069B6" w:rsidRPr="00086CCE" w:rsidRDefault="00E069B6" w:rsidP="00E069B6">
            <w:pPr>
              <w:ind w:firstLine="0"/>
              <w:jc w:val="center"/>
              <w:rPr>
                <w:rFonts w:ascii="Times New Roman" w:hAnsi="Times New Roman"/>
                <w:sz w:val="24"/>
                <w:lang w:val="ru-RU"/>
              </w:rPr>
            </w:pPr>
          </w:p>
        </w:tc>
        <w:tc>
          <w:tcPr>
            <w:tcW w:w="1134" w:type="dxa"/>
          </w:tcPr>
          <w:p w:rsidR="00E069B6" w:rsidRPr="00A0079A" w:rsidRDefault="00E069B6" w:rsidP="00E069B6">
            <w:pPr>
              <w:rPr>
                <w:rFonts w:ascii="Times New Roman" w:hAnsi="Times New Roman"/>
                <w:sz w:val="24"/>
              </w:rPr>
            </w:pPr>
          </w:p>
        </w:tc>
      </w:tr>
      <w:tr w:rsidR="00E069B6" w:rsidRPr="00086CCE" w:rsidTr="00964EAE">
        <w:tc>
          <w:tcPr>
            <w:tcW w:w="709" w:type="dxa"/>
          </w:tcPr>
          <w:p w:rsidR="00E069B6" w:rsidRPr="00A0079A" w:rsidRDefault="00E069B6" w:rsidP="00E069B6">
            <w:pPr>
              <w:tabs>
                <w:tab w:val="left" w:pos="8505"/>
              </w:tabs>
              <w:ind w:firstLine="0"/>
              <w:jc w:val="center"/>
              <w:rPr>
                <w:rFonts w:ascii="Times New Roman" w:hAnsi="Times New Roman"/>
                <w:sz w:val="24"/>
              </w:rPr>
            </w:pPr>
            <w:r>
              <w:rPr>
                <w:rFonts w:ascii="Times New Roman" w:hAnsi="Times New Roman"/>
                <w:sz w:val="24"/>
              </w:rPr>
              <w:t>131</w:t>
            </w:r>
            <w:r w:rsidRPr="00A0079A">
              <w:rPr>
                <w:rFonts w:ascii="Times New Roman" w:hAnsi="Times New Roman"/>
                <w:sz w:val="24"/>
              </w:rPr>
              <w:t>.</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lang w:val="ru-RU"/>
              </w:rPr>
            </w:pPr>
            <w:r w:rsidRPr="00F371C7">
              <w:rPr>
                <w:rFonts w:ascii="Times New Roman" w:eastAsia="Times New Roman" w:hAnsi="Times New Roman" w:cs="Times New Roman"/>
                <w:color w:val="000000"/>
                <w:sz w:val="24"/>
                <w:szCs w:val="24"/>
                <w:lang w:eastAsia="ru-RU"/>
              </w:rPr>
              <w:t>Резервные часы</w:t>
            </w:r>
          </w:p>
        </w:tc>
        <w:tc>
          <w:tcPr>
            <w:tcW w:w="1134" w:type="dxa"/>
          </w:tcPr>
          <w:p w:rsidR="00E069B6" w:rsidRPr="00086CCE" w:rsidRDefault="00E069B6" w:rsidP="00E069B6">
            <w:pPr>
              <w:ind w:firstLine="0"/>
              <w:jc w:val="center"/>
              <w:rPr>
                <w:rFonts w:ascii="Times New Roman" w:hAnsi="Times New Roman"/>
                <w:sz w:val="24"/>
                <w:lang w:val="ru-RU"/>
              </w:rPr>
            </w:pPr>
          </w:p>
        </w:tc>
        <w:tc>
          <w:tcPr>
            <w:tcW w:w="1134" w:type="dxa"/>
          </w:tcPr>
          <w:p w:rsidR="00E069B6" w:rsidRPr="006239FD" w:rsidRDefault="00E069B6" w:rsidP="00E069B6">
            <w:pPr>
              <w:rPr>
                <w:rFonts w:ascii="Times New Roman" w:hAnsi="Times New Roman"/>
                <w:sz w:val="24"/>
                <w:lang w:val="ru-RU"/>
              </w:rPr>
            </w:pPr>
          </w:p>
        </w:tc>
      </w:tr>
      <w:tr w:rsidR="00E069B6" w:rsidRPr="00A0079A" w:rsidTr="00964EAE">
        <w:tc>
          <w:tcPr>
            <w:tcW w:w="709" w:type="dxa"/>
          </w:tcPr>
          <w:p w:rsidR="00E069B6" w:rsidRPr="00474F9D" w:rsidRDefault="00E069B6" w:rsidP="00E069B6">
            <w:pPr>
              <w:tabs>
                <w:tab w:val="left" w:pos="8505"/>
              </w:tabs>
              <w:ind w:firstLine="0"/>
              <w:jc w:val="center"/>
              <w:rPr>
                <w:rFonts w:ascii="Times New Roman" w:hAnsi="Times New Roman"/>
                <w:sz w:val="24"/>
                <w:lang w:val="ru-RU"/>
              </w:rPr>
            </w:pPr>
            <w:r>
              <w:rPr>
                <w:rFonts w:ascii="Times New Roman" w:hAnsi="Times New Roman"/>
                <w:sz w:val="24"/>
                <w:lang w:val="ru-RU"/>
              </w:rPr>
              <w:t>132.</w:t>
            </w:r>
          </w:p>
        </w:tc>
        <w:tc>
          <w:tcPr>
            <w:tcW w:w="7796" w:type="dxa"/>
          </w:tcPr>
          <w:p w:rsidR="00E069B6" w:rsidRPr="00F371C7" w:rsidRDefault="00E069B6" w:rsidP="00E069B6">
            <w:pPr>
              <w:tabs>
                <w:tab w:val="left" w:pos="8505"/>
              </w:tabs>
              <w:ind w:firstLine="0"/>
              <w:rPr>
                <w:rFonts w:ascii="Times New Roman" w:hAnsi="Times New Roman" w:cs="Times New Roman"/>
                <w:sz w:val="24"/>
                <w:szCs w:val="24"/>
                <w:lang w:val="ru-RU"/>
              </w:rPr>
            </w:pPr>
            <w:r w:rsidRPr="00F371C7">
              <w:rPr>
                <w:rFonts w:ascii="Times New Roman" w:eastAsia="Times New Roman" w:hAnsi="Times New Roman" w:cs="Times New Roman"/>
                <w:color w:val="000000"/>
                <w:sz w:val="24"/>
                <w:szCs w:val="24"/>
                <w:lang w:eastAsia="ru-RU"/>
              </w:rPr>
              <w:t>Резервные часы</w:t>
            </w:r>
          </w:p>
        </w:tc>
        <w:tc>
          <w:tcPr>
            <w:tcW w:w="1134" w:type="dxa"/>
          </w:tcPr>
          <w:p w:rsidR="00E069B6" w:rsidRPr="00086CCE" w:rsidRDefault="00E069B6" w:rsidP="00E069B6">
            <w:pPr>
              <w:ind w:firstLine="0"/>
              <w:jc w:val="center"/>
              <w:rPr>
                <w:rFonts w:ascii="Times New Roman" w:hAnsi="Times New Roman"/>
                <w:sz w:val="24"/>
                <w:lang w:val="ru-RU"/>
              </w:rPr>
            </w:pPr>
          </w:p>
        </w:tc>
        <w:tc>
          <w:tcPr>
            <w:tcW w:w="1134" w:type="dxa"/>
          </w:tcPr>
          <w:p w:rsidR="00E069B6" w:rsidRPr="00A0079A" w:rsidRDefault="00E069B6" w:rsidP="00E069B6">
            <w:pPr>
              <w:rPr>
                <w:rFonts w:ascii="Times New Roman" w:hAnsi="Times New Roman"/>
                <w:sz w:val="24"/>
              </w:rPr>
            </w:pPr>
          </w:p>
        </w:tc>
      </w:tr>
      <w:tr w:rsidR="00E069B6" w:rsidRPr="000E76FC" w:rsidTr="00964EAE">
        <w:tc>
          <w:tcPr>
            <w:tcW w:w="709" w:type="dxa"/>
          </w:tcPr>
          <w:p w:rsidR="00E069B6" w:rsidRPr="000E76FC" w:rsidRDefault="00E069B6" w:rsidP="00E069B6">
            <w:pPr>
              <w:tabs>
                <w:tab w:val="left" w:pos="8505"/>
              </w:tabs>
              <w:ind w:firstLine="0"/>
              <w:jc w:val="center"/>
              <w:rPr>
                <w:rFonts w:ascii="Times New Roman" w:hAnsi="Times New Roman"/>
                <w:sz w:val="24"/>
                <w:lang w:val="ru-RU"/>
              </w:rPr>
            </w:pPr>
          </w:p>
        </w:tc>
        <w:tc>
          <w:tcPr>
            <w:tcW w:w="7796" w:type="dxa"/>
          </w:tcPr>
          <w:p w:rsidR="00E069B6" w:rsidRPr="006239FD" w:rsidRDefault="00E069B6" w:rsidP="00E069B6">
            <w:pPr>
              <w:tabs>
                <w:tab w:val="left" w:pos="8505"/>
              </w:tabs>
              <w:ind w:firstLine="0"/>
              <w:rPr>
                <w:rFonts w:ascii="Times New Roman" w:hAnsi="Times New Roman"/>
                <w:sz w:val="24"/>
                <w:lang w:val="ru-RU"/>
              </w:rPr>
            </w:pPr>
            <w:r>
              <w:rPr>
                <w:rFonts w:ascii="Times New Roman" w:hAnsi="Times New Roman"/>
                <w:sz w:val="24"/>
                <w:lang w:val="ru-RU"/>
              </w:rPr>
              <w:t>Итого: 132 часа</w:t>
            </w:r>
          </w:p>
        </w:tc>
        <w:tc>
          <w:tcPr>
            <w:tcW w:w="1134" w:type="dxa"/>
          </w:tcPr>
          <w:p w:rsidR="00E069B6" w:rsidRDefault="00E069B6" w:rsidP="00E069B6">
            <w:pPr>
              <w:ind w:firstLine="0"/>
              <w:jc w:val="center"/>
              <w:rPr>
                <w:rFonts w:ascii="Times New Roman" w:hAnsi="Times New Roman"/>
                <w:sz w:val="24"/>
                <w:lang w:val="ru-RU"/>
              </w:rPr>
            </w:pPr>
          </w:p>
        </w:tc>
        <w:tc>
          <w:tcPr>
            <w:tcW w:w="1134" w:type="dxa"/>
          </w:tcPr>
          <w:p w:rsidR="00E069B6" w:rsidRPr="000E76FC" w:rsidRDefault="00E069B6" w:rsidP="00E069B6">
            <w:pPr>
              <w:rPr>
                <w:rFonts w:ascii="Times New Roman" w:hAnsi="Times New Roman"/>
                <w:sz w:val="24"/>
                <w:lang w:val="ru-RU"/>
              </w:rPr>
            </w:pPr>
          </w:p>
        </w:tc>
      </w:tr>
    </w:tbl>
    <w:p w:rsidR="006239FD" w:rsidRPr="0006191A" w:rsidRDefault="006239FD" w:rsidP="0006191A">
      <w:pPr>
        <w:ind w:right="113" w:firstLine="0"/>
        <w:rPr>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964EAE" w:rsidRDefault="00964EAE" w:rsidP="00BB2E77">
      <w:pPr>
        <w:jc w:val="both"/>
        <w:rPr>
          <w:rFonts w:ascii="Times New Roman" w:hAnsi="Times New Roman" w:cs="Times New Roman"/>
          <w:b/>
          <w:lang w:val="ru-RU"/>
        </w:rPr>
      </w:pPr>
    </w:p>
    <w:p w:rsidR="00BB2E77" w:rsidRPr="009243FA" w:rsidRDefault="00BB2E77" w:rsidP="00BB2E77">
      <w:pPr>
        <w:jc w:val="both"/>
        <w:rPr>
          <w:rFonts w:ascii="Times New Roman" w:hAnsi="Times New Roman" w:cs="Times New Roman"/>
          <w:b/>
        </w:rPr>
      </w:pPr>
      <w:proofErr w:type="spellStart"/>
      <w:r w:rsidRPr="009243FA">
        <w:rPr>
          <w:rFonts w:ascii="Times New Roman" w:hAnsi="Times New Roman" w:cs="Times New Roman"/>
          <w:b/>
        </w:rPr>
        <w:lastRenderedPageBreak/>
        <w:t>Методическое</w:t>
      </w:r>
      <w:proofErr w:type="spellEnd"/>
      <w:r w:rsidRPr="009243FA">
        <w:rPr>
          <w:rFonts w:ascii="Times New Roman" w:hAnsi="Times New Roman" w:cs="Times New Roman"/>
          <w:b/>
        </w:rPr>
        <w:t xml:space="preserve"> </w:t>
      </w:r>
      <w:proofErr w:type="spellStart"/>
      <w:r w:rsidRPr="009243FA">
        <w:rPr>
          <w:rFonts w:ascii="Times New Roman" w:hAnsi="Times New Roman" w:cs="Times New Roman"/>
          <w:b/>
        </w:rPr>
        <w:t>обеспечение</w:t>
      </w:r>
      <w:proofErr w:type="spellEnd"/>
      <w:r w:rsidRPr="009243FA">
        <w:rPr>
          <w:rFonts w:ascii="Times New Roman" w:hAnsi="Times New Roman" w:cs="Times New Roman"/>
          <w:b/>
        </w:rPr>
        <w:t>:</w:t>
      </w:r>
    </w:p>
    <w:p w:rsidR="00BB2E77" w:rsidRPr="00BB2E77" w:rsidRDefault="00BB2E77" w:rsidP="00BB2E77">
      <w:pPr>
        <w:shd w:val="clear" w:color="auto" w:fill="FFFFFF"/>
        <w:jc w:val="both"/>
        <w:rPr>
          <w:rFonts w:ascii="Times New Roman" w:eastAsia="Times New Roman" w:hAnsi="Times New Roman" w:cs="Times New Roman"/>
          <w:color w:val="000000"/>
          <w:lang w:val="ru-RU" w:eastAsia="ru-RU"/>
        </w:rPr>
      </w:pPr>
      <w:r w:rsidRPr="00BB2E77">
        <w:rPr>
          <w:rFonts w:ascii="Times New Roman" w:eastAsia="Times New Roman" w:hAnsi="Times New Roman" w:cs="Times New Roman"/>
          <w:color w:val="000000"/>
          <w:lang w:val="ru-RU" w:eastAsia="ru-RU"/>
        </w:rPr>
        <w:t>1.Дорофеев Г.В., Миракова Т.Н.</w:t>
      </w:r>
      <w:r w:rsidRPr="009243FA">
        <w:rPr>
          <w:rFonts w:ascii="Times New Roman" w:eastAsia="Times New Roman" w:hAnsi="Times New Roman" w:cs="Times New Roman"/>
          <w:color w:val="000000"/>
          <w:lang w:eastAsia="ru-RU"/>
        </w:rPr>
        <w:t> </w:t>
      </w:r>
      <w:r w:rsidRPr="00BB2E77">
        <w:rPr>
          <w:rFonts w:ascii="Times New Roman" w:eastAsia="Times New Roman" w:hAnsi="Times New Roman" w:cs="Times New Roman"/>
          <w:bCs/>
          <w:color w:val="000000"/>
          <w:lang w:val="ru-RU" w:eastAsia="ru-RU"/>
        </w:rPr>
        <w:t>Математика. Учебник с приложением на электронном носителе. 1 класс. В 2-х частях (Ч. 1 – 128 с., ч. 2 – 96 с.)</w:t>
      </w:r>
      <w:proofErr w:type="gramStart"/>
      <w:r w:rsidRPr="00BB2E77">
        <w:rPr>
          <w:rFonts w:ascii="Times New Roman" w:eastAsia="Times New Roman" w:hAnsi="Times New Roman" w:cs="Times New Roman"/>
          <w:bCs/>
          <w:color w:val="000000"/>
          <w:lang w:val="ru-RU" w:eastAsia="ru-RU"/>
        </w:rPr>
        <w:t>.М</w:t>
      </w:r>
      <w:proofErr w:type="gramEnd"/>
      <w:r w:rsidRPr="00BB2E77">
        <w:rPr>
          <w:rFonts w:ascii="Times New Roman" w:eastAsia="Times New Roman" w:hAnsi="Times New Roman" w:cs="Times New Roman"/>
          <w:bCs/>
          <w:color w:val="000000"/>
          <w:lang w:val="ru-RU" w:eastAsia="ru-RU"/>
        </w:rPr>
        <w:t>., «Просвещение» 201</w:t>
      </w:r>
      <w:r w:rsidR="00D1366C">
        <w:rPr>
          <w:rFonts w:ascii="Times New Roman" w:eastAsia="Times New Roman" w:hAnsi="Times New Roman" w:cs="Times New Roman"/>
          <w:bCs/>
          <w:color w:val="000000"/>
          <w:lang w:val="ru-RU" w:eastAsia="ru-RU"/>
        </w:rPr>
        <w:t>8</w:t>
      </w:r>
      <w:r w:rsidRPr="00BB2E77">
        <w:rPr>
          <w:rFonts w:ascii="Times New Roman" w:eastAsia="Times New Roman" w:hAnsi="Times New Roman" w:cs="Times New Roman"/>
          <w:bCs/>
          <w:color w:val="000000"/>
          <w:lang w:val="ru-RU" w:eastAsia="ru-RU"/>
        </w:rPr>
        <w:t xml:space="preserve"> г.</w:t>
      </w:r>
    </w:p>
    <w:p w:rsidR="00BB2E77" w:rsidRPr="00BB2E77" w:rsidRDefault="00BB2E77" w:rsidP="00BB2E77">
      <w:pPr>
        <w:shd w:val="clear" w:color="auto" w:fill="FFFFFF"/>
        <w:jc w:val="both"/>
        <w:rPr>
          <w:rFonts w:ascii="Times New Roman" w:eastAsia="Times New Roman" w:hAnsi="Times New Roman" w:cs="Times New Roman"/>
          <w:color w:val="000000"/>
          <w:lang w:val="ru-RU" w:eastAsia="ru-RU"/>
        </w:rPr>
      </w:pPr>
      <w:r w:rsidRPr="00BB2E77">
        <w:rPr>
          <w:rFonts w:ascii="Times New Roman" w:eastAsia="Times New Roman" w:hAnsi="Times New Roman" w:cs="Times New Roman"/>
          <w:color w:val="000000"/>
          <w:lang w:val="ru-RU" w:eastAsia="ru-RU"/>
        </w:rPr>
        <w:t>2.Дорофеев Г.В., Миракова Т.Н.</w:t>
      </w:r>
      <w:r w:rsidRPr="009243FA">
        <w:rPr>
          <w:rFonts w:ascii="Times New Roman" w:eastAsia="Times New Roman" w:hAnsi="Times New Roman" w:cs="Times New Roman"/>
          <w:color w:val="000000"/>
          <w:lang w:eastAsia="ru-RU"/>
        </w:rPr>
        <w:t> </w:t>
      </w:r>
      <w:r w:rsidRPr="00BB2E77">
        <w:rPr>
          <w:rFonts w:ascii="Times New Roman" w:eastAsia="Times New Roman" w:hAnsi="Times New Roman" w:cs="Times New Roman"/>
          <w:bCs/>
          <w:color w:val="000000"/>
          <w:lang w:val="ru-RU" w:eastAsia="ru-RU"/>
        </w:rPr>
        <w:t>Математика. Рабочая тетрадь. 1 класс. В 2-х частях (Ч. 1 – 96 с., ч. 2 – 96 с.) М., «Просвещение» 201</w:t>
      </w:r>
      <w:r w:rsidR="00D1366C">
        <w:rPr>
          <w:rFonts w:ascii="Times New Roman" w:eastAsia="Times New Roman" w:hAnsi="Times New Roman" w:cs="Times New Roman"/>
          <w:bCs/>
          <w:color w:val="000000"/>
          <w:lang w:val="ru-RU" w:eastAsia="ru-RU"/>
        </w:rPr>
        <w:t>8</w:t>
      </w:r>
      <w:r w:rsidRPr="00BB2E77">
        <w:rPr>
          <w:rFonts w:ascii="Times New Roman" w:eastAsia="Times New Roman" w:hAnsi="Times New Roman" w:cs="Times New Roman"/>
          <w:bCs/>
          <w:color w:val="000000"/>
          <w:lang w:val="ru-RU" w:eastAsia="ru-RU"/>
        </w:rPr>
        <w:t xml:space="preserve"> г.</w:t>
      </w:r>
    </w:p>
    <w:p w:rsidR="00BB2E77" w:rsidRPr="00BB2E77" w:rsidRDefault="00BB2E77" w:rsidP="00BB2E77">
      <w:pPr>
        <w:shd w:val="clear" w:color="auto" w:fill="FFFFFF"/>
        <w:jc w:val="both"/>
        <w:rPr>
          <w:rFonts w:ascii="Times New Roman" w:eastAsia="Times New Roman" w:hAnsi="Times New Roman" w:cs="Times New Roman"/>
          <w:color w:val="000000"/>
          <w:lang w:val="ru-RU" w:eastAsia="ru-RU"/>
        </w:rPr>
      </w:pPr>
      <w:r w:rsidRPr="00BB2E77">
        <w:rPr>
          <w:rFonts w:ascii="Times New Roman" w:eastAsia="Times New Roman" w:hAnsi="Times New Roman" w:cs="Times New Roman"/>
          <w:color w:val="000000"/>
          <w:lang w:val="ru-RU" w:eastAsia="ru-RU"/>
        </w:rPr>
        <w:t>3.Дорофеев Г.В., Миракова Т.Н.</w:t>
      </w:r>
      <w:r w:rsidRPr="009243FA">
        <w:rPr>
          <w:rFonts w:ascii="Times New Roman" w:eastAsia="Times New Roman" w:hAnsi="Times New Roman" w:cs="Times New Roman"/>
          <w:color w:val="000000"/>
          <w:lang w:eastAsia="ru-RU"/>
        </w:rPr>
        <w:t> </w:t>
      </w:r>
      <w:r w:rsidRPr="00BB2E77">
        <w:rPr>
          <w:rFonts w:ascii="Times New Roman" w:eastAsia="Times New Roman" w:hAnsi="Times New Roman" w:cs="Times New Roman"/>
          <w:bCs/>
          <w:color w:val="000000"/>
          <w:lang w:val="ru-RU" w:eastAsia="ru-RU"/>
        </w:rPr>
        <w:t>Методическое пособие к учебнику</w:t>
      </w:r>
      <w:r w:rsidRPr="009243FA">
        <w:rPr>
          <w:rFonts w:ascii="Times New Roman" w:eastAsia="Times New Roman" w:hAnsi="Times New Roman" w:cs="Times New Roman"/>
          <w:color w:val="000000"/>
          <w:lang w:eastAsia="ru-RU"/>
        </w:rPr>
        <w:t> </w:t>
      </w:r>
      <w:r w:rsidRPr="00BB2E77">
        <w:rPr>
          <w:rFonts w:ascii="Times New Roman" w:eastAsia="Times New Roman" w:hAnsi="Times New Roman" w:cs="Times New Roman"/>
          <w:color w:val="000000"/>
          <w:lang w:val="ru-RU" w:eastAsia="ru-RU"/>
        </w:rPr>
        <w:t>«</w:t>
      </w:r>
      <w:r w:rsidRPr="00BB2E77">
        <w:rPr>
          <w:rFonts w:ascii="Times New Roman" w:eastAsia="Times New Roman" w:hAnsi="Times New Roman" w:cs="Times New Roman"/>
          <w:bCs/>
          <w:color w:val="000000"/>
          <w:lang w:val="ru-RU" w:eastAsia="ru-RU"/>
        </w:rPr>
        <w:t>Математика. 1 класс»</w:t>
      </w:r>
      <w:r w:rsidR="00D1366C">
        <w:rPr>
          <w:rFonts w:ascii="Times New Roman" w:eastAsia="Times New Roman" w:hAnsi="Times New Roman" w:cs="Times New Roman"/>
          <w:bCs/>
          <w:color w:val="000000"/>
          <w:lang w:val="ru-RU" w:eastAsia="ru-RU"/>
        </w:rPr>
        <w:t xml:space="preserve"> (96 с.). М., «Просвещение» 2018</w:t>
      </w:r>
      <w:r w:rsidRPr="00BB2E77">
        <w:rPr>
          <w:rFonts w:ascii="Times New Roman" w:eastAsia="Times New Roman" w:hAnsi="Times New Roman" w:cs="Times New Roman"/>
          <w:bCs/>
          <w:color w:val="000000"/>
          <w:lang w:val="ru-RU" w:eastAsia="ru-RU"/>
        </w:rPr>
        <w:t>г.</w:t>
      </w:r>
    </w:p>
    <w:p w:rsidR="00BB2E77" w:rsidRPr="00BB2E77" w:rsidRDefault="00BB2E77" w:rsidP="00BB2E77">
      <w:pPr>
        <w:shd w:val="clear" w:color="auto" w:fill="FFFFFF"/>
        <w:jc w:val="both"/>
        <w:rPr>
          <w:rFonts w:ascii="Times New Roman" w:eastAsia="Times New Roman" w:hAnsi="Times New Roman" w:cs="Times New Roman"/>
          <w:color w:val="000000"/>
          <w:lang w:val="ru-RU" w:eastAsia="ru-RU"/>
        </w:rPr>
      </w:pPr>
      <w:r w:rsidRPr="00BB2E77">
        <w:rPr>
          <w:rFonts w:ascii="Times New Roman" w:eastAsia="Times New Roman" w:hAnsi="Times New Roman" w:cs="Times New Roman"/>
          <w:bCs/>
          <w:color w:val="000000"/>
          <w:lang w:val="ru-RU" w:eastAsia="ru-RU"/>
        </w:rPr>
        <w:t xml:space="preserve">4.Электронное приложение к учебнику математики Г. В. Дорофеева (1 </w:t>
      </w:r>
      <w:r w:rsidRPr="009243FA">
        <w:rPr>
          <w:rFonts w:ascii="Times New Roman" w:eastAsia="Times New Roman" w:hAnsi="Times New Roman" w:cs="Times New Roman"/>
          <w:bCs/>
          <w:color w:val="000000"/>
          <w:lang w:eastAsia="ru-RU"/>
        </w:rPr>
        <w:t>CD</w:t>
      </w:r>
      <w:r w:rsidRPr="00BB2E77">
        <w:rPr>
          <w:rFonts w:ascii="Times New Roman" w:eastAsia="Times New Roman" w:hAnsi="Times New Roman" w:cs="Times New Roman"/>
          <w:bCs/>
          <w:color w:val="000000"/>
          <w:lang w:val="ru-RU" w:eastAsia="ru-RU"/>
        </w:rPr>
        <w:t xml:space="preserve">) </w:t>
      </w:r>
    </w:p>
    <w:p w:rsidR="00BB2E77" w:rsidRPr="00BB2E77" w:rsidRDefault="00BB2E77" w:rsidP="00BB2E77">
      <w:pPr>
        <w:jc w:val="both"/>
        <w:rPr>
          <w:rFonts w:ascii="Times New Roman" w:hAnsi="Times New Roman"/>
          <w:lang w:val="ru-RU"/>
        </w:rPr>
      </w:pPr>
    </w:p>
    <w:p w:rsidR="006D6DF7" w:rsidRDefault="006D6DF7" w:rsidP="000E76FC">
      <w:pPr>
        <w:ind w:firstLine="0"/>
        <w:rPr>
          <w:rFonts w:ascii="Times New Roman" w:hAnsi="Times New Roman"/>
          <w:b/>
          <w:sz w:val="24"/>
          <w:szCs w:val="24"/>
          <w:lang w:val="ru-RU"/>
        </w:rPr>
      </w:pPr>
    </w:p>
    <w:p w:rsidR="006239FD" w:rsidRPr="00E471D1" w:rsidRDefault="006239FD" w:rsidP="006A1036">
      <w:pPr>
        <w:rPr>
          <w:lang w:val="ru-RU"/>
        </w:rPr>
      </w:pPr>
    </w:p>
    <w:sectPr w:rsidR="006239FD" w:rsidRPr="00E471D1" w:rsidSect="000835D5">
      <w:pgSz w:w="11906" w:h="16838"/>
      <w:pgMar w:top="1134" w:right="1274"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B1" w:rsidRDefault="00954AB1" w:rsidP="00E03437">
      <w:r>
        <w:separator/>
      </w:r>
    </w:p>
  </w:endnote>
  <w:endnote w:type="continuationSeparator" w:id="0">
    <w:p w:rsidR="00954AB1" w:rsidRDefault="00954AB1" w:rsidP="00E03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_Udr">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B1" w:rsidRDefault="00954AB1" w:rsidP="00E03437">
      <w:r>
        <w:separator/>
      </w:r>
    </w:p>
  </w:footnote>
  <w:footnote w:type="continuationSeparator" w:id="0">
    <w:p w:rsidR="00954AB1" w:rsidRDefault="00954AB1" w:rsidP="00E03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247"/>
    <w:multiLevelType w:val="hybridMultilevel"/>
    <w:tmpl w:val="AB5C59CE"/>
    <w:lvl w:ilvl="0" w:tplc="C830861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9669E9"/>
    <w:multiLevelType w:val="hybridMultilevel"/>
    <w:tmpl w:val="9D16D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141D7"/>
    <w:multiLevelType w:val="hybridMultilevel"/>
    <w:tmpl w:val="16040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D10CE"/>
    <w:multiLevelType w:val="hybridMultilevel"/>
    <w:tmpl w:val="938CF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B339A8"/>
    <w:multiLevelType w:val="hybridMultilevel"/>
    <w:tmpl w:val="2EBC4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B0B34"/>
    <w:multiLevelType w:val="hybridMultilevel"/>
    <w:tmpl w:val="7C6CD4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
    <w:nsid w:val="20051082"/>
    <w:multiLevelType w:val="hybridMultilevel"/>
    <w:tmpl w:val="EF42485A"/>
    <w:lvl w:ilvl="0" w:tplc="04190009">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8">
    <w:nsid w:val="24A03EFB"/>
    <w:multiLevelType w:val="hybridMultilevel"/>
    <w:tmpl w:val="A2A06A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3026C"/>
    <w:multiLevelType w:val="hybridMultilevel"/>
    <w:tmpl w:val="226CD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82CF5"/>
    <w:multiLevelType w:val="hybridMultilevel"/>
    <w:tmpl w:val="FA6A6590"/>
    <w:lvl w:ilvl="0" w:tplc="67D6F6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6F3D62"/>
    <w:multiLevelType w:val="hybridMultilevel"/>
    <w:tmpl w:val="F3C8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721F1A"/>
    <w:multiLevelType w:val="hybridMultilevel"/>
    <w:tmpl w:val="CF4065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090E04"/>
    <w:multiLevelType w:val="hybridMultilevel"/>
    <w:tmpl w:val="BBC4B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17D00"/>
    <w:multiLevelType w:val="hybridMultilevel"/>
    <w:tmpl w:val="861EB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553969"/>
    <w:multiLevelType w:val="hybridMultilevel"/>
    <w:tmpl w:val="F4726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D737B7"/>
    <w:multiLevelType w:val="hybridMultilevel"/>
    <w:tmpl w:val="9DBCCC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6712E"/>
    <w:multiLevelType w:val="hybridMultilevel"/>
    <w:tmpl w:val="49F6F05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8">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9">
    <w:nsid w:val="473C158F"/>
    <w:multiLevelType w:val="hybridMultilevel"/>
    <w:tmpl w:val="DE60A0EA"/>
    <w:lvl w:ilvl="0" w:tplc="9D3CB534">
      <w:start w:val="1"/>
      <w:numFmt w:val="decimal"/>
      <w:lvlText w:val="%1."/>
      <w:lvlJc w:val="left"/>
      <w:pPr>
        <w:ind w:left="644" w:hanging="360"/>
      </w:pPr>
      <w:rPr>
        <w:rFonts w:eastAsia="Calibri" w:cs="Arial"/>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032BD"/>
    <w:multiLevelType w:val="hybridMultilevel"/>
    <w:tmpl w:val="5AD063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AD7180"/>
    <w:multiLevelType w:val="hybridMultilevel"/>
    <w:tmpl w:val="33CC62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1666F35"/>
    <w:multiLevelType w:val="multilevel"/>
    <w:tmpl w:val="AED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B75FE"/>
    <w:multiLevelType w:val="hybridMultilevel"/>
    <w:tmpl w:val="C082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B1F14"/>
    <w:multiLevelType w:val="hybridMultilevel"/>
    <w:tmpl w:val="0EEA65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164EA"/>
    <w:multiLevelType w:val="hybridMultilevel"/>
    <w:tmpl w:val="82E4FD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B64904"/>
    <w:multiLevelType w:val="hybridMultilevel"/>
    <w:tmpl w:val="634CEC26"/>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7">
    <w:nsid w:val="5C9E66BA"/>
    <w:multiLevelType w:val="hybridMultilevel"/>
    <w:tmpl w:val="787C9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B228FF"/>
    <w:multiLevelType w:val="hybridMultilevel"/>
    <w:tmpl w:val="FB663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554A6"/>
    <w:multiLevelType w:val="hybridMultilevel"/>
    <w:tmpl w:val="577CA7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E2B40"/>
    <w:multiLevelType w:val="hybridMultilevel"/>
    <w:tmpl w:val="29F85A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EE7A13"/>
    <w:multiLevelType w:val="hybridMultilevel"/>
    <w:tmpl w:val="1B285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CE2357"/>
    <w:multiLevelType w:val="hybridMultilevel"/>
    <w:tmpl w:val="DA3011A0"/>
    <w:lvl w:ilvl="0" w:tplc="A0067C7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55A41"/>
    <w:multiLevelType w:val="hybridMultilevel"/>
    <w:tmpl w:val="693CB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E56F84"/>
    <w:multiLevelType w:val="hybridMultilevel"/>
    <w:tmpl w:val="F0F6D2D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9B923E4"/>
    <w:multiLevelType w:val="hybridMultilevel"/>
    <w:tmpl w:val="4A749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0D2B37"/>
    <w:multiLevelType w:val="hybridMultilevel"/>
    <w:tmpl w:val="0A3A9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926E10"/>
    <w:multiLevelType w:val="hybridMultilevel"/>
    <w:tmpl w:val="40B23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13219D"/>
    <w:multiLevelType w:val="hybridMultilevel"/>
    <w:tmpl w:val="5966FA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E3BC8"/>
    <w:multiLevelType w:val="hybridMultilevel"/>
    <w:tmpl w:val="62583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D018FF"/>
    <w:multiLevelType w:val="multilevel"/>
    <w:tmpl w:val="00000002"/>
    <w:lvl w:ilvl="0">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41">
    <w:nsid w:val="73793998"/>
    <w:multiLevelType w:val="hybridMultilevel"/>
    <w:tmpl w:val="83002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1024D7"/>
    <w:multiLevelType w:val="hybridMultilevel"/>
    <w:tmpl w:val="C682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70201"/>
    <w:multiLevelType w:val="hybridMultilevel"/>
    <w:tmpl w:val="3FA4F13E"/>
    <w:lvl w:ilvl="0" w:tplc="5DBA007E">
      <w:start w:val="1"/>
      <w:numFmt w:val="bullet"/>
      <w:lvlText w:val="•"/>
      <w:lvlJc w:val="left"/>
      <w:pPr>
        <w:tabs>
          <w:tab w:val="num" w:pos="720"/>
        </w:tabs>
        <w:ind w:left="720" w:hanging="360"/>
      </w:pPr>
      <w:rPr>
        <w:rFonts w:ascii="Times New Roman" w:hAnsi="Times New Roman" w:hint="default"/>
      </w:rPr>
    </w:lvl>
    <w:lvl w:ilvl="1" w:tplc="58E6E446" w:tentative="1">
      <w:start w:val="1"/>
      <w:numFmt w:val="bullet"/>
      <w:lvlText w:val="•"/>
      <w:lvlJc w:val="left"/>
      <w:pPr>
        <w:tabs>
          <w:tab w:val="num" w:pos="1440"/>
        </w:tabs>
        <w:ind w:left="1440" w:hanging="360"/>
      </w:pPr>
      <w:rPr>
        <w:rFonts w:ascii="Times New Roman" w:hAnsi="Times New Roman" w:hint="default"/>
      </w:rPr>
    </w:lvl>
    <w:lvl w:ilvl="2" w:tplc="1700D17A" w:tentative="1">
      <w:start w:val="1"/>
      <w:numFmt w:val="bullet"/>
      <w:lvlText w:val="•"/>
      <w:lvlJc w:val="left"/>
      <w:pPr>
        <w:tabs>
          <w:tab w:val="num" w:pos="2160"/>
        </w:tabs>
        <w:ind w:left="2160" w:hanging="360"/>
      </w:pPr>
      <w:rPr>
        <w:rFonts w:ascii="Times New Roman" w:hAnsi="Times New Roman" w:hint="default"/>
      </w:rPr>
    </w:lvl>
    <w:lvl w:ilvl="3" w:tplc="AD866AB2" w:tentative="1">
      <w:start w:val="1"/>
      <w:numFmt w:val="bullet"/>
      <w:lvlText w:val="•"/>
      <w:lvlJc w:val="left"/>
      <w:pPr>
        <w:tabs>
          <w:tab w:val="num" w:pos="2880"/>
        </w:tabs>
        <w:ind w:left="2880" w:hanging="360"/>
      </w:pPr>
      <w:rPr>
        <w:rFonts w:ascii="Times New Roman" w:hAnsi="Times New Roman" w:hint="default"/>
      </w:rPr>
    </w:lvl>
    <w:lvl w:ilvl="4" w:tplc="B130F0B2" w:tentative="1">
      <w:start w:val="1"/>
      <w:numFmt w:val="bullet"/>
      <w:lvlText w:val="•"/>
      <w:lvlJc w:val="left"/>
      <w:pPr>
        <w:tabs>
          <w:tab w:val="num" w:pos="3600"/>
        </w:tabs>
        <w:ind w:left="3600" w:hanging="360"/>
      </w:pPr>
      <w:rPr>
        <w:rFonts w:ascii="Times New Roman" w:hAnsi="Times New Roman" w:hint="default"/>
      </w:rPr>
    </w:lvl>
    <w:lvl w:ilvl="5" w:tplc="5B8471BA" w:tentative="1">
      <w:start w:val="1"/>
      <w:numFmt w:val="bullet"/>
      <w:lvlText w:val="•"/>
      <w:lvlJc w:val="left"/>
      <w:pPr>
        <w:tabs>
          <w:tab w:val="num" w:pos="4320"/>
        </w:tabs>
        <w:ind w:left="4320" w:hanging="360"/>
      </w:pPr>
      <w:rPr>
        <w:rFonts w:ascii="Times New Roman" w:hAnsi="Times New Roman" w:hint="default"/>
      </w:rPr>
    </w:lvl>
    <w:lvl w:ilvl="6" w:tplc="6FCC5114" w:tentative="1">
      <w:start w:val="1"/>
      <w:numFmt w:val="bullet"/>
      <w:lvlText w:val="•"/>
      <w:lvlJc w:val="left"/>
      <w:pPr>
        <w:tabs>
          <w:tab w:val="num" w:pos="5040"/>
        </w:tabs>
        <w:ind w:left="5040" w:hanging="360"/>
      </w:pPr>
      <w:rPr>
        <w:rFonts w:ascii="Times New Roman" w:hAnsi="Times New Roman" w:hint="default"/>
      </w:rPr>
    </w:lvl>
    <w:lvl w:ilvl="7" w:tplc="EF183382" w:tentative="1">
      <w:start w:val="1"/>
      <w:numFmt w:val="bullet"/>
      <w:lvlText w:val="•"/>
      <w:lvlJc w:val="left"/>
      <w:pPr>
        <w:tabs>
          <w:tab w:val="num" w:pos="5760"/>
        </w:tabs>
        <w:ind w:left="5760" w:hanging="360"/>
      </w:pPr>
      <w:rPr>
        <w:rFonts w:ascii="Times New Roman" w:hAnsi="Times New Roman" w:hint="default"/>
      </w:rPr>
    </w:lvl>
    <w:lvl w:ilvl="8" w:tplc="6ED6663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C22063E"/>
    <w:multiLevelType w:val="hybridMultilevel"/>
    <w:tmpl w:val="4FAA94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F2F00E9"/>
    <w:multiLevelType w:val="hybridMultilevel"/>
    <w:tmpl w:val="F776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5"/>
  </w:num>
  <w:num w:numId="3">
    <w:abstractNumId w:val="31"/>
  </w:num>
  <w:num w:numId="4">
    <w:abstractNumId w:val="13"/>
  </w:num>
  <w:num w:numId="5">
    <w:abstractNumId w:val="27"/>
  </w:num>
  <w:num w:numId="6">
    <w:abstractNumId w:val="24"/>
  </w:num>
  <w:num w:numId="7">
    <w:abstractNumId w:val="20"/>
  </w:num>
  <w:num w:numId="8">
    <w:abstractNumId w:val="17"/>
  </w:num>
  <w:num w:numId="9">
    <w:abstractNumId w:val="38"/>
  </w:num>
  <w:num w:numId="10">
    <w:abstractNumId w:val="5"/>
  </w:num>
  <w:num w:numId="11">
    <w:abstractNumId w:val="7"/>
  </w:num>
  <w:num w:numId="12">
    <w:abstractNumId w:val="11"/>
  </w:num>
  <w:num w:numId="13">
    <w:abstractNumId w:val="37"/>
  </w:num>
  <w:num w:numId="14">
    <w:abstractNumId w:val="15"/>
  </w:num>
  <w:num w:numId="15">
    <w:abstractNumId w:val="42"/>
  </w:num>
  <w:num w:numId="16">
    <w:abstractNumId w:val="3"/>
  </w:num>
  <w:num w:numId="17">
    <w:abstractNumId w:val="46"/>
  </w:num>
  <w:num w:numId="18">
    <w:abstractNumId w:val="9"/>
  </w:num>
  <w:num w:numId="19">
    <w:abstractNumId w:val="12"/>
  </w:num>
  <w:num w:numId="20">
    <w:abstractNumId w:val="14"/>
  </w:num>
  <w:num w:numId="21">
    <w:abstractNumId w:val="44"/>
  </w:num>
  <w:num w:numId="22">
    <w:abstractNumId w:val="34"/>
  </w:num>
  <w:num w:numId="23">
    <w:abstractNumId w:val="16"/>
  </w:num>
  <w:num w:numId="24">
    <w:abstractNumId w:val="28"/>
  </w:num>
  <w:num w:numId="25">
    <w:abstractNumId w:val="36"/>
  </w:num>
  <w:num w:numId="26">
    <w:abstractNumId w:val="26"/>
  </w:num>
  <w:num w:numId="27">
    <w:abstractNumId w:val="8"/>
  </w:num>
  <w:num w:numId="28">
    <w:abstractNumId w:val="25"/>
  </w:num>
  <w:num w:numId="29">
    <w:abstractNumId w:val="23"/>
  </w:num>
  <w:num w:numId="30">
    <w:abstractNumId w:val="39"/>
  </w:num>
  <w:num w:numId="31">
    <w:abstractNumId w:val="2"/>
  </w:num>
  <w:num w:numId="32">
    <w:abstractNumId w:val="29"/>
  </w:num>
  <w:num w:numId="33">
    <w:abstractNumId w:val="32"/>
  </w:num>
  <w:num w:numId="34">
    <w:abstractNumId w:val="22"/>
  </w:num>
  <w:num w:numId="35">
    <w:abstractNumId w:val="45"/>
  </w:num>
  <w:num w:numId="36">
    <w:abstractNumId w:val="43"/>
  </w:num>
  <w:num w:numId="37">
    <w:abstractNumId w:val="1"/>
  </w:num>
  <w:num w:numId="38">
    <w:abstractNumId w:val="40"/>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8"/>
  </w:num>
  <w:num w:numId="45">
    <w:abstractNumId w:val="1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71D1"/>
    <w:rsid w:val="000036D3"/>
    <w:rsid w:val="00044265"/>
    <w:rsid w:val="00044C03"/>
    <w:rsid w:val="0006191A"/>
    <w:rsid w:val="00073AAA"/>
    <w:rsid w:val="000835D5"/>
    <w:rsid w:val="00086CCE"/>
    <w:rsid w:val="000E76FC"/>
    <w:rsid w:val="000F494E"/>
    <w:rsid w:val="000F55E9"/>
    <w:rsid w:val="00162F51"/>
    <w:rsid w:val="00180DDB"/>
    <w:rsid w:val="00210E09"/>
    <w:rsid w:val="00285A05"/>
    <w:rsid w:val="002C40E0"/>
    <w:rsid w:val="002D377F"/>
    <w:rsid w:val="002F75F4"/>
    <w:rsid w:val="00381CC8"/>
    <w:rsid w:val="003F37D2"/>
    <w:rsid w:val="0046707C"/>
    <w:rsid w:val="00473FC4"/>
    <w:rsid w:val="00474F9D"/>
    <w:rsid w:val="005552FD"/>
    <w:rsid w:val="005D0DBE"/>
    <w:rsid w:val="00616716"/>
    <w:rsid w:val="006178B2"/>
    <w:rsid w:val="006239FD"/>
    <w:rsid w:val="00656519"/>
    <w:rsid w:val="00675940"/>
    <w:rsid w:val="006A1036"/>
    <w:rsid w:val="006A2FF4"/>
    <w:rsid w:val="006B64A8"/>
    <w:rsid w:val="006D6DF7"/>
    <w:rsid w:val="006F4D94"/>
    <w:rsid w:val="00705CCA"/>
    <w:rsid w:val="00707F48"/>
    <w:rsid w:val="00792A34"/>
    <w:rsid w:val="007A33AF"/>
    <w:rsid w:val="007B31C4"/>
    <w:rsid w:val="007C7DC8"/>
    <w:rsid w:val="008017CA"/>
    <w:rsid w:val="008143B0"/>
    <w:rsid w:val="0081508F"/>
    <w:rsid w:val="008E3E1E"/>
    <w:rsid w:val="0092317E"/>
    <w:rsid w:val="0094168D"/>
    <w:rsid w:val="00954AB1"/>
    <w:rsid w:val="00964EAE"/>
    <w:rsid w:val="009D3539"/>
    <w:rsid w:val="00A31B42"/>
    <w:rsid w:val="00A76053"/>
    <w:rsid w:val="00A91AF2"/>
    <w:rsid w:val="00AE149C"/>
    <w:rsid w:val="00B37EB0"/>
    <w:rsid w:val="00B84D3E"/>
    <w:rsid w:val="00BA0241"/>
    <w:rsid w:val="00BB2E77"/>
    <w:rsid w:val="00C61A8F"/>
    <w:rsid w:val="00CF20BC"/>
    <w:rsid w:val="00CF5386"/>
    <w:rsid w:val="00D1366C"/>
    <w:rsid w:val="00D57B77"/>
    <w:rsid w:val="00D944C2"/>
    <w:rsid w:val="00E03437"/>
    <w:rsid w:val="00E069B6"/>
    <w:rsid w:val="00E23851"/>
    <w:rsid w:val="00E25065"/>
    <w:rsid w:val="00E471D1"/>
    <w:rsid w:val="00EA6534"/>
    <w:rsid w:val="00EB4E39"/>
    <w:rsid w:val="00ED3C88"/>
    <w:rsid w:val="00F371C7"/>
    <w:rsid w:val="00F56883"/>
    <w:rsid w:val="00FB0C92"/>
    <w:rsid w:val="00FE5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D1"/>
    <w:pPr>
      <w:spacing w:after="0" w:line="240" w:lineRule="auto"/>
      <w:ind w:firstLine="360"/>
    </w:pPr>
    <w:rPr>
      <w:rFonts w:eastAsiaTheme="minorEastAsia"/>
      <w:lang w:val="en-US" w:bidi="en-US"/>
    </w:rPr>
  </w:style>
  <w:style w:type="paragraph" w:styleId="1">
    <w:name w:val="heading 1"/>
    <w:basedOn w:val="a"/>
    <w:next w:val="a"/>
    <w:link w:val="10"/>
    <w:qFormat/>
    <w:rsid w:val="006239FD"/>
    <w:pPr>
      <w:keepNext/>
      <w:spacing w:before="240" w:after="60"/>
      <w:ind w:firstLine="0"/>
      <w:jc w:val="center"/>
      <w:outlineLvl w:val="0"/>
    </w:pPr>
    <w:rPr>
      <w:rFonts w:ascii="Cambria" w:eastAsia="Times New Roman" w:hAnsi="Cambria" w:cs="Times New Roman"/>
      <w:b/>
      <w:bCs/>
      <w:kern w:val="32"/>
      <w:sz w:val="32"/>
      <w:szCs w:val="32"/>
      <w:lang w:val="ru-RU" w:bidi="ar-SA"/>
    </w:rPr>
  </w:style>
  <w:style w:type="paragraph" w:styleId="3">
    <w:name w:val="heading 3"/>
    <w:basedOn w:val="a"/>
    <w:next w:val="a"/>
    <w:link w:val="30"/>
    <w:qFormat/>
    <w:rsid w:val="006239FD"/>
    <w:pPr>
      <w:keepNext/>
      <w:spacing w:before="240" w:after="60"/>
      <w:ind w:firstLine="0"/>
      <w:outlineLvl w:val="2"/>
    </w:pPr>
    <w:rPr>
      <w:rFonts w:ascii="Arial" w:eastAsia="Times New Roman" w:hAnsi="Arial" w:cs="Arial"/>
      <w:b/>
      <w:bCs/>
      <w:sz w:val="26"/>
      <w:szCs w:val="26"/>
      <w:lang w:val="ru-RU" w:eastAsia="ru-RU" w:bidi="ar-SA"/>
    </w:rPr>
  </w:style>
  <w:style w:type="paragraph" w:styleId="4">
    <w:name w:val="heading 4"/>
    <w:basedOn w:val="a"/>
    <w:next w:val="a"/>
    <w:link w:val="40"/>
    <w:qFormat/>
    <w:rsid w:val="006239FD"/>
    <w:pPr>
      <w:keepNext/>
      <w:ind w:firstLine="0"/>
      <w:outlineLvl w:val="3"/>
    </w:pPr>
    <w:rPr>
      <w:rFonts w:ascii="Times New Roman" w:eastAsia="Times New Roman" w:hAnsi="Times New Roman" w:cs="Times New Roman"/>
      <w:b/>
      <w:bCs/>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9FD"/>
    <w:rPr>
      <w:rFonts w:ascii="Cambria" w:eastAsia="Times New Roman" w:hAnsi="Cambria" w:cs="Times New Roman"/>
      <w:b/>
      <w:bCs/>
      <w:kern w:val="32"/>
      <w:sz w:val="32"/>
      <w:szCs w:val="32"/>
    </w:rPr>
  </w:style>
  <w:style w:type="character" w:customStyle="1" w:styleId="30">
    <w:name w:val="Заголовок 3 Знак"/>
    <w:basedOn w:val="a0"/>
    <w:link w:val="3"/>
    <w:rsid w:val="006239FD"/>
    <w:rPr>
      <w:rFonts w:ascii="Arial" w:eastAsia="Times New Roman" w:hAnsi="Arial" w:cs="Arial"/>
      <w:b/>
      <w:bCs/>
      <w:sz w:val="26"/>
      <w:szCs w:val="26"/>
      <w:lang w:eastAsia="ru-RU"/>
    </w:rPr>
  </w:style>
  <w:style w:type="character" w:customStyle="1" w:styleId="40">
    <w:name w:val="Заголовок 4 Знак"/>
    <w:basedOn w:val="a0"/>
    <w:link w:val="4"/>
    <w:rsid w:val="006239FD"/>
    <w:rPr>
      <w:rFonts w:ascii="Times New Roman" w:eastAsia="Times New Roman" w:hAnsi="Times New Roman" w:cs="Times New Roman"/>
      <w:b/>
      <w:bCs/>
      <w:sz w:val="24"/>
      <w:szCs w:val="24"/>
      <w:lang w:eastAsia="ru-RU"/>
    </w:rPr>
  </w:style>
  <w:style w:type="character" w:customStyle="1" w:styleId="a3">
    <w:name w:val="Текст выноски Знак"/>
    <w:basedOn w:val="a0"/>
    <w:link w:val="a4"/>
    <w:uiPriority w:val="99"/>
    <w:semiHidden/>
    <w:rsid w:val="006239FD"/>
    <w:rPr>
      <w:rFonts w:ascii="Tahoma" w:eastAsia="Calibri" w:hAnsi="Tahoma" w:cs="Tahoma"/>
      <w:sz w:val="16"/>
      <w:szCs w:val="16"/>
    </w:rPr>
  </w:style>
  <w:style w:type="paragraph" w:styleId="a4">
    <w:name w:val="Balloon Text"/>
    <w:basedOn w:val="a"/>
    <w:link w:val="a3"/>
    <w:uiPriority w:val="99"/>
    <w:semiHidden/>
    <w:unhideWhenUsed/>
    <w:rsid w:val="006239FD"/>
    <w:pPr>
      <w:ind w:firstLine="0"/>
      <w:jc w:val="center"/>
    </w:pPr>
    <w:rPr>
      <w:rFonts w:ascii="Tahoma" w:eastAsia="Calibri" w:hAnsi="Tahoma" w:cs="Tahoma"/>
      <w:sz w:val="16"/>
      <w:szCs w:val="16"/>
      <w:lang w:val="ru-RU" w:bidi="ar-SA"/>
    </w:rPr>
  </w:style>
  <w:style w:type="character" w:customStyle="1" w:styleId="11">
    <w:name w:val="Текст выноски Знак1"/>
    <w:basedOn w:val="a0"/>
    <w:uiPriority w:val="99"/>
    <w:semiHidden/>
    <w:rsid w:val="006239FD"/>
    <w:rPr>
      <w:rFonts w:ascii="Tahoma" w:eastAsiaTheme="minorEastAsia" w:hAnsi="Tahoma" w:cs="Tahoma"/>
      <w:sz w:val="16"/>
      <w:szCs w:val="16"/>
      <w:lang w:val="en-US" w:bidi="en-US"/>
    </w:rPr>
  </w:style>
  <w:style w:type="paragraph" w:styleId="a5">
    <w:name w:val="Normal (Web)"/>
    <w:basedOn w:val="a"/>
    <w:uiPriority w:val="99"/>
    <w:unhideWhenUsed/>
    <w:rsid w:val="006239F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6">
    <w:name w:val="Emphasis"/>
    <w:basedOn w:val="a0"/>
    <w:uiPriority w:val="20"/>
    <w:qFormat/>
    <w:rsid w:val="006239FD"/>
    <w:rPr>
      <w:i/>
      <w:iCs/>
    </w:rPr>
  </w:style>
  <w:style w:type="paragraph" w:customStyle="1" w:styleId="podzag120">
    <w:name w:val="podzag_120"/>
    <w:basedOn w:val="a"/>
    <w:rsid w:val="006239F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7">
    <w:name w:val="Block Text"/>
    <w:basedOn w:val="a"/>
    <w:rsid w:val="006239FD"/>
    <w:pPr>
      <w:spacing w:line="480" w:lineRule="auto"/>
      <w:ind w:left="540" w:right="1418" w:firstLine="340"/>
      <w:jc w:val="both"/>
    </w:pPr>
    <w:rPr>
      <w:rFonts w:ascii="HA_Udr" w:eastAsia="Times New Roman" w:hAnsi="HA_Udr" w:cs="Times New Roman"/>
      <w:sz w:val="24"/>
      <w:szCs w:val="24"/>
      <w:lang w:val="ru-RU" w:eastAsia="ru-RU" w:bidi="ar-SA"/>
    </w:rPr>
  </w:style>
  <w:style w:type="paragraph" w:styleId="a8">
    <w:name w:val="Body Text Indent"/>
    <w:basedOn w:val="a"/>
    <w:link w:val="a9"/>
    <w:rsid w:val="006239FD"/>
    <w:pPr>
      <w:ind w:firstLine="340"/>
      <w:jc w:val="both"/>
    </w:pPr>
    <w:rPr>
      <w:rFonts w:ascii="Times New Roman" w:eastAsia="Times New Roman" w:hAnsi="Times New Roman" w:cs="Times New Roman"/>
      <w:sz w:val="24"/>
      <w:szCs w:val="24"/>
      <w:lang w:val="ru-RU" w:eastAsia="ru-RU" w:bidi="ar-SA"/>
    </w:rPr>
  </w:style>
  <w:style w:type="character" w:customStyle="1" w:styleId="a9">
    <w:name w:val="Основной текст с отступом Знак"/>
    <w:basedOn w:val="a0"/>
    <w:link w:val="a8"/>
    <w:rsid w:val="006239FD"/>
    <w:rPr>
      <w:rFonts w:ascii="Times New Roman" w:eastAsia="Times New Roman" w:hAnsi="Times New Roman" w:cs="Times New Roman"/>
      <w:sz w:val="24"/>
      <w:szCs w:val="24"/>
      <w:lang w:eastAsia="ru-RU"/>
    </w:rPr>
  </w:style>
  <w:style w:type="paragraph" w:styleId="aa">
    <w:name w:val="Body Text"/>
    <w:basedOn w:val="a"/>
    <w:link w:val="ab"/>
    <w:unhideWhenUsed/>
    <w:rsid w:val="006239FD"/>
    <w:pPr>
      <w:spacing w:after="120"/>
      <w:ind w:firstLine="0"/>
      <w:jc w:val="center"/>
    </w:pPr>
    <w:rPr>
      <w:rFonts w:ascii="Calibri" w:eastAsia="Calibri" w:hAnsi="Calibri" w:cs="Times New Roman"/>
      <w:lang w:val="ru-RU" w:bidi="ar-SA"/>
    </w:rPr>
  </w:style>
  <w:style w:type="character" w:customStyle="1" w:styleId="ab">
    <w:name w:val="Основной текст Знак"/>
    <w:basedOn w:val="a0"/>
    <w:link w:val="aa"/>
    <w:rsid w:val="006239FD"/>
    <w:rPr>
      <w:rFonts w:ascii="Calibri" w:eastAsia="Calibri" w:hAnsi="Calibri" w:cs="Times New Roman"/>
    </w:rPr>
  </w:style>
  <w:style w:type="character" w:customStyle="1" w:styleId="ac">
    <w:name w:val="Текст сноски Знак"/>
    <w:basedOn w:val="a0"/>
    <w:link w:val="ad"/>
    <w:semiHidden/>
    <w:rsid w:val="006239FD"/>
    <w:rPr>
      <w:rFonts w:ascii="Times New Roman" w:eastAsia="Times New Roman" w:hAnsi="Times New Roman"/>
    </w:rPr>
  </w:style>
  <w:style w:type="paragraph" w:styleId="ad">
    <w:name w:val="footnote text"/>
    <w:basedOn w:val="a"/>
    <w:link w:val="ac"/>
    <w:semiHidden/>
    <w:rsid w:val="006239FD"/>
    <w:pPr>
      <w:ind w:firstLine="0"/>
    </w:pPr>
    <w:rPr>
      <w:rFonts w:ascii="Times New Roman" w:eastAsia="Times New Roman" w:hAnsi="Times New Roman"/>
      <w:lang w:val="ru-RU" w:bidi="ar-SA"/>
    </w:rPr>
  </w:style>
  <w:style w:type="character" w:customStyle="1" w:styleId="12">
    <w:name w:val="Текст сноски Знак1"/>
    <w:basedOn w:val="a0"/>
    <w:uiPriority w:val="99"/>
    <w:semiHidden/>
    <w:rsid w:val="006239FD"/>
    <w:rPr>
      <w:rFonts w:eastAsiaTheme="minorEastAsia"/>
      <w:sz w:val="20"/>
      <w:szCs w:val="20"/>
      <w:lang w:val="en-US" w:bidi="en-US"/>
    </w:rPr>
  </w:style>
  <w:style w:type="character" w:customStyle="1" w:styleId="ae">
    <w:name w:val="Текст концевой сноски Знак"/>
    <w:basedOn w:val="a0"/>
    <w:link w:val="af"/>
    <w:uiPriority w:val="99"/>
    <w:semiHidden/>
    <w:rsid w:val="006239FD"/>
    <w:rPr>
      <w:rFonts w:ascii="Calibri" w:eastAsia="Calibri" w:hAnsi="Calibri" w:cs="Times New Roman"/>
      <w:sz w:val="20"/>
      <w:szCs w:val="20"/>
    </w:rPr>
  </w:style>
  <w:style w:type="paragraph" w:styleId="af">
    <w:name w:val="endnote text"/>
    <w:basedOn w:val="a"/>
    <w:link w:val="ae"/>
    <w:uiPriority w:val="99"/>
    <w:semiHidden/>
    <w:unhideWhenUsed/>
    <w:rsid w:val="006239FD"/>
    <w:pPr>
      <w:ind w:firstLine="0"/>
      <w:jc w:val="center"/>
    </w:pPr>
    <w:rPr>
      <w:rFonts w:ascii="Calibri" w:eastAsia="Calibri" w:hAnsi="Calibri" w:cs="Times New Roman"/>
      <w:sz w:val="20"/>
      <w:szCs w:val="20"/>
      <w:lang w:val="ru-RU" w:bidi="ar-SA"/>
    </w:rPr>
  </w:style>
  <w:style w:type="character" w:customStyle="1" w:styleId="13">
    <w:name w:val="Текст концевой сноски Знак1"/>
    <w:basedOn w:val="a0"/>
    <w:uiPriority w:val="99"/>
    <w:semiHidden/>
    <w:rsid w:val="006239FD"/>
    <w:rPr>
      <w:rFonts w:eastAsiaTheme="minorEastAsia"/>
      <w:sz w:val="20"/>
      <w:szCs w:val="20"/>
      <w:lang w:val="en-US" w:bidi="en-US"/>
    </w:rPr>
  </w:style>
  <w:style w:type="paragraph" w:styleId="af0">
    <w:name w:val="List Paragraph"/>
    <w:basedOn w:val="a"/>
    <w:uiPriority w:val="34"/>
    <w:qFormat/>
    <w:rsid w:val="006239FD"/>
    <w:pPr>
      <w:spacing w:after="200" w:line="276" w:lineRule="auto"/>
      <w:ind w:left="720" w:firstLine="0"/>
      <w:contextualSpacing/>
    </w:pPr>
    <w:rPr>
      <w:rFonts w:ascii="Calibri" w:eastAsia="Calibri" w:hAnsi="Calibri" w:cs="Times New Roman"/>
      <w:lang w:val="ru-RU" w:bidi="ar-SA"/>
    </w:rPr>
  </w:style>
  <w:style w:type="character" w:styleId="af1">
    <w:name w:val="Strong"/>
    <w:basedOn w:val="a0"/>
    <w:qFormat/>
    <w:rsid w:val="006239FD"/>
    <w:rPr>
      <w:b/>
      <w:bCs/>
    </w:rPr>
  </w:style>
  <w:style w:type="paragraph" w:styleId="14">
    <w:name w:val="toc 1"/>
    <w:basedOn w:val="a"/>
    <w:next w:val="a"/>
    <w:autoRedefine/>
    <w:uiPriority w:val="39"/>
    <w:unhideWhenUsed/>
    <w:rsid w:val="006239FD"/>
    <w:pPr>
      <w:ind w:firstLine="0"/>
      <w:jc w:val="center"/>
    </w:pPr>
    <w:rPr>
      <w:rFonts w:ascii="Calibri" w:eastAsia="Calibri" w:hAnsi="Calibri" w:cs="Times New Roman"/>
      <w:lang w:val="ru-RU" w:bidi="ar-SA"/>
    </w:rPr>
  </w:style>
  <w:style w:type="paragraph" w:styleId="31">
    <w:name w:val="toc 3"/>
    <w:basedOn w:val="a"/>
    <w:next w:val="a"/>
    <w:autoRedefine/>
    <w:uiPriority w:val="39"/>
    <w:unhideWhenUsed/>
    <w:rsid w:val="006239FD"/>
    <w:pPr>
      <w:ind w:left="440" w:firstLine="0"/>
      <w:jc w:val="center"/>
    </w:pPr>
    <w:rPr>
      <w:rFonts w:ascii="Calibri" w:eastAsia="Calibri" w:hAnsi="Calibri" w:cs="Times New Roman"/>
      <w:lang w:val="ru-RU" w:bidi="ar-SA"/>
    </w:rPr>
  </w:style>
  <w:style w:type="character" w:styleId="af2">
    <w:name w:val="Hyperlink"/>
    <w:basedOn w:val="a0"/>
    <w:unhideWhenUsed/>
    <w:rsid w:val="006239FD"/>
    <w:rPr>
      <w:color w:val="0000FF"/>
      <w:u w:val="single"/>
    </w:rPr>
  </w:style>
  <w:style w:type="paragraph" w:styleId="af3">
    <w:name w:val="No Spacing"/>
    <w:uiPriority w:val="1"/>
    <w:qFormat/>
    <w:rsid w:val="006178B2"/>
    <w:pPr>
      <w:spacing w:after="0" w:line="240" w:lineRule="auto"/>
      <w:jc w:val="center"/>
    </w:pPr>
    <w:rPr>
      <w:rFonts w:ascii="Calibri" w:eastAsia="Calibri" w:hAnsi="Calibri" w:cs="Times New Roman"/>
    </w:rPr>
  </w:style>
  <w:style w:type="paragraph" w:styleId="af4">
    <w:name w:val="header"/>
    <w:basedOn w:val="a"/>
    <w:link w:val="af5"/>
    <w:uiPriority w:val="99"/>
    <w:unhideWhenUsed/>
    <w:rsid w:val="000E76FC"/>
    <w:pPr>
      <w:tabs>
        <w:tab w:val="center" w:pos="4677"/>
        <w:tab w:val="right" w:pos="9355"/>
      </w:tabs>
    </w:pPr>
  </w:style>
  <w:style w:type="character" w:customStyle="1" w:styleId="af5">
    <w:name w:val="Верхний колонтитул Знак"/>
    <w:basedOn w:val="a0"/>
    <w:link w:val="af4"/>
    <w:uiPriority w:val="99"/>
    <w:rsid w:val="000E76FC"/>
    <w:rPr>
      <w:rFonts w:eastAsiaTheme="minorEastAsia"/>
      <w:lang w:val="en-US" w:bidi="en-US"/>
    </w:rPr>
  </w:style>
  <w:style w:type="paragraph" w:styleId="af6">
    <w:name w:val="footer"/>
    <w:basedOn w:val="a"/>
    <w:link w:val="af7"/>
    <w:uiPriority w:val="99"/>
    <w:unhideWhenUsed/>
    <w:rsid w:val="000E76FC"/>
    <w:pPr>
      <w:tabs>
        <w:tab w:val="center" w:pos="4677"/>
        <w:tab w:val="right" w:pos="9355"/>
      </w:tabs>
    </w:pPr>
  </w:style>
  <w:style w:type="character" w:customStyle="1" w:styleId="af7">
    <w:name w:val="Нижний колонтитул Знак"/>
    <w:basedOn w:val="a0"/>
    <w:link w:val="af6"/>
    <w:uiPriority w:val="99"/>
    <w:rsid w:val="000E76FC"/>
    <w:rPr>
      <w:rFonts w:eastAsiaTheme="minorEastAsia"/>
      <w:lang w:val="en-US" w:bidi="en-US"/>
    </w:rPr>
  </w:style>
  <w:style w:type="character" w:customStyle="1" w:styleId="c0">
    <w:name w:val="c0"/>
    <w:basedOn w:val="a0"/>
    <w:rsid w:val="005D0DBE"/>
  </w:style>
  <w:style w:type="paragraph" w:customStyle="1" w:styleId="c16">
    <w:name w:val="c16"/>
    <w:basedOn w:val="a"/>
    <w:rsid w:val="005D0DB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1">
    <w:name w:val="c21"/>
    <w:basedOn w:val="a"/>
    <w:rsid w:val="005D0DBE"/>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5">
    <w:name w:val="c5"/>
    <w:basedOn w:val="a0"/>
    <w:rsid w:val="00CF20BC"/>
  </w:style>
  <w:style w:type="paragraph" w:styleId="af8">
    <w:name w:val="Title"/>
    <w:basedOn w:val="a"/>
    <w:link w:val="af9"/>
    <w:qFormat/>
    <w:rsid w:val="00044265"/>
    <w:pPr>
      <w:ind w:firstLine="0"/>
      <w:jc w:val="center"/>
    </w:pPr>
    <w:rPr>
      <w:rFonts w:ascii="Bookman Old Style" w:eastAsia="Times New Roman" w:hAnsi="Bookman Old Style" w:cs="Times New Roman"/>
      <w:b/>
      <w:sz w:val="26"/>
      <w:szCs w:val="24"/>
      <w:lang w:val="ru-RU" w:eastAsia="ru-RU" w:bidi="ar-SA"/>
    </w:rPr>
  </w:style>
  <w:style w:type="character" w:customStyle="1" w:styleId="af9">
    <w:name w:val="Название Знак"/>
    <w:basedOn w:val="a0"/>
    <w:link w:val="af8"/>
    <w:rsid w:val="00044265"/>
    <w:rPr>
      <w:rFonts w:ascii="Bookman Old Style" w:eastAsia="Times New Roman" w:hAnsi="Bookman Old Style" w:cs="Times New Roman"/>
      <w:b/>
      <w:sz w:val="26"/>
      <w:szCs w:val="24"/>
      <w:lang w:eastAsia="ru-RU"/>
    </w:rPr>
  </w:style>
</w:styles>
</file>

<file path=word/webSettings.xml><?xml version="1.0" encoding="utf-8"?>
<w:webSettings xmlns:r="http://schemas.openxmlformats.org/officeDocument/2006/relationships" xmlns:w="http://schemas.openxmlformats.org/wordprocessingml/2006/main">
  <w:divs>
    <w:div w:id="14759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perveemscho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CDF690-B636-408C-B7F7-12807458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15</Pages>
  <Words>5188</Words>
  <Characters>29578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8</cp:lastModifiedBy>
  <cp:revision>22</cp:revision>
  <cp:lastPrinted>2020-10-08T04:01:00Z</cp:lastPrinted>
  <dcterms:created xsi:type="dcterms:W3CDTF">2014-06-29T16:45:00Z</dcterms:created>
  <dcterms:modified xsi:type="dcterms:W3CDTF">2021-04-27T04:39:00Z</dcterms:modified>
</cp:coreProperties>
</file>