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</w:p>
    <w:p w:rsidR="006F540A" w:rsidRPr="00524627" w:rsidRDefault="00A82934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Учительская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40A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</w:p>
    <w:p w:rsidR="00806819" w:rsidRDefault="00806819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</w:p>
    <w:p w:rsidR="00806819" w:rsidRDefault="00806819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</w:p>
    <w:p w:rsidR="00806819" w:rsidRDefault="00806819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</w:p>
    <w:p w:rsidR="00806819" w:rsidRPr="00524627" w:rsidRDefault="00806819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</w:p>
    <w:p w:rsidR="00524627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bCs/>
        </w:rPr>
      </w:pPr>
      <w:r w:rsidRPr="00524627">
        <w:rPr>
          <w:rFonts w:ascii="Times New Roman" w:hAnsi="Times New Roman" w:cs="Times New Roman"/>
          <w:b/>
        </w:rPr>
        <w:t>ПОЯСНИТЕЛЬНАЯ ЗАПИСКА</w:t>
      </w:r>
      <w:r w:rsidR="00524627" w:rsidRPr="00524627">
        <w:rPr>
          <w:rFonts w:ascii="Times New Roman" w:hAnsi="Times New Roman" w:cs="Times New Roman"/>
          <w:bCs/>
        </w:rPr>
        <w:t xml:space="preserve"> Рабочая программа по </w:t>
      </w:r>
      <w:r w:rsidR="00B46A8E">
        <w:rPr>
          <w:rFonts w:ascii="Times New Roman" w:hAnsi="Times New Roman" w:cs="Times New Roman"/>
          <w:bCs/>
        </w:rPr>
        <w:t>учебному предмету «Химия» для 11</w:t>
      </w:r>
      <w:r w:rsidR="00524627" w:rsidRPr="00524627">
        <w:rPr>
          <w:rFonts w:ascii="Times New Roman" w:hAnsi="Times New Roman" w:cs="Times New Roman"/>
          <w:bCs/>
        </w:rPr>
        <w:t xml:space="preserve"> - класса составлена на основе:</w:t>
      </w:r>
    </w:p>
    <w:p w:rsidR="00524627" w:rsidRPr="00524627" w:rsidRDefault="00524627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</w:rPr>
      </w:pPr>
      <w:r w:rsidRPr="00524627">
        <w:rPr>
          <w:rFonts w:ascii="Times New Roman" w:eastAsia="Calibri" w:hAnsi="Times New Roman" w:cs="Times New Roman"/>
        </w:rPr>
        <w:t>Закон «Об образовании в Российской Федерации» от 29 декабря 2012 г. N 273-ФЗ.</w:t>
      </w:r>
    </w:p>
    <w:p w:rsidR="00524627" w:rsidRPr="00524627" w:rsidRDefault="00524627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</w:rPr>
      </w:pPr>
      <w:r w:rsidRPr="00524627">
        <w:rPr>
          <w:rFonts w:ascii="Times New Roman" w:eastAsia="Calibri" w:hAnsi="Times New Roman" w:cs="Times New Roman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986) .</w:t>
      </w:r>
    </w:p>
    <w:p w:rsidR="00524627" w:rsidRPr="00524627" w:rsidRDefault="00524627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</w:rPr>
      </w:pPr>
      <w:r w:rsidRPr="00524627">
        <w:rPr>
          <w:rFonts w:ascii="Times New Roman" w:eastAsia="Calibri" w:hAnsi="Times New Roman" w:cs="Times New Roman"/>
        </w:rPr>
        <w:t>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524627" w:rsidRPr="00524627" w:rsidRDefault="00524627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</w:rPr>
      </w:pPr>
      <w:r w:rsidRPr="00524627">
        <w:rPr>
          <w:rFonts w:ascii="Times New Roman" w:eastAsia="Calibri" w:hAnsi="Times New Roman" w:cs="Times New Roman"/>
        </w:rPr>
        <w:t>Приказ Минобрнауки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:rsidR="00524627" w:rsidRPr="00524627" w:rsidRDefault="00524627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</w:rPr>
      </w:pPr>
      <w:r w:rsidRPr="00524627">
        <w:rPr>
          <w:rFonts w:ascii="Times New Roman" w:eastAsia="Calibri" w:hAnsi="Times New Roman" w:cs="Times New Roman"/>
        </w:rPr>
        <w:t>«О рабочих программах учебных предметов». Письмо Минобрнауки России от 28.10.2015 г. № 08-1786,</w:t>
      </w:r>
    </w:p>
    <w:p w:rsidR="0040257B" w:rsidRDefault="00524627" w:rsidP="00524627">
      <w:pPr>
        <w:pStyle w:val="a7"/>
        <w:spacing w:line="240" w:lineRule="atLeast"/>
        <w:jc w:val="both"/>
      </w:pPr>
      <w:r w:rsidRPr="00524627">
        <w:rPr>
          <w:rFonts w:ascii="Times New Roman" w:eastAsia="Calibri" w:hAnsi="Times New Roman" w:cs="Times New Roman"/>
        </w:rPr>
        <w:t xml:space="preserve"> Примерные основные образовательные программы среднего общего образования, включенные в реестр примерных основных образовательных программ </w:t>
      </w:r>
      <w:hyperlink r:id="rId6" w:history="1">
        <w:r w:rsidRPr="00524627">
          <w:rPr>
            <w:rStyle w:val="a8"/>
            <w:rFonts w:ascii="Times New Roman" w:eastAsia="Calibri" w:hAnsi="Times New Roman" w:cs="Times New Roman"/>
          </w:rPr>
          <w:t>http://fgosreestr.ru</w:t>
        </w:r>
      </w:hyperlink>
    </w:p>
    <w:p w:rsidR="00524627" w:rsidRPr="00524627" w:rsidRDefault="0040257B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</w:rPr>
      </w:pPr>
      <w:r>
        <w:t xml:space="preserve"> Учебник </w:t>
      </w:r>
      <w:proofErr w:type="spellStart"/>
      <w:r>
        <w:t>А.А.Журин</w:t>
      </w:r>
      <w:proofErr w:type="spellEnd"/>
      <w:r>
        <w:t xml:space="preserve"> Химия 10-11 класс «Сфера»</w:t>
      </w:r>
      <w:r w:rsidR="00524627" w:rsidRPr="0052462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Издательство « Просвещение»</w:t>
      </w:r>
    </w:p>
    <w:p w:rsidR="00524627" w:rsidRPr="00524627" w:rsidRDefault="00524627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</w:rPr>
      </w:pPr>
      <w:r w:rsidRPr="00524627">
        <w:rPr>
          <w:rFonts w:ascii="Times New Roman" w:eastAsia="Calibri" w:hAnsi="Times New Roman" w:cs="Times New Roman"/>
        </w:rPr>
        <w:t>Приказа Минпросвещения России от 20.05.2020 № 254 (вступает в силу 25.09.2020) утвержден федеральный перечень учебников, допущенных к использованию при реализации образовательных программ начального общего, основного общего, среднего общего образования.</w:t>
      </w:r>
    </w:p>
    <w:p w:rsidR="00524627" w:rsidRPr="00524627" w:rsidRDefault="00524627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</w:rPr>
      </w:pPr>
      <w:r w:rsidRPr="00524627">
        <w:rPr>
          <w:rFonts w:ascii="Times New Roman" w:eastAsia="Calibri" w:hAnsi="Times New Roman" w:cs="Times New Roman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25 сентября 2020 года № 254. </w:t>
      </w:r>
    </w:p>
    <w:p w:rsidR="00524627" w:rsidRPr="00524627" w:rsidRDefault="00524627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Приказ Министерства образования и науки Российской Федерации (Минобрнауки России) от 28 декабря 2010 г. N 2106 г. Москва "Об утверждении федеральных требований к образовательным учреждениям в части охраны здоровья обучающихся, воспитанников.</w:t>
      </w:r>
    </w:p>
    <w:p w:rsidR="00524627" w:rsidRPr="00524627" w:rsidRDefault="00524627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 xml:space="preserve">Постановление главного санитарного врача РФ от 29.12.2010 № 189 «Об утверждении </w:t>
      </w:r>
      <w:proofErr w:type="spellStart"/>
      <w:r w:rsidRPr="00524627">
        <w:rPr>
          <w:rFonts w:ascii="Times New Roman" w:hAnsi="Times New Roman" w:cs="Times New Roman"/>
        </w:rPr>
        <w:t>СанПиН</w:t>
      </w:r>
      <w:proofErr w:type="spellEnd"/>
      <w:r w:rsidRPr="00524627">
        <w:rPr>
          <w:rFonts w:ascii="Times New Roman" w:hAnsi="Times New Roman" w:cs="Times New Roman"/>
        </w:rPr>
        <w:t xml:space="preserve"> 2.4.2.2821-10</w:t>
      </w:r>
      <w:r w:rsidRPr="00524627">
        <w:rPr>
          <w:rFonts w:ascii="Times New Roman" w:hAnsi="Times New Roman" w:cs="Times New Roman"/>
          <w:bCs/>
        </w:rPr>
        <w:t xml:space="preserve"> </w:t>
      </w:r>
      <w:r w:rsidRPr="00524627">
        <w:rPr>
          <w:rFonts w:ascii="Times New Roman" w:hAnsi="Times New Roman" w:cs="Times New Roman"/>
        </w:rPr>
        <w:t>«Санитарно-эпидемиологические требования к условиям и организации обучения в общеобразовательных учреждениях».</w:t>
      </w:r>
    </w:p>
    <w:p w:rsidR="00524627" w:rsidRPr="00524627" w:rsidRDefault="00524627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  <w:color w:val="000000"/>
        </w:rPr>
        <w:t>ООП СОО  МБОУ «Школы – интернат с. Кепервеем»;</w:t>
      </w:r>
    </w:p>
    <w:p w:rsidR="00524627" w:rsidRPr="00524627" w:rsidRDefault="00524627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 xml:space="preserve"> Учебный  план МБОУ «Школы – интернат с. Кепервеем»  на 2020 - 2021 учебный год;</w:t>
      </w:r>
    </w:p>
    <w:p w:rsidR="00524627" w:rsidRPr="00524627" w:rsidRDefault="00524627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Годовой календарный график МБОУ «Школы – интернат с. Кепервеем» на 2020 - 2021 учебный год;</w:t>
      </w:r>
    </w:p>
    <w:p w:rsidR="00524627" w:rsidRPr="00524627" w:rsidRDefault="00524627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 xml:space="preserve">Положение о рабочей программе учебных курсов, предметов, дисциплин (модулей), утверждено педсоветом МБОУ «Школы – интернат с. Кепервеем»; </w:t>
      </w:r>
    </w:p>
    <w:p w:rsidR="00524627" w:rsidRPr="00524627" w:rsidRDefault="00524627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 xml:space="preserve">     Ведущая роль в рас</w:t>
      </w:r>
      <w:r w:rsidR="00806819">
        <w:rPr>
          <w:rFonts w:ascii="Times New Roman" w:hAnsi="Times New Roman" w:cs="Times New Roman"/>
        </w:rPr>
        <w:t xml:space="preserve">крытии содержания курса химии </w:t>
      </w:r>
      <w:r w:rsidRPr="00524627">
        <w:rPr>
          <w:rFonts w:ascii="Times New Roman" w:hAnsi="Times New Roman" w:cs="Times New Roman"/>
        </w:rPr>
        <w:t xml:space="preserve"> класса принадлежит электронной теории, периодическому закону и системе химических элементов как наиболее общим научным основам химии. 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 Содержание этих разделов химии раскрывается во взаимосвязи органических и неорганических веществ.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Данная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 xml:space="preserve">       Данный курс направлен на: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 xml:space="preserve">освоение знаний о химической составляющей </w:t>
      </w:r>
      <w:r w:rsidR="002F26A8" w:rsidRPr="00524627">
        <w:rPr>
          <w:rFonts w:ascii="Times New Roman" w:hAnsi="Times New Roman" w:cs="Times New Roman"/>
        </w:rPr>
        <w:t>естественнонаучной</w:t>
      </w:r>
      <w:r w:rsidRPr="00524627">
        <w:rPr>
          <w:rFonts w:ascii="Times New Roman" w:hAnsi="Times New Roman" w:cs="Times New Roman"/>
        </w:rPr>
        <w:t xml:space="preserve"> картины мира;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овладение умениями применять полученные знания для объяснения разнообразных явлений окружающего мира;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 xml:space="preserve"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</w:t>
      </w:r>
      <w:r w:rsidRPr="00524627">
        <w:rPr>
          <w:rFonts w:ascii="Times New Roman" w:hAnsi="Times New Roman" w:cs="Times New Roman"/>
        </w:rPr>
        <w:lastRenderedPageBreak/>
        <w:t>источников информации;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воспитание убежденности в позитивной роли химии в жизни современного общества;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применение полученных знаний и умений для безопасного использования веществ и материалов в быту и на производстве, для предупреждения явлений, наносящих вред здоровью человека и окружающей среде.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b/>
          <w:u w:val="single"/>
        </w:rPr>
      </w:pPr>
      <w:r w:rsidRPr="00524627">
        <w:rPr>
          <w:rFonts w:ascii="Times New Roman" w:hAnsi="Times New Roman" w:cs="Times New Roman"/>
        </w:rPr>
        <w:t xml:space="preserve">     </w:t>
      </w:r>
      <w:r w:rsidRPr="00524627">
        <w:rPr>
          <w:rFonts w:ascii="Times New Roman" w:hAnsi="Times New Roman" w:cs="Times New Roman"/>
          <w:b/>
          <w:u w:val="single"/>
        </w:rPr>
        <w:t>Планируемые результаты изучения учебного предмета «Химия»: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</w:rPr>
      </w:pPr>
      <w:r w:rsidRPr="00524627">
        <w:rPr>
          <w:rFonts w:ascii="Times New Roman" w:eastAsia="Calibri" w:hAnsi="Times New Roman" w:cs="Times New Roman"/>
        </w:rPr>
        <w:t>В результате изучения учебного предмета «Химия» на уровне основного общего образования: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  <w:b/>
        </w:rPr>
      </w:pPr>
      <w:r w:rsidRPr="00524627">
        <w:rPr>
          <w:rFonts w:ascii="Times New Roman" w:eastAsia="Calibri" w:hAnsi="Times New Roman" w:cs="Times New Roman"/>
          <w:b/>
        </w:rPr>
        <w:t>Выпускник научится: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u w:color="000000"/>
          <w:bdr w:val="nil"/>
          <w:lang w:eastAsia="ru-RU"/>
        </w:rPr>
      </w:pPr>
      <w:r w:rsidRPr="00524627">
        <w:rPr>
          <w:rFonts w:ascii="Times New Roman" w:hAnsi="Times New Roman" w:cs="Times New Roman"/>
          <w:u w:color="000000"/>
          <w:bdr w:val="nil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u w:color="000000"/>
          <w:bdr w:val="nil"/>
          <w:lang w:eastAsia="ru-RU"/>
        </w:rPr>
      </w:pPr>
      <w:r w:rsidRPr="00524627">
        <w:rPr>
          <w:rFonts w:ascii="Times New Roman" w:hAnsi="Times New Roman" w:cs="Times New Roman"/>
          <w:u w:color="000000"/>
          <w:bdr w:val="nil"/>
          <w:lang w:eastAsia="ru-RU"/>
        </w:rPr>
        <w:t>демонстрировать на примерах взаимосвязь между химией и другими естественными науками;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u w:color="000000"/>
          <w:bdr w:val="nil"/>
          <w:lang w:eastAsia="ru-RU"/>
        </w:rPr>
      </w:pPr>
      <w:r w:rsidRPr="00524627">
        <w:rPr>
          <w:rFonts w:ascii="Times New Roman" w:hAnsi="Times New Roman" w:cs="Times New Roman"/>
          <w:u w:color="000000"/>
          <w:bdr w:val="nil"/>
          <w:lang w:eastAsia="ru-RU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u w:color="000000"/>
          <w:bdr w:val="nil"/>
          <w:lang w:eastAsia="ru-RU"/>
        </w:rPr>
      </w:pPr>
      <w:r w:rsidRPr="00524627">
        <w:rPr>
          <w:rFonts w:ascii="Times New Roman" w:hAnsi="Times New Roman" w:cs="Times New Roman"/>
          <w:u w:color="000000"/>
          <w:bdr w:val="nil"/>
          <w:lang w:eastAsia="ru-RU"/>
        </w:rPr>
        <w:t>объяснять причины многообразия веществ на основе общих представлений об их составе и строении;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u w:color="000000"/>
          <w:bdr w:val="nil"/>
          <w:lang w:eastAsia="ru-RU"/>
        </w:rPr>
      </w:pPr>
      <w:r w:rsidRPr="00524627">
        <w:rPr>
          <w:rFonts w:ascii="Times New Roman" w:hAnsi="Times New Roman" w:cs="Times New Roman"/>
          <w:u w:color="000000"/>
          <w:bdr w:val="nil"/>
          <w:lang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u w:color="000000"/>
          <w:bdr w:val="nil"/>
          <w:lang w:eastAsia="ru-RU"/>
        </w:rPr>
      </w:pPr>
      <w:r w:rsidRPr="00524627">
        <w:rPr>
          <w:rFonts w:ascii="Times New Roman" w:hAnsi="Times New Roman" w:cs="Times New Roman"/>
          <w:u w:color="000000"/>
          <w:bdr w:val="nil"/>
          <w:lang w:eastAsia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u w:color="000000"/>
          <w:bdr w:val="nil"/>
          <w:lang w:eastAsia="ru-RU"/>
        </w:rPr>
      </w:pPr>
      <w:r w:rsidRPr="00524627">
        <w:rPr>
          <w:rFonts w:ascii="Times New Roman" w:hAnsi="Times New Roman" w:cs="Times New Roman"/>
          <w:u w:color="000000"/>
          <w:bdr w:val="nil"/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u w:color="000000"/>
          <w:bdr w:val="nil"/>
          <w:lang w:eastAsia="ru-RU"/>
        </w:rPr>
      </w:pPr>
      <w:r w:rsidRPr="00524627">
        <w:rPr>
          <w:rFonts w:ascii="Times New Roman" w:hAnsi="Times New Roman" w:cs="Times New Roman"/>
          <w:u w:color="000000"/>
          <w:bdr w:val="nil"/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u w:color="000000"/>
          <w:bdr w:val="nil"/>
          <w:lang w:eastAsia="ru-RU"/>
        </w:rPr>
      </w:pPr>
      <w:r w:rsidRPr="00524627">
        <w:rPr>
          <w:rFonts w:ascii="Times New Roman" w:hAnsi="Times New Roman" w:cs="Times New Roman"/>
          <w:u w:color="000000"/>
          <w:bdr w:val="nil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u w:color="000000"/>
          <w:bdr w:val="nil"/>
          <w:lang w:eastAsia="ru-RU"/>
        </w:rPr>
      </w:pPr>
      <w:r w:rsidRPr="00524627">
        <w:rPr>
          <w:rFonts w:ascii="Times New Roman" w:hAnsi="Times New Roman" w:cs="Times New Roman"/>
          <w:u w:color="000000"/>
          <w:bdr w:val="nil"/>
          <w:lang w:eastAsia="ru-RU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u w:color="000000"/>
          <w:bdr w:val="nil"/>
          <w:lang w:eastAsia="ru-RU"/>
        </w:rPr>
      </w:pPr>
      <w:r w:rsidRPr="00524627">
        <w:rPr>
          <w:rFonts w:ascii="Times New Roman" w:hAnsi="Times New Roman" w:cs="Times New Roman"/>
          <w:u w:color="000000"/>
          <w:bdr w:val="nil"/>
          <w:lang w:eastAsia="ru-RU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u w:color="000000"/>
          <w:bdr w:val="nil"/>
          <w:lang w:eastAsia="ru-RU"/>
        </w:rPr>
      </w:pPr>
      <w:r w:rsidRPr="00524627">
        <w:rPr>
          <w:rFonts w:ascii="Times New Roman" w:hAnsi="Times New Roman" w:cs="Times New Roman"/>
          <w:u w:color="000000"/>
          <w:bdr w:val="nil"/>
          <w:lang w:eastAsia="ru-RU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u w:color="000000"/>
          <w:bdr w:val="nil"/>
          <w:lang w:eastAsia="ru-RU"/>
        </w:rPr>
      </w:pPr>
      <w:r w:rsidRPr="00524627">
        <w:rPr>
          <w:rFonts w:ascii="Times New Roman" w:hAnsi="Times New Roman" w:cs="Times New Roman"/>
          <w:u w:color="000000"/>
          <w:bdr w:val="nil"/>
          <w:lang w:eastAsia="ru-RU"/>
        </w:rPr>
        <w:t>владеть правилами и приемами безопасной работы с химическими веществами и лабораторным оборудованием;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u w:color="000000"/>
          <w:bdr w:val="nil"/>
          <w:lang w:eastAsia="ru-RU"/>
        </w:rPr>
      </w:pPr>
      <w:r w:rsidRPr="00524627">
        <w:rPr>
          <w:rFonts w:ascii="Times New Roman" w:hAnsi="Times New Roman" w:cs="Times New Roman"/>
          <w:u w:color="000000"/>
          <w:bdr w:val="nil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u w:color="000000"/>
          <w:bdr w:val="nil"/>
          <w:lang w:eastAsia="ru-RU"/>
        </w:rPr>
      </w:pPr>
      <w:r w:rsidRPr="00524627">
        <w:rPr>
          <w:rFonts w:ascii="Times New Roman" w:hAnsi="Times New Roman" w:cs="Times New Roman"/>
          <w:u w:color="000000"/>
          <w:bdr w:val="nil"/>
          <w:lang w:eastAsia="ru-RU"/>
        </w:rPr>
        <w:t>приводить примеры гидролиза солей в повседневной жизни человека;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u w:color="000000"/>
          <w:bdr w:val="nil"/>
          <w:lang w:eastAsia="ru-RU"/>
        </w:rPr>
      </w:pPr>
      <w:r w:rsidRPr="00524627">
        <w:rPr>
          <w:rFonts w:ascii="Times New Roman" w:hAnsi="Times New Roman" w:cs="Times New Roman"/>
          <w:u w:color="000000"/>
          <w:bdr w:val="nil"/>
          <w:lang w:eastAsia="ru-RU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u w:color="000000"/>
          <w:bdr w:val="nil"/>
          <w:lang w:eastAsia="ru-RU"/>
        </w:rPr>
      </w:pPr>
      <w:r w:rsidRPr="00524627">
        <w:rPr>
          <w:rFonts w:ascii="Times New Roman" w:hAnsi="Times New Roman" w:cs="Times New Roman"/>
          <w:u w:color="000000"/>
          <w:bdr w:val="nil"/>
          <w:lang w:eastAsia="ru-RU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u w:color="000000"/>
          <w:bdr w:val="nil"/>
          <w:lang w:eastAsia="ru-RU"/>
        </w:rPr>
      </w:pPr>
      <w:r w:rsidRPr="00524627">
        <w:rPr>
          <w:rFonts w:ascii="Times New Roman" w:hAnsi="Times New Roman" w:cs="Times New Roman"/>
          <w:u w:color="000000"/>
          <w:bdr w:val="nil"/>
          <w:lang w:eastAsia="ru-RU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u w:color="000000"/>
          <w:bdr w:val="nil"/>
          <w:lang w:eastAsia="ru-RU"/>
        </w:rPr>
      </w:pPr>
      <w:r w:rsidRPr="00524627">
        <w:rPr>
          <w:rFonts w:ascii="Times New Roman" w:hAnsi="Times New Roman" w:cs="Times New Roman"/>
          <w:u w:color="000000"/>
          <w:bdr w:val="nil"/>
          <w:lang w:eastAsia="ru-RU"/>
        </w:rPr>
        <w:t xml:space="preserve">владеть правилами безопасного обращения с едкими, горючими и токсичными </w:t>
      </w:r>
      <w:r w:rsidRPr="00524627">
        <w:rPr>
          <w:rFonts w:ascii="Times New Roman" w:hAnsi="Times New Roman" w:cs="Times New Roman"/>
          <w:u w:color="000000"/>
          <w:bdr w:val="nil"/>
          <w:lang w:eastAsia="ru-RU"/>
        </w:rPr>
        <w:lastRenderedPageBreak/>
        <w:t>веществами, средствами бытовой химии;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u w:color="000000"/>
          <w:bdr w:val="nil"/>
          <w:lang w:eastAsia="ru-RU"/>
        </w:rPr>
      </w:pPr>
      <w:r w:rsidRPr="00524627">
        <w:rPr>
          <w:rFonts w:ascii="Times New Roman" w:hAnsi="Times New Roman" w:cs="Times New Roman"/>
          <w:u w:color="000000"/>
          <w:bdr w:val="nil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u w:color="000000"/>
          <w:bdr w:val="nil"/>
          <w:lang w:eastAsia="ru-RU"/>
        </w:rPr>
      </w:pPr>
      <w:r w:rsidRPr="00524627">
        <w:rPr>
          <w:rFonts w:ascii="Times New Roman" w:hAnsi="Times New Roman" w:cs="Times New Roman"/>
          <w:u w:color="000000"/>
          <w:bdr w:val="nil"/>
          <w:lang w:eastAsia="ru-RU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r w:rsidR="00806819" w:rsidRPr="00524627">
        <w:rPr>
          <w:rFonts w:ascii="Times New Roman" w:hAnsi="Times New Roman" w:cs="Times New Roman"/>
          <w:u w:color="000000"/>
          <w:bdr w:val="nil"/>
          <w:lang w:eastAsia="ru-RU"/>
        </w:rPr>
        <w:t>естественнонаучной</w:t>
      </w:r>
      <w:r w:rsidRPr="00524627">
        <w:rPr>
          <w:rFonts w:ascii="Times New Roman" w:hAnsi="Times New Roman" w:cs="Times New Roman"/>
          <w:u w:color="000000"/>
          <w:bdr w:val="nil"/>
          <w:lang w:eastAsia="ru-RU"/>
        </w:rPr>
        <w:t xml:space="preserve"> корректности в целях выявления ошибочных суждений и формирования собственной позиции;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u w:color="000000"/>
          <w:bdr w:val="nil"/>
          <w:lang w:eastAsia="ru-RU"/>
        </w:rPr>
      </w:pPr>
      <w:r w:rsidRPr="00524627">
        <w:rPr>
          <w:rFonts w:ascii="Times New Roman" w:hAnsi="Times New Roman" w:cs="Times New Roman"/>
          <w:u w:color="000000"/>
          <w:bdr w:val="nil"/>
          <w:lang w:eastAsia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</w:rPr>
      </w:pP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  <w:u w:color="000000"/>
          <w:bdr w:val="nil"/>
        </w:rPr>
      </w:pP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  <w:b/>
        </w:rPr>
        <w:t>Предметные результаты</w:t>
      </w:r>
      <w:r w:rsidRPr="00524627">
        <w:rPr>
          <w:rFonts w:ascii="Times New Roman" w:hAnsi="Times New Roman" w:cs="Times New Roman"/>
        </w:rPr>
        <w:t xml:space="preserve"> (базовый уровень):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методы познания при решении практических задач;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сформированность умения давать количественные оценки и проводить расчеты по химическим формулам и уравнениям;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 xml:space="preserve">владение правилами техники безопасности при использовании </w:t>
      </w:r>
      <w:proofErr w:type="gramStart"/>
      <w:r w:rsidRPr="00524627">
        <w:rPr>
          <w:rFonts w:ascii="Times New Roman" w:hAnsi="Times New Roman" w:cs="Times New Roman"/>
        </w:rPr>
        <w:t>химических</w:t>
      </w:r>
      <w:proofErr w:type="gramEnd"/>
      <w:r w:rsidRPr="00524627">
        <w:rPr>
          <w:rFonts w:ascii="Times New Roman" w:hAnsi="Times New Roman" w:cs="Times New Roman"/>
        </w:rPr>
        <w:t xml:space="preserve"> веществ;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сформированность умения классифицировать органические вещества и реакции по разным признакам;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 xml:space="preserve">сформированность умения описывать и различать изученные классы </w:t>
      </w:r>
      <w:proofErr w:type="gramStart"/>
      <w:r w:rsidRPr="00524627">
        <w:rPr>
          <w:rFonts w:ascii="Times New Roman" w:hAnsi="Times New Roman" w:cs="Times New Roman"/>
        </w:rPr>
        <w:t>органических</w:t>
      </w:r>
      <w:proofErr w:type="gramEnd"/>
      <w:r w:rsidRPr="00524627">
        <w:rPr>
          <w:rFonts w:ascii="Times New Roman" w:hAnsi="Times New Roman" w:cs="Times New Roman"/>
        </w:rPr>
        <w:t xml:space="preserve"> веществ;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 xml:space="preserve">сформированность умения делать выводы, умозаключения из наблюдений, химических закономерностей, прогнозировать свойства неизученных веществ по аналогии </w:t>
      </w:r>
      <w:proofErr w:type="gramStart"/>
      <w:r w:rsidRPr="00524627">
        <w:rPr>
          <w:rFonts w:ascii="Times New Roman" w:hAnsi="Times New Roman" w:cs="Times New Roman"/>
        </w:rPr>
        <w:t>с</w:t>
      </w:r>
      <w:proofErr w:type="gramEnd"/>
      <w:r w:rsidRPr="00524627">
        <w:rPr>
          <w:rFonts w:ascii="Times New Roman" w:hAnsi="Times New Roman" w:cs="Times New Roman"/>
        </w:rPr>
        <w:t xml:space="preserve"> изученными;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сформированность умения структурировать изученный материал и химическую информацию, получаемую из разных источников;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сформированность собственной позиции по отношению к химической информации, получаемой из разных источников;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 xml:space="preserve">сформированность умения анализировать и оценивать последствия производственной и бытовой деятельности, связанной с переработкой </w:t>
      </w:r>
      <w:proofErr w:type="gramStart"/>
      <w:r w:rsidRPr="00524627">
        <w:rPr>
          <w:rFonts w:ascii="Times New Roman" w:hAnsi="Times New Roman" w:cs="Times New Roman"/>
        </w:rPr>
        <w:t>органических</w:t>
      </w:r>
      <w:proofErr w:type="gramEnd"/>
      <w:r w:rsidRPr="00524627">
        <w:rPr>
          <w:rFonts w:ascii="Times New Roman" w:hAnsi="Times New Roman" w:cs="Times New Roman"/>
        </w:rPr>
        <w:t xml:space="preserve"> веществ;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овладение основами научного мышления, технологией исследовательской и проектной деятельности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сформированность умения проводить эксперименты разной дидактической направленности;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сформированность умения оказывать первую помощь при отравлениях, ожогах и других травмах, связанных с веществами и лабораторным оборудованием.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b/>
        </w:rPr>
      </w:pPr>
      <w:r w:rsidRPr="00524627">
        <w:rPr>
          <w:rFonts w:ascii="Times New Roman" w:hAnsi="Times New Roman" w:cs="Times New Roman"/>
          <w:b/>
        </w:rPr>
        <w:t xml:space="preserve">Метапредметные результаты: 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сформированность умения ставить цели и новые задачи в учебе и познавательной деятельности;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овладение приемами самостоятельного планирования путей достижения цели, умения выбирать эффективные способы решения учебных и познавательных задач;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сформированность умения соотносить свои действия с планируемыми результатами;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сформированность умения осуществлять контроль в процессе достижения результата, корректировать свой действия;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lastRenderedPageBreak/>
        <w:t>сформированность умения оценивать правильность выполнения учебных задач и соответствующие возможности их решения;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сформированность умения анализировать, классифицировать, обобщать, выбирать основания и критерии для установления причинно-следственных связей;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сформированность умения приобретать и применять новые знания;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сформированность умения создавать простейшие модели, использовать схемы, таблицы, символы для решения учебных и познавательных задач;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овладение на высоком уровне смысловым чтением научных текстов.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сформированность умения эффективно организовать учебное сотрудничество и совместную деятельность, работать индивидуально с учетом общих интересов;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сформированность умения осознанно использовать речевые средства в соответствии с задачами коммуникации;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высокий уровень компетентности в области использования ИКТ;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сформированность экологического мышления;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сформированность умения применять в познавательной, коммуникативной и социальной практике знания, полученные при изучении предмета.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b/>
        </w:rPr>
      </w:pPr>
      <w:r w:rsidRPr="00524627">
        <w:rPr>
          <w:rFonts w:ascii="Times New Roman" w:hAnsi="Times New Roman" w:cs="Times New Roman"/>
          <w:b/>
        </w:rPr>
        <w:t>Будут сформированы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b/>
        </w:rPr>
      </w:pPr>
      <w:r w:rsidRPr="00524627">
        <w:rPr>
          <w:rFonts w:ascii="Times New Roman" w:hAnsi="Times New Roman" w:cs="Times New Roman"/>
          <w:b/>
        </w:rPr>
        <w:t>Личностные результаты: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сформированность положительного отношения к химии, что обуславливает мотивацию к учебной деятельности в выбранной сфере;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сформированность умения решать проблемы поискового и творческого характера;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сформированность умения проводить самоанализ и осуществлять самоконтроль и самооценку на основе критериев успешности;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 xml:space="preserve">сформированность готовности следовать нормам </w:t>
      </w:r>
      <w:proofErr w:type="spellStart"/>
      <w:r w:rsidRPr="00524627">
        <w:rPr>
          <w:rFonts w:ascii="Times New Roman" w:hAnsi="Times New Roman" w:cs="Times New Roman"/>
        </w:rPr>
        <w:t>природо</w:t>
      </w:r>
      <w:proofErr w:type="spellEnd"/>
      <w:r w:rsidRPr="00524627">
        <w:rPr>
          <w:rFonts w:ascii="Times New Roman" w:hAnsi="Times New Roman" w:cs="Times New Roman"/>
        </w:rPr>
        <w:t xml:space="preserve"> и </w:t>
      </w:r>
      <w:proofErr w:type="spellStart"/>
      <w:r w:rsidRPr="00524627">
        <w:rPr>
          <w:rFonts w:ascii="Times New Roman" w:hAnsi="Times New Roman" w:cs="Times New Roman"/>
        </w:rPr>
        <w:t>здоровьесберегающего</w:t>
      </w:r>
      <w:proofErr w:type="spellEnd"/>
      <w:r w:rsidRPr="00524627">
        <w:rPr>
          <w:rFonts w:ascii="Times New Roman" w:hAnsi="Times New Roman" w:cs="Times New Roman"/>
        </w:rPr>
        <w:t xml:space="preserve"> поведения;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сформированность прочных навыков, направленных на саморазвитие через самообразование;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</w:rPr>
        <w:t>сформированность навыков проявления познавательной инициативы в учебном сотрудничестве.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b/>
        </w:rPr>
      </w:pP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b/>
        </w:rPr>
      </w:pP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b/>
        </w:rPr>
      </w:pP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b/>
        </w:rPr>
      </w:pPr>
      <w:r w:rsidRPr="00524627">
        <w:rPr>
          <w:rFonts w:ascii="Times New Roman" w:hAnsi="Times New Roman" w:cs="Times New Roman"/>
          <w:b/>
        </w:rPr>
        <w:t>СОДЕРЖАНИЕ УЧЕБНОГО ПРЕДМЕТА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  <w:r w:rsidRPr="00524627">
        <w:rPr>
          <w:rFonts w:ascii="Times New Roman" w:hAnsi="Times New Roman" w:cs="Times New Roman"/>
          <w:b/>
          <w:u w:val="single"/>
        </w:rPr>
        <w:t>11 класс</w:t>
      </w:r>
      <w:r w:rsidRPr="00524627">
        <w:rPr>
          <w:rFonts w:ascii="Times New Roman" w:hAnsi="Times New Roman" w:cs="Times New Roman"/>
          <w:b/>
        </w:rPr>
        <w:t xml:space="preserve"> </w:t>
      </w:r>
      <w:r w:rsidRPr="00524627">
        <w:rPr>
          <w:rFonts w:ascii="Times New Roman" w:hAnsi="Times New Roman" w:cs="Times New Roman"/>
        </w:rPr>
        <w:t>(34ч; 1ч. в неделю)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  <w:b/>
        </w:rPr>
      </w:pPr>
      <w:r w:rsidRPr="00524627">
        <w:rPr>
          <w:rFonts w:ascii="Times New Roman" w:eastAsia="Calibri" w:hAnsi="Times New Roman" w:cs="Times New Roman"/>
          <w:b/>
        </w:rPr>
        <w:t>Теоретические основы химии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</w:rPr>
      </w:pPr>
      <w:r w:rsidRPr="00524627">
        <w:rPr>
          <w:rFonts w:ascii="Times New Roman" w:eastAsia="Calibri" w:hAnsi="Times New Roman" w:cs="Times New Roman"/>
        </w:rPr>
        <w:t xml:space="preserve">Важнейшие химические понятия и законы. Химический элемент. Атомный номер. Массовое число. Нуклиды. Радионуклиды. Изотопы. 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</w:rPr>
      </w:pPr>
      <w:r w:rsidRPr="00524627">
        <w:rPr>
          <w:rFonts w:ascii="Times New Roman" w:eastAsia="Calibri" w:hAnsi="Times New Roman" w:cs="Times New Roman"/>
        </w:rPr>
        <w:t xml:space="preserve">Закон сохранения массы веществ. Закон сохранения и превращения энергии. Дефект массы. 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</w:rPr>
      </w:pPr>
      <w:r w:rsidRPr="00524627">
        <w:rPr>
          <w:rFonts w:ascii="Times New Roman" w:eastAsia="Calibri" w:hAnsi="Times New Roman" w:cs="Times New Roman"/>
        </w:rPr>
        <w:t xml:space="preserve">Периодический закон. Электронная конфигурация. Графическая электронная формула. Распределение электронов в атомах элементов малых и больших периодов, </w:t>
      </w:r>
      <w:r w:rsidRPr="00524627">
        <w:rPr>
          <w:rFonts w:ascii="Times New Roman" w:eastAsia="Calibri" w:hAnsi="Times New Roman" w:cs="Times New Roman"/>
          <w:lang w:val="en-US"/>
        </w:rPr>
        <w:t>s</w:t>
      </w:r>
      <w:r w:rsidRPr="00524627">
        <w:rPr>
          <w:rFonts w:ascii="Times New Roman" w:eastAsia="Calibri" w:hAnsi="Times New Roman" w:cs="Times New Roman"/>
        </w:rPr>
        <w:t xml:space="preserve">-, </w:t>
      </w:r>
      <w:r w:rsidRPr="00524627">
        <w:rPr>
          <w:rFonts w:ascii="Times New Roman" w:eastAsia="Calibri" w:hAnsi="Times New Roman" w:cs="Times New Roman"/>
          <w:lang w:val="en-US"/>
        </w:rPr>
        <w:t>p</w:t>
      </w:r>
      <w:r w:rsidRPr="00524627">
        <w:rPr>
          <w:rFonts w:ascii="Times New Roman" w:eastAsia="Calibri" w:hAnsi="Times New Roman" w:cs="Times New Roman"/>
        </w:rPr>
        <w:t xml:space="preserve">-, </w:t>
      </w:r>
      <w:r w:rsidRPr="00524627">
        <w:rPr>
          <w:rFonts w:ascii="Times New Roman" w:eastAsia="Calibri" w:hAnsi="Times New Roman" w:cs="Times New Roman"/>
          <w:lang w:val="en-US"/>
        </w:rPr>
        <w:t>d</w:t>
      </w:r>
      <w:r w:rsidRPr="00524627">
        <w:rPr>
          <w:rFonts w:ascii="Times New Roman" w:eastAsia="Calibri" w:hAnsi="Times New Roman" w:cs="Times New Roman"/>
        </w:rPr>
        <w:t xml:space="preserve">-, </w:t>
      </w:r>
      <w:r w:rsidRPr="00524627">
        <w:rPr>
          <w:rFonts w:ascii="Times New Roman" w:eastAsia="Calibri" w:hAnsi="Times New Roman" w:cs="Times New Roman"/>
          <w:lang w:val="en-US"/>
        </w:rPr>
        <w:t>f</w:t>
      </w:r>
      <w:r w:rsidRPr="00524627">
        <w:rPr>
          <w:rFonts w:ascii="Times New Roman" w:eastAsia="Calibri" w:hAnsi="Times New Roman" w:cs="Times New Roman"/>
        </w:rPr>
        <w:t>-элементы. Лантаноиды. Актиноиды. Искусственно полученные элементы. Валентность. Валентные возможности атомов. Водородные соединения.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</w:rPr>
      </w:pPr>
      <w:r w:rsidRPr="00524627">
        <w:rPr>
          <w:rFonts w:ascii="Times New Roman" w:eastAsia="Calibri" w:hAnsi="Times New Roman" w:cs="Times New Roman"/>
        </w:rPr>
        <w:t xml:space="preserve">           Строение вещества. Ионная связь. Ковалентная (полярная и неполярная) связь. Электронная формула. Металлическая связь. Водородная связь. 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</w:rPr>
      </w:pPr>
      <w:r w:rsidRPr="00524627">
        <w:rPr>
          <w:rFonts w:ascii="Times New Roman" w:eastAsia="Calibri" w:hAnsi="Times New Roman" w:cs="Times New Roman"/>
        </w:rPr>
        <w:t xml:space="preserve">           Гибридизация атомных </w:t>
      </w:r>
      <w:r w:rsidR="00524627">
        <w:rPr>
          <w:rFonts w:ascii="Times New Roman" w:eastAsia="Calibri" w:hAnsi="Times New Roman" w:cs="Times New Roman"/>
        </w:rPr>
        <w:t xml:space="preserve"> </w:t>
      </w:r>
      <w:proofErr w:type="spellStart"/>
      <w:r w:rsidRPr="00524627">
        <w:rPr>
          <w:rFonts w:ascii="Times New Roman" w:eastAsia="Calibri" w:hAnsi="Times New Roman" w:cs="Times New Roman"/>
        </w:rPr>
        <w:t>орбиталей</w:t>
      </w:r>
      <w:proofErr w:type="spellEnd"/>
      <w:r w:rsidRPr="00524627">
        <w:rPr>
          <w:rFonts w:ascii="Times New Roman" w:eastAsia="Calibri" w:hAnsi="Times New Roman" w:cs="Times New Roman"/>
        </w:rPr>
        <w:t>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</w:rPr>
      </w:pPr>
      <w:r w:rsidRPr="00524627">
        <w:rPr>
          <w:rFonts w:ascii="Times New Roman" w:eastAsia="Calibri" w:hAnsi="Times New Roman" w:cs="Times New Roman"/>
        </w:rPr>
        <w:t xml:space="preserve">           Кристаллы: атомные, молекулярные, ионные, металлические. Элементарная ячейка.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</w:rPr>
      </w:pPr>
      <w:r w:rsidRPr="00524627">
        <w:rPr>
          <w:rFonts w:ascii="Times New Roman" w:eastAsia="Calibri" w:hAnsi="Times New Roman" w:cs="Times New Roman"/>
        </w:rPr>
        <w:t xml:space="preserve">          Полиморфизм. Полиморфные модификации. Аллотропия. Изомерия. Гомология. Химический синтез.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</w:rPr>
      </w:pPr>
      <w:r w:rsidRPr="00524627">
        <w:rPr>
          <w:rFonts w:ascii="Times New Roman" w:eastAsia="Calibri" w:hAnsi="Times New Roman" w:cs="Times New Roman"/>
        </w:rPr>
        <w:t xml:space="preserve">          Химические реакции. Окислительно-восстановительные реакции. Реакции разложения, соединения, замещения, обмена. Экзотермические и эндотермические реакции. Обратимые и необратимые реакции. Тепловой эффект реакции. Закон Гесса. </w:t>
      </w:r>
      <w:r w:rsidRPr="00524627">
        <w:rPr>
          <w:rFonts w:ascii="Times New Roman" w:eastAsia="Calibri" w:hAnsi="Times New Roman" w:cs="Times New Roman"/>
        </w:rPr>
        <w:lastRenderedPageBreak/>
        <w:t>Термохимические уравнения. Теплота образования. Теплота сгорания.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</w:rPr>
      </w:pPr>
      <w:r w:rsidRPr="00524627">
        <w:rPr>
          <w:rFonts w:ascii="Times New Roman" w:eastAsia="Calibri" w:hAnsi="Times New Roman" w:cs="Times New Roman"/>
        </w:rPr>
        <w:t xml:space="preserve">         Скорость </w:t>
      </w:r>
      <w:proofErr w:type="gramStart"/>
      <w:r w:rsidRPr="00524627">
        <w:rPr>
          <w:rFonts w:ascii="Times New Roman" w:eastAsia="Calibri" w:hAnsi="Times New Roman" w:cs="Times New Roman"/>
        </w:rPr>
        <w:t>химической</w:t>
      </w:r>
      <w:proofErr w:type="gramEnd"/>
      <w:r w:rsidRPr="00524627">
        <w:rPr>
          <w:rFonts w:ascii="Times New Roman" w:eastAsia="Calibri" w:hAnsi="Times New Roman" w:cs="Times New Roman"/>
        </w:rPr>
        <w:t xml:space="preserve"> реакции. Активированный комплекс. Закон действующих масс. Кинетическое уравнение реакции.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</w:rPr>
      </w:pPr>
      <w:r w:rsidRPr="00524627">
        <w:rPr>
          <w:rFonts w:ascii="Times New Roman" w:eastAsia="Calibri" w:hAnsi="Times New Roman" w:cs="Times New Roman"/>
        </w:rPr>
        <w:t xml:space="preserve">         Химическое равновесие. Принцип </w:t>
      </w:r>
      <w:proofErr w:type="spellStart"/>
      <w:r w:rsidRPr="00524627">
        <w:rPr>
          <w:rFonts w:ascii="Times New Roman" w:eastAsia="Calibri" w:hAnsi="Times New Roman" w:cs="Times New Roman"/>
        </w:rPr>
        <w:t>Ле</w:t>
      </w:r>
      <w:proofErr w:type="spellEnd"/>
      <w:r w:rsidRPr="00524627">
        <w:rPr>
          <w:rFonts w:ascii="Times New Roman" w:eastAsia="Calibri" w:hAnsi="Times New Roman" w:cs="Times New Roman"/>
        </w:rPr>
        <w:t xml:space="preserve"> </w:t>
      </w:r>
      <w:proofErr w:type="spellStart"/>
      <w:r w:rsidRPr="00524627">
        <w:rPr>
          <w:rFonts w:ascii="Times New Roman" w:eastAsia="Calibri" w:hAnsi="Times New Roman" w:cs="Times New Roman"/>
        </w:rPr>
        <w:t>Шателье</w:t>
      </w:r>
      <w:proofErr w:type="spellEnd"/>
      <w:r w:rsidRPr="00524627">
        <w:rPr>
          <w:rFonts w:ascii="Times New Roman" w:eastAsia="Calibri" w:hAnsi="Times New Roman" w:cs="Times New Roman"/>
        </w:rPr>
        <w:t>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</w:rPr>
      </w:pPr>
      <w:r w:rsidRPr="00524627">
        <w:rPr>
          <w:rFonts w:ascii="Times New Roman" w:eastAsia="Calibri" w:hAnsi="Times New Roman" w:cs="Times New Roman"/>
        </w:rPr>
        <w:t xml:space="preserve">        Растворы. Дисперсные системы. Растворы. Грубодисперсные системы (суспензии и эмульсии). Коллоидные растворы (золи). Аэрозоли.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</w:rPr>
      </w:pPr>
      <w:r w:rsidRPr="00524627">
        <w:rPr>
          <w:rFonts w:ascii="Times New Roman" w:eastAsia="Calibri" w:hAnsi="Times New Roman" w:cs="Times New Roman"/>
        </w:rPr>
        <w:t xml:space="preserve">        Способы выражения концентрации растворов. Молярная концентрация (</w:t>
      </w:r>
      <w:proofErr w:type="spellStart"/>
      <w:r w:rsidRPr="00524627">
        <w:rPr>
          <w:rFonts w:ascii="Times New Roman" w:eastAsia="Calibri" w:hAnsi="Times New Roman" w:cs="Times New Roman"/>
        </w:rPr>
        <w:t>молярность</w:t>
      </w:r>
      <w:proofErr w:type="spellEnd"/>
      <w:r w:rsidRPr="00524627">
        <w:rPr>
          <w:rFonts w:ascii="Times New Roman" w:eastAsia="Calibri" w:hAnsi="Times New Roman" w:cs="Times New Roman"/>
        </w:rPr>
        <w:t>).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</w:rPr>
      </w:pPr>
      <w:r w:rsidRPr="00524627">
        <w:rPr>
          <w:rFonts w:ascii="Times New Roman" w:eastAsia="Calibri" w:hAnsi="Times New Roman" w:cs="Times New Roman"/>
        </w:rPr>
        <w:t xml:space="preserve">        Электролиты. Электролитическая диссоциация. Степень диссоциации. Константа диссоциации. Водородный показатель. Реакц</w:t>
      </w:r>
      <w:proofErr w:type="gramStart"/>
      <w:r w:rsidRPr="00524627">
        <w:rPr>
          <w:rFonts w:ascii="Times New Roman" w:eastAsia="Calibri" w:hAnsi="Times New Roman" w:cs="Times New Roman"/>
        </w:rPr>
        <w:t>ии ио</w:t>
      </w:r>
      <w:proofErr w:type="gramEnd"/>
      <w:r w:rsidRPr="00524627">
        <w:rPr>
          <w:rFonts w:ascii="Times New Roman" w:eastAsia="Calibri" w:hAnsi="Times New Roman" w:cs="Times New Roman"/>
        </w:rPr>
        <w:t xml:space="preserve">нного обмена. 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</w:rPr>
      </w:pPr>
      <w:r w:rsidRPr="00524627">
        <w:rPr>
          <w:rFonts w:ascii="Times New Roman" w:eastAsia="Calibri" w:hAnsi="Times New Roman" w:cs="Times New Roman"/>
        </w:rPr>
        <w:t xml:space="preserve">         Гидролиз </w:t>
      </w:r>
      <w:proofErr w:type="gramStart"/>
      <w:r w:rsidRPr="00524627">
        <w:rPr>
          <w:rFonts w:ascii="Times New Roman" w:eastAsia="Calibri" w:hAnsi="Times New Roman" w:cs="Times New Roman"/>
        </w:rPr>
        <w:t>органических</w:t>
      </w:r>
      <w:proofErr w:type="gramEnd"/>
      <w:r w:rsidRPr="00524627">
        <w:rPr>
          <w:rFonts w:ascii="Times New Roman" w:eastAsia="Calibri" w:hAnsi="Times New Roman" w:cs="Times New Roman"/>
        </w:rPr>
        <w:t xml:space="preserve"> веществ. Гидролиз солей.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</w:rPr>
      </w:pPr>
      <w:r w:rsidRPr="00524627">
        <w:rPr>
          <w:rFonts w:ascii="Times New Roman" w:eastAsia="Calibri" w:hAnsi="Times New Roman" w:cs="Times New Roman"/>
        </w:rPr>
        <w:t xml:space="preserve">         Электрохимические реакции. Гальванический элемент. Электроды. Анод. Катод. Аккумулятор. Топливный элемент. Электрохимия.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</w:rPr>
      </w:pPr>
      <w:r w:rsidRPr="00524627">
        <w:rPr>
          <w:rFonts w:ascii="Times New Roman" w:eastAsia="Calibri" w:hAnsi="Times New Roman" w:cs="Times New Roman"/>
        </w:rPr>
        <w:t xml:space="preserve">         Ряд стандартных электродных потенциалов. Стандартные условия. Стандартный водородный электрод.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</w:rPr>
      </w:pPr>
      <w:r w:rsidRPr="00524627">
        <w:rPr>
          <w:rFonts w:ascii="Times New Roman" w:eastAsia="Calibri" w:hAnsi="Times New Roman" w:cs="Times New Roman"/>
        </w:rPr>
        <w:t xml:space="preserve">         Коррозия металлов. Химическая и электрохимическая коррозия.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</w:rPr>
      </w:pPr>
      <w:r w:rsidRPr="00524627">
        <w:rPr>
          <w:rFonts w:ascii="Times New Roman" w:eastAsia="Calibri" w:hAnsi="Times New Roman" w:cs="Times New Roman"/>
        </w:rPr>
        <w:t xml:space="preserve">         Электролиз. Электролиз водных растворов. Электролиз расплавов. 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</w:rPr>
      </w:pPr>
      <w:r w:rsidRPr="00524627">
        <w:rPr>
          <w:rFonts w:ascii="Times New Roman" w:hAnsi="Times New Roman" w:cs="Times New Roman"/>
          <w:b/>
          <w:bCs/>
          <w:color w:val="000000"/>
        </w:rPr>
        <w:t>Неорганическая химия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524627">
        <w:rPr>
          <w:rFonts w:ascii="Times New Roman" w:hAnsi="Times New Roman" w:cs="Times New Roman"/>
          <w:color w:val="000000"/>
        </w:rPr>
        <w:t xml:space="preserve">Металлы. Способы получения металлов. Легкие и тяжёлые металлы. Легкоплавкие и тугоплавкие металлы. Металлические элементы </w:t>
      </w:r>
      <w:proofErr w:type="gramStart"/>
      <w:r w:rsidRPr="00524627">
        <w:rPr>
          <w:rFonts w:ascii="Times New Roman" w:hAnsi="Times New Roman" w:cs="Times New Roman"/>
          <w:color w:val="000000"/>
        </w:rPr>
        <w:t>А-</w:t>
      </w:r>
      <w:proofErr w:type="gramEnd"/>
      <w:r w:rsidRPr="0052462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4627">
        <w:rPr>
          <w:rFonts w:ascii="Times New Roman" w:hAnsi="Times New Roman" w:cs="Times New Roman"/>
          <w:color w:val="000000"/>
        </w:rPr>
        <w:t>Б-групп</w:t>
      </w:r>
      <w:proofErr w:type="spellEnd"/>
      <w:r w:rsidRPr="00524627">
        <w:rPr>
          <w:rFonts w:ascii="Times New Roman" w:hAnsi="Times New Roman" w:cs="Times New Roman"/>
          <w:color w:val="000000"/>
        </w:rPr>
        <w:t>. Медь. Цинк. Титан. Хром. Железо. Никель. Платина. Сплавы. Легирующие добавки. Чёрные металлы. Цветные металлы. Чугун. Сталь. Легированные стали.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524627">
        <w:rPr>
          <w:rFonts w:ascii="Times New Roman" w:hAnsi="Times New Roman" w:cs="Times New Roman"/>
          <w:color w:val="000000"/>
        </w:rPr>
        <w:t xml:space="preserve"> Оксиды и гидроксиды металлов.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524627">
        <w:rPr>
          <w:rFonts w:ascii="Times New Roman" w:hAnsi="Times New Roman" w:cs="Times New Roman"/>
          <w:color w:val="000000"/>
        </w:rPr>
        <w:t xml:space="preserve"> Неметаллы. Простые вещества — неметаллы. Углерод. Кремний. Азот. Фосфор. Кислород. Сера. Фтор. Хлор. 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524627">
        <w:rPr>
          <w:rFonts w:ascii="Times New Roman" w:hAnsi="Times New Roman" w:cs="Times New Roman"/>
          <w:color w:val="000000"/>
        </w:rPr>
        <w:t>Кислотные оксиды. Кислородсодержащие кислоты. Серная кислота. Азотная кислота. Водородные соединения неметаллов.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</w:rPr>
      </w:pPr>
      <w:r w:rsidRPr="00524627">
        <w:rPr>
          <w:rFonts w:ascii="Times New Roman" w:eastAsia="Calibri" w:hAnsi="Times New Roman" w:cs="Times New Roman"/>
        </w:rPr>
        <w:t xml:space="preserve">Генетическая связь неорганических и </w:t>
      </w:r>
      <w:proofErr w:type="gramStart"/>
      <w:r w:rsidRPr="00524627">
        <w:rPr>
          <w:rFonts w:ascii="Times New Roman" w:eastAsia="Calibri" w:hAnsi="Times New Roman" w:cs="Times New Roman"/>
        </w:rPr>
        <w:t>органических</w:t>
      </w:r>
      <w:proofErr w:type="gramEnd"/>
      <w:r w:rsidRPr="00524627">
        <w:rPr>
          <w:rFonts w:ascii="Times New Roman" w:eastAsia="Calibri" w:hAnsi="Times New Roman" w:cs="Times New Roman"/>
        </w:rPr>
        <w:t xml:space="preserve"> веществ.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  <w:b/>
        </w:rPr>
      </w:pPr>
      <w:r w:rsidRPr="00524627">
        <w:rPr>
          <w:rFonts w:ascii="Times New Roman" w:eastAsia="Calibri" w:hAnsi="Times New Roman" w:cs="Times New Roman"/>
          <w:b/>
        </w:rPr>
        <w:t>Химия и жизнь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</w:rPr>
      </w:pPr>
      <w:r w:rsidRPr="00524627">
        <w:rPr>
          <w:rFonts w:ascii="Times New Roman" w:eastAsia="Calibri" w:hAnsi="Times New Roman" w:cs="Times New Roman"/>
        </w:rPr>
        <w:t>Химическая промышленность. Химическая технология.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eastAsia="Calibri" w:hAnsi="Times New Roman" w:cs="Times New Roman"/>
        </w:rPr>
      </w:pPr>
      <w:r w:rsidRPr="00524627">
        <w:rPr>
          <w:rFonts w:ascii="Times New Roman" w:eastAsia="Calibri" w:hAnsi="Times New Roman" w:cs="Times New Roman"/>
        </w:rPr>
        <w:t>химического загрязнения.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524627">
        <w:rPr>
          <w:rFonts w:ascii="Times New Roman" w:hAnsi="Times New Roman" w:cs="Times New Roman"/>
          <w:b/>
          <w:bCs/>
          <w:color w:val="000000"/>
          <w:lang w:eastAsia="ru-RU"/>
        </w:rPr>
        <w:t>Демонстрации.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color w:val="000000"/>
          <w:lang w:eastAsia="ru-RU"/>
        </w:rPr>
      </w:pPr>
      <w:r w:rsidRPr="00524627">
        <w:rPr>
          <w:rFonts w:ascii="Times New Roman" w:hAnsi="Times New Roman" w:cs="Times New Roman"/>
          <w:color w:val="000000"/>
          <w:lang w:eastAsia="ru-RU"/>
        </w:rPr>
        <w:t>Модели ионных, атомных, молекулярных и металлических кристаллических решёток.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color w:val="000000"/>
          <w:lang w:eastAsia="ru-RU"/>
        </w:rPr>
      </w:pPr>
      <w:r w:rsidRPr="00524627">
        <w:rPr>
          <w:rFonts w:ascii="Times New Roman" w:hAnsi="Times New Roman" w:cs="Times New Roman"/>
          <w:color w:val="000000"/>
          <w:lang w:eastAsia="ru-RU"/>
        </w:rPr>
        <w:t>Модели молекул изомеров и гомологов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color w:val="000000"/>
          <w:lang w:eastAsia="ru-RU"/>
        </w:rPr>
      </w:pPr>
      <w:r w:rsidRPr="00524627">
        <w:rPr>
          <w:rFonts w:ascii="Times New Roman" w:hAnsi="Times New Roman" w:cs="Times New Roman"/>
          <w:color w:val="000000"/>
          <w:lang w:eastAsia="ru-RU"/>
        </w:rPr>
        <w:t xml:space="preserve">Различные типы химических реакций, </w:t>
      </w:r>
      <w:proofErr w:type="spellStart"/>
      <w:r w:rsidRPr="00524627">
        <w:rPr>
          <w:rFonts w:ascii="Times New Roman" w:hAnsi="Times New Roman" w:cs="Times New Roman"/>
          <w:color w:val="000000"/>
          <w:lang w:eastAsia="ru-RU"/>
        </w:rPr>
        <w:t>видеоопыты</w:t>
      </w:r>
      <w:proofErr w:type="spellEnd"/>
      <w:r w:rsidRPr="00524627">
        <w:rPr>
          <w:rFonts w:ascii="Times New Roman" w:hAnsi="Times New Roman" w:cs="Times New Roman"/>
          <w:color w:val="000000"/>
          <w:lang w:eastAsia="ru-RU"/>
        </w:rPr>
        <w:t xml:space="preserve"> по органической химии.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color w:val="000000"/>
          <w:lang w:eastAsia="ru-RU"/>
        </w:rPr>
      </w:pPr>
      <w:r w:rsidRPr="00524627">
        <w:rPr>
          <w:rFonts w:ascii="Times New Roman" w:hAnsi="Times New Roman" w:cs="Times New Roman"/>
          <w:color w:val="000000"/>
          <w:lang w:eastAsia="ru-RU"/>
        </w:rPr>
        <w:t>Образцы металлов и их соединений, сплавов.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color w:val="000000"/>
          <w:lang w:eastAsia="ru-RU"/>
        </w:rPr>
      </w:pPr>
      <w:r w:rsidRPr="00524627">
        <w:rPr>
          <w:rFonts w:ascii="Times New Roman" w:hAnsi="Times New Roman" w:cs="Times New Roman"/>
          <w:color w:val="000000"/>
          <w:lang w:eastAsia="ru-RU"/>
        </w:rPr>
        <w:t>Взаимодействие металлов с кислородом, кислотами, водой.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color w:val="000000"/>
          <w:lang w:eastAsia="ru-RU"/>
        </w:rPr>
      </w:pPr>
      <w:r w:rsidRPr="00524627">
        <w:rPr>
          <w:rFonts w:ascii="Times New Roman" w:hAnsi="Times New Roman" w:cs="Times New Roman"/>
          <w:color w:val="000000"/>
          <w:lang w:eastAsia="ru-RU"/>
        </w:rPr>
        <w:t xml:space="preserve">Доказательство амфотерности алюминия и его гидроксида. 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color w:val="000000"/>
          <w:lang w:eastAsia="ru-RU"/>
        </w:rPr>
      </w:pPr>
      <w:r w:rsidRPr="00524627">
        <w:rPr>
          <w:rFonts w:ascii="Times New Roman" w:hAnsi="Times New Roman" w:cs="Times New Roman"/>
          <w:color w:val="000000"/>
          <w:lang w:eastAsia="ru-RU"/>
        </w:rPr>
        <w:t>Взаимодействие меди и железа с кислородом; взаимодействие меди и железа с кислотами (серная, соляная).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color w:val="000000"/>
          <w:lang w:eastAsia="ru-RU"/>
        </w:rPr>
      </w:pPr>
      <w:r w:rsidRPr="00524627">
        <w:rPr>
          <w:rFonts w:ascii="Times New Roman" w:hAnsi="Times New Roman" w:cs="Times New Roman"/>
          <w:color w:val="000000"/>
          <w:lang w:eastAsia="ru-RU"/>
        </w:rPr>
        <w:t xml:space="preserve">Получение </w:t>
      </w:r>
      <w:proofErr w:type="spellStart"/>
      <w:r w:rsidRPr="00524627">
        <w:rPr>
          <w:rFonts w:ascii="Times New Roman" w:hAnsi="Times New Roman" w:cs="Times New Roman"/>
          <w:color w:val="000000"/>
          <w:lang w:eastAsia="ru-RU"/>
        </w:rPr>
        <w:t>гидроксидов</w:t>
      </w:r>
      <w:proofErr w:type="spellEnd"/>
      <w:r w:rsidRPr="00524627">
        <w:rPr>
          <w:rFonts w:ascii="Times New Roman" w:hAnsi="Times New Roman" w:cs="Times New Roman"/>
          <w:color w:val="000000"/>
          <w:lang w:eastAsia="ru-RU"/>
        </w:rPr>
        <w:t xml:space="preserve"> меди (Ш) и хрома (Ш), оксида меди. 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color w:val="000000"/>
          <w:lang w:eastAsia="ru-RU"/>
        </w:rPr>
      </w:pPr>
      <w:r w:rsidRPr="00524627">
        <w:rPr>
          <w:rFonts w:ascii="Times New Roman" w:hAnsi="Times New Roman" w:cs="Times New Roman"/>
          <w:color w:val="000000"/>
          <w:lang w:eastAsia="ru-RU"/>
        </w:rPr>
        <w:t xml:space="preserve">Взаимодействие оксидов и </w:t>
      </w:r>
      <w:proofErr w:type="spellStart"/>
      <w:r w:rsidRPr="00524627">
        <w:rPr>
          <w:rFonts w:ascii="Times New Roman" w:hAnsi="Times New Roman" w:cs="Times New Roman"/>
          <w:color w:val="000000"/>
          <w:lang w:eastAsia="ru-RU"/>
        </w:rPr>
        <w:t>гидроксидов</w:t>
      </w:r>
      <w:proofErr w:type="spellEnd"/>
      <w:r w:rsidRPr="00524627">
        <w:rPr>
          <w:rFonts w:ascii="Times New Roman" w:hAnsi="Times New Roman" w:cs="Times New Roman"/>
          <w:color w:val="000000"/>
          <w:lang w:eastAsia="ru-RU"/>
        </w:rPr>
        <w:t xml:space="preserve"> металлов с кислотами. 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color w:val="000000"/>
          <w:lang w:eastAsia="ru-RU"/>
        </w:rPr>
      </w:pPr>
      <w:r w:rsidRPr="00524627">
        <w:rPr>
          <w:rFonts w:ascii="Times New Roman" w:hAnsi="Times New Roman" w:cs="Times New Roman"/>
          <w:color w:val="000000"/>
          <w:lang w:eastAsia="ru-RU"/>
        </w:rPr>
        <w:t>Доказательство амфотерности соединений хром</w:t>
      </w:r>
      <w:proofErr w:type="gramStart"/>
      <w:r w:rsidRPr="00524627">
        <w:rPr>
          <w:rFonts w:ascii="Times New Roman" w:hAnsi="Times New Roman" w:cs="Times New Roman"/>
          <w:color w:val="000000"/>
          <w:lang w:eastAsia="ru-RU"/>
        </w:rPr>
        <w:t>а(</w:t>
      </w:r>
      <w:proofErr w:type="gramEnd"/>
      <w:r w:rsidRPr="00524627">
        <w:rPr>
          <w:rFonts w:ascii="Times New Roman" w:hAnsi="Times New Roman" w:cs="Times New Roman"/>
          <w:color w:val="000000"/>
          <w:lang w:eastAsia="ru-RU"/>
        </w:rPr>
        <w:t>Ш)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color w:val="000000"/>
          <w:lang w:eastAsia="ru-RU"/>
        </w:rPr>
      </w:pPr>
      <w:r w:rsidRPr="00524627">
        <w:rPr>
          <w:rFonts w:ascii="Times New Roman" w:hAnsi="Times New Roman" w:cs="Times New Roman"/>
          <w:color w:val="000000"/>
          <w:lang w:eastAsia="ru-RU"/>
        </w:rPr>
        <w:t xml:space="preserve">Образцы неметаллов. 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color w:val="000000"/>
          <w:lang w:eastAsia="ru-RU"/>
        </w:rPr>
      </w:pPr>
      <w:r w:rsidRPr="00524627">
        <w:rPr>
          <w:rFonts w:ascii="Times New Roman" w:hAnsi="Times New Roman" w:cs="Times New Roman"/>
          <w:color w:val="000000"/>
          <w:lang w:eastAsia="ru-RU"/>
        </w:rPr>
        <w:t>Модели кристаллических решёток алмаза и графита.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color w:val="000000"/>
          <w:lang w:eastAsia="ru-RU"/>
        </w:rPr>
      </w:pPr>
      <w:r w:rsidRPr="00524627">
        <w:rPr>
          <w:rFonts w:ascii="Times New Roman" w:hAnsi="Times New Roman" w:cs="Times New Roman"/>
          <w:color w:val="000000"/>
          <w:lang w:eastAsia="ru-RU"/>
        </w:rPr>
        <w:t xml:space="preserve">Получение аммиака и хлороводорода, растворение их в воде, доказательство кислотно-основных свойств этих веществ. 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color w:val="000000"/>
          <w:lang w:eastAsia="ru-RU"/>
        </w:rPr>
      </w:pPr>
      <w:r w:rsidRPr="00524627">
        <w:rPr>
          <w:rFonts w:ascii="Times New Roman" w:hAnsi="Times New Roman" w:cs="Times New Roman"/>
          <w:color w:val="000000"/>
          <w:lang w:eastAsia="ru-RU"/>
        </w:rPr>
        <w:t>Сжигание угля и серы в кислороде, определение химических свой</w:t>
      </w:r>
      <w:proofErr w:type="gramStart"/>
      <w:r w:rsidRPr="00524627">
        <w:rPr>
          <w:rFonts w:ascii="Times New Roman" w:hAnsi="Times New Roman" w:cs="Times New Roman"/>
          <w:color w:val="000000"/>
          <w:lang w:eastAsia="ru-RU"/>
        </w:rPr>
        <w:t>ств пр</w:t>
      </w:r>
      <w:proofErr w:type="gramEnd"/>
      <w:r w:rsidRPr="00524627">
        <w:rPr>
          <w:rFonts w:ascii="Times New Roman" w:hAnsi="Times New Roman" w:cs="Times New Roman"/>
          <w:color w:val="000000"/>
          <w:lang w:eastAsia="ru-RU"/>
        </w:rPr>
        <w:t>одуктов сгорания. Взаимодействие с медью концентрированной серной кислоты, концентрированной и разбавленной азотной кислоты.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color w:val="000000"/>
          <w:lang w:eastAsia="ru-RU"/>
        </w:rPr>
      </w:pPr>
      <w:r w:rsidRPr="00524627">
        <w:rPr>
          <w:rFonts w:ascii="Times New Roman" w:hAnsi="Times New Roman" w:cs="Times New Roman"/>
          <w:color w:val="000000"/>
          <w:lang w:eastAsia="ru-RU"/>
        </w:rPr>
        <w:t>Образцы средств бытовой химии, инструкции по их применению.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lang w:eastAsia="ru-RU"/>
        </w:rPr>
      </w:pPr>
      <w:r w:rsidRPr="00524627">
        <w:rPr>
          <w:rFonts w:ascii="Times New Roman" w:hAnsi="Times New Roman" w:cs="Times New Roman"/>
          <w:b/>
          <w:lang w:eastAsia="ru-RU"/>
        </w:rPr>
        <w:t>Лабораторные опыты.</w:t>
      </w:r>
      <w:r w:rsidRPr="00524627">
        <w:rPr>
          <w:rFonts w:ascii="Times New Roman" w:hAnsi="Times New Roman" w:cs="Times New Roman"/>
          <w:lang w:eastAsia="ru-RU"/>
        </w:rPr>
        <w:t xml:space="preserve"> 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color w:val="000000"/>
          <w:lang w:eastAsia="ru-RU"/>
        </w:rPr>
      </w:pPr>
      <w:r w:rsidRPr="00524627">
        <w:rPr>
          <w:rFonts w:ascii="Times New Roman" w:hAnsi="Times New Roman" w:cs="Times New Roman"/>
          <w:color w:val="000000"/>
          <w:lang w:eastAsia="ru-RU"/>
        </w:rPr>
        <w:lastRenderedPageBreak/>
        <w:t>Изучение влияния различных факторов на скорость химических реакций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color w:val="000000"/>
          <w:lang w:eastAsia="ru-RU"/>
        </w:rPr>
      </w:pPr>
      <w:r w:rsidRPr="00524627">
        <w:rPr>
          <w:rFonts w:ascii="Times New Roman" w:hAnsi="Times New Roman" w:cs="Times New Roman"/>
          <w:color w:val="000000"/>
          <w:lang w:eastAsia="ru-RU"/>
        </w:rPr>
        <w:t>Определение реакции среды универсальным индикатором.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color w:val="000000"/>
          <w:lang w:eastAsia="ru-RU"/>
        </w:rPr>
      </w:pPr>
      <w:r w:rsidRPr="00524627">
        <w:rPr>
          <w:rFonts w:ascii="Times New Roman" w:hAnsi="Times New Roman" w:cs="Times New Roman"/>
          <w:color w:val="000000"/>
          <w:lang w:eastAsia="ru-RU"/>
        </w:rPr>
        <w:t>Гидролиз солей.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:rsidR="006F540A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b/>
          <w:iCs/>
          <w:color w:val="000000"/>
          <w:lang w:eastAsia="ru-RU"/>
        </w:rPr>
      </w:pPr>
      <w:r w:rsidRPr="00524627">
        <w:rPr>
          <w:rFonts w:ascii="Times New Roman" w:hAnsi="Times New Roman" w:cs="Times New Roman"/>
          <w:b/>
          <w:iCs/>
          <w:color w:val="000000"/>
          <w:lang w:eastAsia="ru-RU"/>
        </w:rPr>
        <w:t>Практические работы</w:t>
      </w:r>
    </w:p>
    <w:p w:rsidR="005F0DA8" w:rsidRDefault="005F0DA8" w:rsidP="00524627">
      <w:pPr>
        <w:pStyle w:val="a7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работа №1</w:t>
      </w:r>
      <w:r w:rsidRPr="00B30410">
        <w:rPr>
          <w:rFonts w:ascii="Times New Roman" w:hAnsi="Times New Roman"/>
        </w:rPr>
        <w:t>.</w:t>
      </w:r>
    </w:p>
    <w:p w:rsidR="005F0DA8" w:rsidRPr="00524627" w:rsidRDefault="005F0DA8" w:rsidP="00524627">
      <w:pPr>
        <w:pStyle w:val="a7"/>
        <w:spacing w:line="240" w:lineRule="atLeast"/>
        <w:jc w:val="both"/>
        <w:rPr>
          <w:rFonts w:ascii="Times New Roman" w:hAnsi="Times New Roman" w:cs="Times New Roman"/>
          <w:b/>
          <w:iCs/>
          <w:color w:val="000000"/>
          <w:lang w:eastAsia="ru-RU"/>
        </w:rPr>
      </w:pPr>
      <w:r w:rsidRPr="002E0C70">
        <w:rPr>
          <w:rFonts w:ascii="Times New Roman" w:hAnsi="Times New Roman"/>
        </w:rPr>
        <w:t xml:space="preserve">Практическая работа№1. </w:t>
      </w:r>
      <w:r>
        <w:rPr>
          <w:rFonts w:ascii="Times New Roman" w:hAnsi="Times New Roman"/>
        </w:rPr>
        <w:t>Получение собирание и распознавание газов.</w:t>
      </w:r>
    </w:p>
    <w:p w:rsidR="005F0DA8" w:rsidRDefault="005F0DA8" w:rsidP="00524627">
      <w:pPr>
        <w:pStyle w:val="a7"/>
        <w:spacing w:line="240" w:lineRule="atLeast"/>
        <w:jc w:val="both"/>
        <w:rPr>
          <w:rFonts w:ascii="Times New Roman" w:hAnsi="Times New Roman" w:cs="Times New Roman"/>
          <w:color w:val="000000"/>
          <w:lang w:eastAsia="ru-RU"/>
        </w:rPr>
      </w:pPr>
      <w:r w:rsidRPr="00B30410">
        <w:rPr>
          <w:rFonts w:ascii="Times New Roman" w:hAnsi="Times New Roman"/>
        </w:rPr>
        <w:t>Практическая работа №2. Экспериментальные  задачи по разделу «Вещества и их свойства».</w:t>
      </w:r>
    </w:p>
    <w:p w:rsidR="005F0DA8" w:rsidRPr="00524627" w:rsidRDefault="005F0DA8" w:rsidP="00524627">
      <w:pPr>
        <w:pStyle w:val="a7"/>
        <w:spacing w:line="240" w:lineRule="atLeast"/>
        <w:jc w:val="both"/>
        <w:rPr>
          <w:rFonts w:ascii="Times New Roman" w:hAnsi="Times New Roman" w:cs="Times New Roman"/>
          <w:color w:val="000000"/>
          <w:lang w:eastAsia="ru-RU"/>
        </w:rPr>
      </w:pPr>
      <w:r w:rsidRPr="00B30410">
        <w:rPr>
          <w:rFonts w:ascii="Times New Roman" w:hAnsi="Times New Roman"/>
        </w:rPr>
        <w:t>Практическая работа №3.Индентификация  неорганических соединений.</w:t>
      </w: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  <w:color w:val="FF0000"/>
          <w:lang w:eastAsia="ru-RU"/>
        </w:rPr>
      </w:pPr>
    </w:p>
    <w:p w:rsidR="005F765C" w:rsidRDefault="005F765C" w:rsidP="005F765C">
      <w:pPr>
        <w:spacing w:after="0" w:line="240" w:lineRule="auto"/>
        <w:jc w:val="center"/>
        <w:rPr>
          <w:rFonts w:ascii="Times New Roman" w:hAnsi="Times New Roman"/>
        </w:rPr>
        <w:sectPr w:rsidR="005F765C" w:rsidSect="00862E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Ind w:w="-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151"/>
        <w:gridCol w:w="2262"/>
        <w:gridCol w:w="2268"/>
        <w:gridCol w:w="2544"/>
        <w:gridCol w:w="2410"/>
        <w:gridCol w:w="2088"/>
        <w:gridCol w:w="2410"/>
      </w:tblGrid>
      <w:tr w:rsidR="005F765C" w:rsidRPr="00EE702B" w:rsidTr="005F765C">
        <w:trPr>
          <w:jc w:val="center"/>
        </w:trPr>
        <w:tc>
          <w:tcPr>
            <w:tcW w:w="564" w:type="dxa"/>
            <w:vMerge w:val="restart"/>
            <w:vAlign w:val="center"/>
          </w:tcPr>
          <w:p w:rsidR="005F765C" w:rsidRPr="00EE702B" w:rsidRDefault="005F765C" w:rsidP="005F76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 w:val="restart"/>
            <w:textDirection w:val="btLr"/>
            <w:vAlign w:val="center"/>
          </w:tcPr>
          <w:p w:rsidR="005F765C" w:rsidRPr="00EE702B" w:rsidRDefault="005F765C" w:rsidP="005F76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Дата: план/ факт</w:t>
            </w:r>
          </w:p>
        </w:tc>
        <w:tc>
          <w:tcPr>
            <w:tcW w:w="2262" w:type="dxa"/>
            <w:vMerge w:val="restart"/>
            <w:vAlign w:val="center"/>
          </w:tcPr>
          <w:p w:rsidR="005F765C" w:rsidRPr="00B30410" w:rsidRDefault="005F765C" w:rsidP="005F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  <w:gridSpan w:val="2"/>
            <w:vAlign w:val="center"/>
          </w:tcPr>
          <w:p w:rsidR="005F765C" w:rsidRPr="00EE702B" w:rsidRDefault="005F765C" w:rsidP="005F76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 результаты</w:t>
            </w:r>
          </w:p>
        </w:tc>
        <w:tc>
          <w:tcPr>
            <w:tcW w:w="4498" w:type="dxa"/>
            <w:gridSpan w:val="2"/>
            <w:vAlign w:val="center"/>
          </w:tcPr>
          <w:p w:rsidR="005F765C" w:rsidRPr="00EE702B" w:rsidRDefault="005F765C" w:rsidP="005F76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Метапредметные результаты</w:t>
            </w:r>
          </w:p>
        </w:tc>
        <w:tc>
          <w:tcPr>
            <w:tcW w:w="2410" w:type="dxa"/>
            <w:vMerge w:val="restart"/>
          </w:tcPr>
          <w:p w:rsidR="005F765C" w:rsidRPr="00EE702B" w:rsidRDefault="005F765C" w:rsidP="005F76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оборудование</w:t>
            </w:r>
          </w:p>
        </w:tc>
      </w:tr>
      <w:tr w:rsidR="005F765C" w:rsidRPr="00EE702B" w:rsidTr="005F765C">
        <w:trPr>
          <w:jc w:val="center"/>
        </w:trPr>
        <w:tc>
          <w:tcPr>
            <w:tcW w:w="564" w:type="dxa"/>
            <w:vMerge/>
            <w:vAlign w:val="center"/>
          </w:tcPr>
          <w:p w:rsidR="005F765C" w:rsidRPr="00EE702B" w:rsidRDefault="005F765C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vAlign w:val="center"/>
          </w:tcPr>
          <w:p w:rsidR="005F765C" w:rsidRPr="00EE702B" w:rsidRDefault="005F765C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vAlign w:val="center"/>
          </w:tcPr>
          <w:p w:rsidR="005F765C" w:rsidRPr="00B30410" w:rsidRDefault="005F765C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765C" w:rsidRPr="00EE702B" w:rsidRDefault="005F765C" w:rsidP="005F76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702B">
              <w:rPr>
                <w:rFonts w:ascii="Times New Roman" w:hAnsi="Times New Roman"/>
                <w:bCs/>
              </w:rPr>
              <w:t>Ученик</w:t>
            </w:r>
          </w:p>
          <w:p w:rsidR="005F765C" w:rsidRPr="00EE702B" w:rsidRDefault="005F765C" w:rsidP="005F76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2B">
              <w:rPr>
                <w:rFonts w:ascii="Times New Roman" w:hAnsi="Times New Roman"/>
                <w:bCs/>
              </w:rPr>
              <w:t>научится</w:t>
            </w:r>
          </w:p>
        </w:tc>
        <w:tc>
          <w:tcPr>
            <w:tcW w:w="2544" w:type="dxa"/>
            <w:vAlign w:val="center"/>
          </w:tcPr>
          <w:p w:rsidR="005F765C" w:rsidRPr="00EE702B" w:rsidRDefault="005F765C" w:rsidP="005F76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2B">
              <w:rPr>
                <w:rFonts w:ascii="Times New Roman" w:hAnsi="Times New Roman"/>
                <w:bCs/>
              </w:rPr>
              <w:t>Ученик получит воз</w:t>
            </w:r>
            <w:r w:rsidRPr="00EE702B">
              <w:rPr>
                <w:rFonts w:ascii="Times New Roman" w:hAnsi="Times New Roman"/>
                <w:bCs/>
              </w:rPr>
              <w:softHyphen/>
              <w:t>можность научиться</w:t>
            </w:r>
          </w:p>
        </w:tc>
        <w:tc>
          <w:tcPr>
            <w:tcW w:w="2410" w:type="dxa"/>
            <w:vAlign w:val="center"/>
          </w:tcPr>
          <w:p w:rsidR="005F765C" w:rsidRPr="00EE702B" w:rsidRDefault="005F765C" w:rsidP="005F76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702B">
              <w:rPr>
                <w:rFonts w:ascii="Times New Roman" w:hAnsi="Times New Roman"/>
                <w:bCs/>
              </w:rPr>
              <w:t>Ученик</w:t>
            </w:r>
          </w:p>
          <w:p w:rsidR="005F765C" w:rsidRPr="00EE702B" w:rsidRDefault="005F765C" w:rsidP="005F76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2B">
              <w:rPr>
                <w:rFonts w:ascii="Times New Roman" w:hAnsi="Times New Roman"/>
                <w:bCs/>
              </w:rPr>
              <w:t>научится</w:t>
            </w:r>
          </w:p>
        </w:tc>
        <w:tc>
          <w:tcPr>
            <w:tcW w:w="2088" w:type="dxa"/>
            <w:vAlign w:val="center"/>
          </w:tcPr>
          <w:p w:rsidR="005F765C" w:rsidRPr="00EE702B" w:rsidRDefault="005F765C" w:rsidP="005F76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2B">
              <w:rPr>
                <w:rFonts w:ascii="Times New Roman" w:hAnsi="Times New Roman"/>
                <w:bCs/>
              </w:rPr>
              <w:t>Ученик получит воз</w:t>
            </w:r>
            <w:r w:rsidRPr="00EE702B">
              <w:rPr>
                <w:rFonts w:ascii="Times New Roman" w:hAnsi="Times New Roman"/>
                <w:bCs/>
              </w:rPr>
              <w:softHyphen/>
              <w:t>можность научиться</w:t>
            </w:r>
          </w:p>
        </w:tc>
        <w:tc>
          <w:tcPr>
            <w:tcW w:w="2410" w:type="dxa"/>
            <w:vMerge/>
          </w:tcPr>
          <w:p w:rsidR="005F765C" w:rsidRPr="00EE702B" w:rsidRDefault="005F765C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C" w:rsidRPr="00EE702B" w:rsidTr="005F765C">
        <w:trPr>
          <w:jc w:val="center"/>
        </w:trPr>
        <w:tc>
          <w:tcPr>
            <w:tcW w:w="564" w:type="dxa"/>
          </w:tcPr>
          <w:p w:rsidR="005F765C" w:rsidRPr="00EE702B" w:rsidRDefault="005F765C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F765C" w:rsidRPr="00EE702B" w:rsidRDefault="005F765C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F765C" w:rsidRPr="002E0C70" w:rsidRDefault="00944E15" w:rsidP="005F765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Вводный инструктаж по ТБ</w:t>
            </w:r>
          </w:p>
        </w:tc>
        <w:tc>
          <w:tcPr>
            <w:tcW w:w="2268" w:type="dxa"/>
          </w:tcPr>
          <w:p w:rsidR="005F765C" w:rsidRPr="002E0C70" w:rsidRDefault="005F765C" w:rsidP="005F765C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>Определять: состав атомов</w:t>
            </w:r>
          </w:p>
        </w:tc>
        <w:tc>
          <w:tcPr>
            <w:tcW w:w="2544" w:type="dxa"/>
          </w:tcPr>
          <w:p w:rsidR="005F765C" w:rsidRPr="002E0C70" w:rsidRDefault="005F765C" w:rsidP="005F765C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 xml:space="preserve">Определять: состав </w:t>
            </w:r>
          </w:p>
        </w:tc>
        <w:tc>
          <w:tcPr>
            <w:tcW w:w="2410" w:type="dxa"/>
          </w:tcPr>
          <w:p w:rsidR="005F765C" w:rsidRPr="0093646C" w:rsidRDefault="005F765C" w:rsidP="005F765C">
            <w:pPr>
              <w:pStyle w:val="a7"/>
              <w:rPr>
                <w:rFonts w:ascii="Times New Roman" w:hAnsi="Times New Roman"/>
              </w:rPr>
            </w:pPr>
            <w:r w:rsidRPr="0093646C">
              <w:rPr>
                <w:rFonts w:ascii="Times New Roman" w:hAnsi="Times New Roman"/>
                <w:lang w:eastAsia="ru-RU"/>
              </w:rPr>
              <w:t>Конкретизировать понятия</w:t>
            </w:r>
          </w:p>
        </w:tc>
        <w:tc>
          <w:tcPr>
            <w:tcW w:w="2088" w:type="dxa"/>
          </w:tcPr>
          <w:p w:rsidR="005F765C" w:rsidRPr="002E0C70" w:rsidRDefault="005F765C" w:rsidP="005F765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F765C" w:rsidRPr="002E0C70" w:rsidRDefault="005F765C" w:rsidP="005F765C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 xml:space="preserve">ПСХЭ </w:t>
            </w:r>
          </w:p>
          <w:p w:rsidR="005F765C" w:rsidRPr="002E0C70" w:rsidRDefault="005F765C" w:rsidP="005F765C">
            <w:pPr>
              <w:pStyle w:val="a7"/>
              <w:rPr>
                <w:rFonts w:ascii="Times New Roman" w:hAnsi="Times New Roman"/>
              </w:rPr>
            </w:pPr>
          </w:p>
        </w:tc>
      </w:tr>
      <w:tr w:rsidR="005F765C" w:rsidRPr="00EE702B" w:rsidTr="005F765C">
        <w:trPr>
          <w:jc w:val="center"/>
        </w:trPr>
        <w:tc>
          <w:tcPr>
            <w:tcW w:w="564" w:type="dxa"/>
          </w:tcPr>
          <w:p w:rsidR="005F765C" w:rsidRPr="00EE702B" w:rsidRDefault="005F765C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F765C" w:rsidRPr="00EE702B" w:rsidRDefault="005F765C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F765C" w:rsidRPr="002E0C70" w:rsidRDefault="00944E15" w:rsidP="005F765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строения электронных оболочек.</w:t>
            </w:r>
          </w:p>
        </w:tc>
        <w:tc>
          <w:tcPr>
            <w:tcW w:w="2268" w:type="dxa"/>
          </w:tcPr>
          <w:p w:rsidR="005F765C" w:rsidRPr="002E0C70" w:rsidRDefault="005F765C" w:rsidP="005F765C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 xml:space="preserve">составлять электронные формулы атомов </w:t>
            </w:r>
            <w:r w:rsidRPr="002E0C70">
              <w:rPr>
                <w:rFonts w:ascii="Times New Roman" w:hAnsi="Times New Roman"/>
                <w:color w:val="FF0000"/>
              </w:rPr>
              <w:t>4 периода</w:t>
            </w:r>
          </w:p>
        </w:tc>
        <w:tc>
          <w:tcPr>
            <w:tcW w:w="2544" w:type="dxa"/>
          </w:tcPr>
          <w:p w:rsidR="005F765C" w:rsidRPr="002E0C70" w:rsidRDefault="005F765C" w:rsidP="005F765C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>составлять электронно-графические формулы</w:t>
            </w:r>
          </w:p>
        </w:tc>
        <w:tc>
          <w:tcPr>
            <w:tcW w:w="2410" w:type="dxa"/>
          </w:tcPr>
          <w:p w:rsidR="005F765C" w:rsidRPr="002E0C70" w:rsidRDefault="005F765C" w:rsidP="005F765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5F765C" w:rsidRPr="002E0C70" w:rsidRDefault="005F765C" w:rsidP="005F765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F765C" w:rsidRPr="002E0C70" w:rsidRDefault="005F765C" w:rsidP="005F765C">
            <w:pPr>
              <w:pStyle w:val="a7"/>
              <w:rPr>
                <w:rFonts w:ascii="Times New Roman" w:hAnsi="Times New Roman"/>
              </w:rPr>
            </w:pPr>
          </w:p>
        </w:tc>
      </w:tr>
      <w:tr w:rsidR="005F765C" w:rsidRPr="005622E2" w:rsidTr="005F765C">
        <w:trPr>
          <w:jc w:val="center"/>
        </w:trPr>
        <w:tc>
          <w:tcPr>
            <w:tcW w:w="564" w:type="dxa"/>
          </w:tcPr>
          <w:p w:rsidR="005F765C" w:rsidRPr="00EE702B" w:rsidRDefault="005F765C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F765C" w:rsidRPr="00EE702B" w:rsidRDefault="005F765C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F765C" w:rsidRPr="002E0C70" w:rsidRDefault="005F765C" w:rsidP="005F765C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>Периодический закон и ПСХЭ</w:t>
            </w:r>
          </w:p>
          <w:p w:rsidR="005F765C" w:rsidRPr="002E0C70" w:rsidRDefault="005F765C" w:rsidP="005F765C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 xml:space="preserve"> Д.И.Менделеева в свете теории.</w:t>
            </w:r>
          </w:p>
        </w:tc>
        <w:tc>
          <w:tcPr>
            <w:tcW w:w="2268" w:type="dxa"/>
          </w:tcPr>
          <w:p w:rsidR="005F765C" w:rsidRPr="002E0C70" w:rsidRDefault="005F765C" w:rsidP="005F765C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>давать характеристику элемента на основании его положения в ПС.</w:t>
            </w:r>
          </w:p>
        </w:tc>
        <w:tc>
          <w:tcPr>
            <w:tcW w:w="2544" w:type="dxa"/>
          </w:tcPr>
          <w:p w:rsidR="005F765C" w:rsidRPr="002E0C70" w:rsidRDefault="005F765C" w:rsidP="005F765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F765C" w:rsidRPr="002E0C70" w:rsidRDefault="005F765C" w:rsidP="005F765C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>осуществлять сравнение и классификацию устанавливать причинно-следственные связи</w:t>
            </w:r>
          </w:p>
        </w:tc>
        <w:tc>
          <w:tcPr>
            <w:tcW w:w="2088" w:type="dxa"/>
          </w:tcPr>
          <w:p w:rsidR="005F765C" w:rsidRPr="00262984" w:rsidRDefault="005F765C" w:rsidP="005F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Ставить проблему, аргументировать ее актуальность</w:t>
            </w:r>
          </w:p>
          <w:p w:rsidR="005F765C" w:rsidRPr="002E0C70" w:rsidRDefault="005F765C" w:rsidP="005F765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F765C" w:rsidRPr="002E0C70" w:rsidRDefault="005F765C" w:rsidP="005F765C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>Кинофильм «Жизнь и научная деятельность Д.И.Менделеева»</w:t>
            </w:r>
            <w:proofErr w:type="gramStart"/>
            <w:r w:rsidRPr="002E0C70">
              <w:rPr>
                <w:rFonts w:ascii="Times New Roman" w:hAnsi="Times New Roman"/>
              </w:rPr>
              <w:t>,(</w:t>
            </w:r>
            <w:proofErr w:type="gramEnd"/>
            <w:r w:rsidRPr="002E0C70">
              <w:rPr>
                <w:rFonts w:ascii="Times New Roman" w:hAnsi="Times New Roman"/>
              </w:rPr>
              <w:t>фрагмент)</w:t>
            </w:r>
          </w:p>
        </w:tc>
      </w:tr>
      <w:tr w:rsidR="00944E15" w:rsidRPr="005622E2" w:rsidTr="005F765C">
        <w:trPr>
          <w:jc w:val="center"/>
        </w:trPr>
        <w:tc>
          <w:tcPr>
            <w:tcW w:w="564" w:type="dxa"/>
          </w:tcPr>
          <w:p w:rsidR="00944E15" w:rsidRPr="00EE702B" w:rsidRDefault="00944E15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944E15" w:rsidRPr="00EE702B" w:rsidRDefault="00944E15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44E15" w:rsidRPr="002E0C70" w:rsidRDefault="00944E15" w:rsidP="00AF716A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>Ионная и водородная химическая связь. Степень окисления и валентность атомов химических элементов.</w:t>
            </w:r>
          </w:p>
        </w:tc>
        <w:tc>
          <w:tcPr>
            <w:tcW w:w="2268" w:type="dxa"/>
          </w:tcPr>
          <w:p w:rsidR="00944E15" w:rsidRPr="002E0C70" w:rsidRDefault="00944E15" w:rsidP="00AF716A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 xml:space="preserve">Обобщать понятия  « ионная связь», «водородная связь», «металлическая связь», </w:t>
            </w:r>
          </w:p>
        </w:tc>
        <w:tc>
          <w:tcPr>
            <w:tcW w:w="2544" w:type="dxa"/>
          </w:tcPr>
          <w:p w:rsidR="00944E15" w:rsidRPr="002E0C70" w:rsidRDefault="00944E15" w:rsidP="00AF716A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>характеризовать свойства веществ по типу химической связи.</w:t>
            </w:r>
          </w:p>
        </w:tc>
        <w:tc>
          <w:tcPr>
            <w:tcW w:w="2410" w:type="dxa"/>
          </w:tcPr>
          <w:p w:rsidR="00944E15" w:rsidRPr="002E0C70" w:rsidRDefault="00944E15" w:rsidP="00AF716A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>осуществлять сравнение и классификацию устанавливать причинно-следственные связи</w:t>
            </w:r>
          </w:p>
        </w:tc>
        <w:tc>
          <w:tcPr>
            <w:tcW w:w="2088" w:type="dxa"/>
          </w:tcPr>
          <w:p w:rsidR="00944E15" w:rsidRPr="002E0C70" w:rsidRDefault="00944E15" w:rsidP="00AF716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4E15" w:rsidRPr="002E0C70" w:rsidRDefault="00944E15" w:rsidP="00AF716A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>Плакат со схемами образования ионной и водородной</w:t>
            </w:r>
          </w:p>
          <w:p w:rsidR="00944E15" w:rsidRPr="002E0C70" w:rsidRDefault="00944E15" w:rsidP="00AF716A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>связи.</w:t>
            </w:r>
          </w:p>
        </w:tc>
      </w:tr>
      <w:tr w:rsidR="00944E15" w:rsidRPr="005622E2" w:rsidTr="005F765C">
        <w:trPr>
          <w:jc w:val="center"/>
        </w:trPr>
        <w:tc>
          <w:tcPr>
            <w:tcW w:w="564" w:type="dxa"/>
          </w:tcPr>
          <w:p w:rsidR="00944E15" w:rsidRPr="005622E2" w:rsidRDefault="00944E15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944E15" w:rsidRPr="00EE702B" w:rsidRDefault="00944E15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44E15" w:rsidRPr="002E0C70" w:rsidRDefault="00944E15" w:rsidP="005F765C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>Ковалентная связь.</w:t>
            </w:r>
          </w:p>
        </w:tc>
        <w:tc>
          <w:tcPr>
            <w:tcW w:w="2268" w:type="dxa"/>
          </w:tcPr>
          <w:p w:rsidR="00944E15" w:rsidRPr="002E0C70" w:rsidRDefault="00944E15" w:rsidP="005F765C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2E0C70">
              <w:rPr>
                <w:rFonts w:ascii="Times New Roman" w:hAnsi="Times New Roman"/>
              </w:rPr>
              <w:t>классификацировать</w:t>
            </w:r>
            <w:proofErr w:type="spellEnd"/>
            <w:r w:rsidRPr="002E0C70">
              <w:rPr>
                <w:rFonts w:ascii="Times New Roman" w:hAnsi="Times New Roman"/>
              </w:rPr>
              <w:t xml:space="preserve"> ковалентные связи по разным основаниям, характеризовать </w:t>
            </w:r>
            <w:proofErr w:type="gramStart"/>
            <w:r w:rsidRPr="002E0C70">
              <w:rPr>
                <w:rFonts w:ascii="Times New Roman" w:hAnsi="Times New Roman"/>
              </w:rPr>
              <w:t>к</w:t>
            </w:r>
            <w:proofErr w:type="gramEnd"/>
            <w:r w:rsidRPr="002E0C70">
              <w:rPr>
                <w:rFonts w:ascii="Times New Roman" w:hAnsi="Times New Roman"/>
              </w:rPr>
              <w:t>.с.</w:t>
            </w:r>
          </w:p>
        </w:tc>
        <w:tc>
          <w:tcPr>
            <w:tcW w:w="2544" w:type="dxa"/>
          </w:tcPr>
          <w:p w:rsidR="00944E15" w:rsidRPr="002E0C70" w:rsidRDefault="00944E15" w:rsidP="005F765C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>характеризовать свойства веществ по типу химической связи.</w:t>
            </w:r>
          </w:p>
        </w:tc>
        <w:tc>
          <w:tcPr>
            <w:tcW w:w="2410" w:type="dxa"/>
          </w:tcPr>
          <w:p w:rsidR="00944E15" w:rsidRPr="002E0C70" w:rsidRDefault="00944E15" w:rsidP="005F765C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>осуществлять сравнение и классификацию устанавливать причинно-следственные связи</w:t>
            </w:r>
          </w:p>
        </w:tc>
        <w:tc>
          <w:tcPr>
            <w:tcW w:w="2088" w:type="dxa"/>
          </w:tcPr>
          <w:p w:rsidR="00944E15" w:rsidRPr="002E0C70" w:rsidRDefault="00944E15" w:rsidP="005F765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4E15" w:rsidRPr="002E0C70" w:rsidRDefault="00944E15" w:rsidP="005F765C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>Плакат со схемами образования ковалентной химической связи.</w:t>
            </w:r>
          </w:p>
        </w:tc>
      </w:tr>
      <w:tr w:rsidR="00944E15" w:rsidRPr="00EE702B" w:rsidTr="005F765C">
        <w:trPr>
          <w:jc w:val="center"/>
        </w:trPr>
        <w:tc>
          <w:tcPr>
            <w:tcW w:w="564" w:type="dxa"/>
          </w:tcPr>
          <w:p w:rsidR="00944E15" w:rsidRPr="005622E2" w:rsidRDefault="00944E15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944E15" w:rsidRDefault="00944E15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44E15" w:rsidRPr="002E0C70" w:rsidRDefault="00944E15" w:rsidP="005F765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Металлическая и водородная связи.</w:t>
            </w:r>
          </w:p>
        </w:tc>
        <w:tc>
          <w:tcPr>
            <w:tcW w:w="2268" w:type="dxa"/>
          </w:tcPr>
          <w:p w:rsidR="00944E15" w:rsidRPr="002E0C70" w:rsidRDefault="00944E15" w:rsidP="005F765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Характеризовать </w:t>
            </w:r>
            <w:r w:rsidRPr="002E0C70">
              <w:rPr>
                <w:rFonts w:ascii="Times New Roman" w:hAnsi="Times New Roman"/>
              </w:rPr>
              <w:t>ве</w:t>
            </w:r>
            <w:r>
              <w:rPr>
                <w:rFonts w:ascii="Times New Roman" w:hAnsi="Times New Roman"/>
              </w:rPr>
              <w:t>щества</w:t>
            </w:r>
          </w:p>
        </w:tc>
        <w:tc>
          <w:tcPr>
            <w:tcW w:w="2544" w:type="dxa"/>
          </w:tcPr>
          <w:p w:rsidR="00944E15" w:rsidRPr="002E0C70" w:rsidRDefault="00944E15" w:rsidP="005F765C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 xml:space="preserve">характеризовать свойства </w:t>
            </w:r>
            <w:proofErr w:type="spellStart"/>
            <w:proofErr w:type="gramStart"/>
            <w:r w:rsidRPr="002E0C70">
              <w:rPr>
                <w:rFonts w:ascii="Times New Roman" w:hAnsi="Times New Roman"/>
              </w:rPr>
              <w:t>в-в</w:t>
            </w:r>
            <w:proofErr w:type="spellEnd"/>
            <w:proofErr w:type="gramEnd"/>
            <w:r w:rsidRPr="002E0C70">
              <w:rPr>
                <w:rFonts w:ascii="Times New Roman" w:hAnsi="Times New Roman"/>
              </w:rPr>
              <w:t xml:space="preserve"> по типу </w:t>
            </w:r>
            <w:proofErr w:type="spellStart"/>
            <w:r w:rsidRPr="002E0C70">
              <w:rPr>
                <w:rFonts w:ascii="Times New Roman" w:hAnsi="Times New Roman"/>
              </w:rPr>
              <w:t>крист</w:t>
            </w:r>
            <w:proofErr w:type="spellEnd"/>
            <w:r w:rsidRPr="002E0C70">
              <w:rPr>
                <w:rFonts w:ascii="Times New Roman" w:hAnsi="Times New Roman"/>
              </w:rPr>
              <w:t>. решетки</w:t>
            </w:r>
          </w:p>
        </w:tc>
        <w:tc>
          <w:tcPr>
            <w:tcW w:w="2410" w:type="dxa"/>
          </w:tcPr>
          <w:p w:rsidR="00944E15" w:rsidRPr="002E0C70" w:rsidRDefault="00944E15" w:rsidP="005F765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944E15" w:rsidRPr="002E0C70" w:rsidRDefault="00944E15" w:rsidP="005F765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4E15" w:rsidRPr="002E0C70" w:rsidRDefault="00944E15" w:rsidP="005F765C">
            <w:pPr>
              <w:pStyle w:val="a7"/>
              <w:rPr>
                <w:rFonts w:ascii="Times New Roman" w:hAnsi="Times New Roman"/>
              </w:rPr>
            </w:pPr>
          </w:p>
        </w:tc>
      </w:tr>
      <w:tr w:rsidR="00944E15" w:rsidRPr="00EE702B" w:rsidTr="005F765C">
        <w:trPr>
          <w:jc w:val="center"/>
        </w:trPr>
        <w:tc>
          <w:tcPr>
            <w:tcW w:w="564" w:type="dxa"/>
          </w:tcPr>
          <w:p w:rsidR="00944E15" w:rsidRPr="00EE702B" w:rsidRDefault="00944E15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944E15" w:rsidRDefault="00944E15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000000"/>
            </w:tcBorders>
          </w:tcPr>
          <w:p w:rsidR="00944E15" w:rsidRPr="002E0C70" w:rsidRDefault="00944E15" w:rsidP="005F765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Единая природа химической связи.</w:t>
            </w:r>
          </w:p>
        </w:tc>
        <w:tc>
          <w:tcPr>
            <w:tcW w:w="2268" w:type="dxa"/>
          </w:tcPr>
          <w:p w:rsidR="00944E15" w:rsidRPr="002E0C70" w:rsidRDefault="00944E15" w:rsidP="005F765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Характеризовать </w:t>
            </w:r>
            <w:r w:rsidRPr="002E0C70">
              <w:rPr>
                <w:rFonts w:ascii="Times New Roman" w:hAnsi="Times New Roman"/>
              </w:rPr>
              <w:t>ве</w:t>
            </w:r>
            <w:r>
              <w:rPr>
                <w:rFonts w:ascii="Times New Roman" w:hAnsi="Times New Roman"/>
              </w:rPr>
              <w:t xml:space="preserve">ществ </w:t>
            </w:r>
            <w:proofErr w:type="spellStart"/>
            <w:r>
              <w:rPr>
                <w:rFonts w:ascii="Times New Roman" w:hAnsi="Times New Roman"/>
              </w:rPr>
              <w:t>м</w:t>
            </w:r>
            <w:r w:rsidRPr="002E0C70">
              <w:rPr>
                <w:rFonts w:ascii="Times New Roman" w:hAnsi="Times New Roman"/>
              </w:rPr>
              <w:t>молекулярного</w:t>
            </w:r>
            <w:proofErr w:type="spellEnd"/>
            <w:r w:rsidRPr="002E0C70">
              <w:rPr>
                <w:rFonts w:ascii="Times New Roman" w:hAnsi="Times New Roman"/>
              </w:rPr>
              <w:t xml:space="preserve"> и немолекулярного строения. Обобщать понятия  ионная кристаллическая решётка»,  «молекулярная кристаллическая решётка»,  «металлическая кристаллическая решётка»,</w:t>
            </w:r>
          </w:p>
        </w:tc>
        <w:tc>
          <w:tcPr>
            <w:tcW w:w="2544" w:type="dxa"/>
          </w:tcPr>
          <w:p w:rsidR="00944E15" w:rsidRPr="002E0C70" w:rsidRDefault="00944E15" w:rsidP="005F765C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 xml:space="preserve">характеризовать свойства </w:t>
            </w:r>
            <w:proofErr w:type="spellStart"/>
            <w:proofErr w:type="gramStart"/>
            <w:r w:rsidRPr="002E0C70">
              <w:rPr>
                <w:rFonts w:ascii="Times New Roman" w:hAnsi="Times New Roman"/>
              </w:rPr>
              <w:t>в-в</w:t>
            </w:r>
            <w:proofErr w:type="spellEnd"/>
            <w:proofErr w:type="gramEnd"/>
            <w:r w:rsidRPr="002E0C70">
              <w:rPr>
                <w:rFonts w:ascii="Times New Roman" w:hAnsi="Times New Roman"/>
              </w:rPr>
              <w:t xml:space="preserve"> по типу </w:t>
            </w:r>
            <w:proofErr w:type="spellStart"/>
            <w:r w:rsidRPr="002E0C70">
              <w:rPr>
                <w:rFonts w:ascii="Times New Roman" w:hAnsi="Times New Roman"/>
              </w:rPr>
              <w:t>крист</w:t>
            </w:r>
            <w:proofErr w:type="spellEnd"/>
            <w:r w:rsidRPr="002E0C70">
              <w:rPr>
                <w:rFonts w:ascii="Times New Roman" w:hAnsi="Times New Roman"/>
              </w:rPr>
              <w:t>. решетки.</w:t>
            </w:r>
          </w:p>
        </w:tc>
        <w:tc>
          <w:tcPr>
            <w:tcW w:w="2410" w:type="dxa"/>
          </w:tcPr>
          <w:p w:rsidR="00944E15" w:rsidRPr="004348CF" w:rsidRDefault="00944E15" w:rsidP="005F765C">
            <w:pPr>
              <w:pStyle w:val="a7"/>
              <w:rPr>
                <w:rFonts w:ascii="Times New Roman" w:hAnsi="Times New Roman"/>
              </w:rPr>
            </w:pPr>
            <w:r w:rsidRPr="004348CF">
              <w:rPr>
                <w:rFonts w:ascii="Times New Roman" w:hAnsi="Times New Roman"/>
                <w:lang w:eastAsia="ru-RU"/>
              </w:rPr>
              <w:t xml:space="preserve">Конкретизировать понятия, извлекать информацию из текста, анализировать, выделять главное, сравнивать. </w:t>
            </w:r>
          </w:p>
        </w:tc>
        <w:tc>
          <w:tcPr>
            <w:tcW w:w="2088" w:type="dxa"/>
          </w:tcPr>
          <w:p w:rsidR="00944E15" w:rsidRPr="002E0C70" w:rsidRDefault="00944E15" w:rsidP="005F765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4E15" w:rsidRPr="002E0C70" w:rsidRDefault="00944E15" w:rsidP="005F765C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>1Модели кристаллических решеток коллекция кристаллов.</w:t>
            </w:r>
          </w:p>
          <w:p w:rsidR="00944E15" w:rsidRPr="002E0C70" w:rsidRDefault="00944E15" w:rsidP="005F765C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 xml:space="preserve">2Опыты, раскрывающие взаимосвязь строения вещества с его свойствами </w:t>
            </w:r>
            <w:proofErr w:type="gramStart"/>
            <w:r w:rsidRPr="002E0C70">
              <w:rPr>
                <w:rFonts w:ascii="Times New Roman" w:hAnsi="Times New Roman"/>
              </w:rPr>
              <w:t xml:space="preserve">( </w:t>
            </w:r>
            <w:proofErr w:type="gramEnd"/>
            <w:r w:rsidRPr="002E0C70">
              <w:rPr>
                <w:rFonts w:ascii="Times New Roman" w:hAnsi="Times New Roman"/>
              </w:rPr>
              <w:t>возгонка йода; нагревание кварца, серы и поваренной соли.)</w:t>
            </w:r>
          </w:p>
        </w:tc>
      </w:tr>
      <w:tr w:rsidR="00944E15" w:rsidRPr="00EE702B" w:rsidTr="005F765C">
        <w:trPr>
          <w:jc w:val="center"/>
        </w:trPr>
        <w:tc>
          <w:tcPr>
            <w:tcW w:w="564" w:type="dxa"/>
          </w:tcPr>
          <w:p w:rsidR="00944E15" w:rsidRPr="00EE702B" w:rsidRDefault="00944E15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944E15" w:rsidRDefault="00944E15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000000"/>
            </w:tcBorders>
          </w:tcPr>
          <w:p w:rsidR="00944E15" w:rsidRDefault="00944E15" w:rsidP="005F765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веществ. Смеси</w:t>
            </w:r>
          </w:p>
        </w:tc>
        <w:tc>
          <w:tcPr>
            <w:tcW w:w="2268" w:type="dxa"/>
          </w:tcPr>
          <w:p w:rsidR="00944E15" w:rsidRDefault="00944E15" w:rsidP="005F765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44" w:type="dxa"/>
          </w:tcPr>
          <w:p w:rsidR="00944E15" w:rsidRPr="002E0C70" w:rsidRDefault="00944E15" w:rsidP="005F765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4E15" w:rsidRPr="004348CF" w:rsidRDefault="00944E15" w:rsidP="005F765C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</w:tcPr>
          <w:p w:rsidR="00944E15" w:rsidRPr="002E0C70" w:rsidRDefault="00944E15" w:rsidP="005F765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4E15" w:rsidRPr="002E0C70" w:rsidRDefault="00944E15" w:rsidP="005F765C">
            <w:pPr>
              <w:pStyle w:val="a7"/>
              <w:rPr>
                <w:rFonts w:ascii="Times New Roman" w:hAnsi="Times New Roman"/>
              </w:rPr>
            </w:pPr>
          </w:p>
        </w:tc>
      </w:tr>
      <w:tr w:rsidR="00944E15" w:rsidRPr="00EE702B" w:rsidTr="005F765C">
        <w:trPr>
          <w:jc w:val="center"/>
        </w:trPr>
        <w:tc>
          <w:tcPr>
            <w:tcW w:w="564" w:type="dxa"/>
          </w:tcPr>
          <w:p w:rsidR="00944E15" w:rsidRPr="00EE702B" w:rsidRDefault="00944E15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944E15" w:rsidRDefault="00944E15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000000"/>
            </w:tcBorders>
          </w:tcPr>
          <w:p w:rsidR="00944E15" w:rsidRDefault="00944E15" w:rsidP="005F765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Газообразные вещества.</w:t>
            </w:r>
          </w:p>
        </w:tc>
        <w:tc>
          <w:tcPr>
            <w:tcW w:w="2268" w:type="dxa"/>
          </w:tcPr>
          <w:p w:rsidR="00944E15" w:rsidRDefault="00944E15" w:rsidP="005F765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44" w:type="dxa"/>
          </w:tcPr>
          <w:p w:rsidR="00944E15" w:rsidRPr="002E0C70" w:rsidRDefault="00944E15" w:rsidP="005F765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4E15" w:rsidRPr="004348CF" w:rsidRDefault="00944E15" w:rsidP="005F765C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</w:tcPr>
          <w:p w:rsidR="00944E15" w:rsidRPr="002E0C70" w:rsidRDefault="00944E15" w:rsidP="005F765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4E15" w:rsidRPr="002E0C70" w:rsidRDefault="00944E15" w:rsidP="005F765C">
            <w:pPr>
              <w:pStyle w:val="a7"/>
              <w:rPr>
                <w:rFonts w:ascii="Times New Roman" w:hAnsi="Times New Roman"/>
              </w:rPr>
            </w:pPr>
          </w:p>
        </w:tc>
      </w:tr>
      <w:tr w:rsidR="00944E15" w:rsidRPr="00EE702B" w:rsidTr="005F765C">
        <w:trPr>
          <w:jc w:val="center"/>
        </w:trPr>
        <w:tc>
          <w:tcPr>
            <w:tcW w:w="564" w:type="dxa"/>
          </w:tcPr>
          <w:p w:rsidR="00944E15" w:rsidRPr="00EE702B" w:rsidRDefault="00944E15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944E15" w:rsidRDefault="00944E15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000000"/>
            </w:tcBorders>
          </w:tcPr>
          <w:p w:rsidR="00944E15" w:rsidRPr="002E0C70" w:rsidRDefault="00944E15" w:rsidP="00944E15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 xml:space="preserve">Практическая работа№1. </w:t>
            </w:r>
            <w:r>
              <w:rPr>
                <w:rFonts w:ascii="Times New Roman" w:hAnsi="Times New Roman"/>
              </w:rPr>
              <w:t>Получение собирание и распознавание газов.</w:t>
            </w:r>
          </w:p>
        </w:tc>
        <w:tc>
          <w:tcPr>
            <w:tcW w:w="2268" w:type="dxa"/>
          </w:tcPr>
          <w:p w:rsidR="00944E15" w:rsidRPr="002E0C70" w:rsidRDefault="00944E15" w:rsidP="00AF716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E0C70">
              <w:rPr>
                <w:rFonts w:ascii="Times New Roman" w:hAnsi="Times New Roman"/>
                <w:lang w:eastAsia="ru-RU"/>
              </w:rPr>
              <w:t>прогнозировать продукты, составлять уравнения реакция  и выявлять признаки химических реакций</w:t>
            </w:r>
          </w:p>
        </w:tc>
        <w:tc>
          <w:tcPr>
            <w:tcW w:w="2544" w:type="dxa"/>
          </w:tcPr>
          <w:p w:rsidR="00944E15" w:rsidRPr="002E0C70" w:rsidRDefault="00944E15" w:rsidP="00AF716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E0C70">
              <w:rPr>
                <w:rFonts w:ascii="Times New Roman" w:hAnsi="Times New Roman"/>
                <w:lang w:eastAsia="ru-RU"/>
              </w:rPr>
              <w:t>Возможность применить знания на практике</w:t>
            </w:r>
          </w:p>
        </w:tc>
        <w:tc>
          <w:tcPr>
            <w:tcW w:w="2410" w:type="dxa"/>
          </w:tcPr>
          <w:p w:rsidR="00944E15" w:rsidRPr="002E0C70" w:rsidRDefault="00944E15" w:rsidP="00AF716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Делать выводы из наблюдений</w:t>
            </w:r>
          </w:p>
        </w:tc>
        <w:tc>
          <w:tcPr>
            <w:tcW w:w="2088" w:type="dxa"/>
          </w:tcPr>
          <w:p w:rsidR="00944E15" w:rsidRPr="002E0C70" w:rsidRDefault="00944E15" w:rsidP="00AF716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4E15" w:rsidRPr="002E0C70" w:rsidRDefault="00944E15" w:rsidP="00AF716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к пр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аботе</w:t>
            </w:r>
          </w:p>
        </w:tc>
      </w:tr>
      <w:tr w:rsidR="00944E15" w:rsidRPr="00EE702B" w:rsidTr="005F765C">
        <w:trPr>
          <w:jc w:val="center"/>
        </w:trPr>
        <w:tc>
          <w:tcPr>
            <w:tcW w:w="564" w:type="dxa"/>
          </w:tcPr>
          <w:p w:rsidR="00944E15" w:rsidRPr="00EE702B" w:rsidRDefault="00944E15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944E15" w:rsidRDefault="00944E15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000000"/>
            </w:tcBorders>
          </w:tcPr>
          <w:p w:rsidR="00944E15" w:rsidRPr="002E0C70" w:rsidRDefault="00944E15" w:rsidP="00944E1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Жидкие вещества. Твердые вещества.</w:t>
            </w:r>
          </w:p>
        </w:tc>
        <w:tc>
          <w:tcPr>
            <w:tcW w:w="2268" w:type="dxa"/>
          </w:tcPr>
          <w:p w:rsidR="00944E15" w:rsidRPr="002E0C70" w:rsidRDefault="00944E15" w:rsidP="00AF716A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</w:tcPr>
          <w:p w:rsidR="00944E15" w:rsidRPr="002E0C70" w:rsidRDefault="00944E15" w:rsidP="00AF716A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944E15" w:rsidRDefault="00944E15" w:rsidP="00AF716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944E15" w:rsidRPr="002E0C70" w:rsidRDefault="00944E15" w:rsidP="00AF716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4E15" w:rsidRDefault="00944E15" w:rsidP="00AF716A">
            <w:pPr>
              <w:pStyle w:val="a7"/>
              <w:rPr>
                <w:rFonts w:ascii="Times New Roman" w:hAnsi="Times New Roman"/>
              </w:rPr>
            </w:pPr>
          </w:p>
        </w:tc>
      </w:tr>
      <w:tr w:rsidR="00FB13AA" w:rsidRPr="00EE702B" w:rsidTr="005F765C">
        <w:trPr>
          <w:jc w:val="center"/>
        </w:trPr>
        <w:tc>
          <w:tcPr>
            <w:tcW w:w="564" w:type="dxa"/>
          </w:tcPr>
          <w:p w:rsidR="00FB13AA" w:rsidRPr="00EE702B" w:rsidRDefault="00FB13AA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B13AA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000000"/>
            </w:tcBorders>
          </w:tcPr>
          <w:p w:rsidR="00FB13AA" w:rsidRDefault="00FB13AA" w:rsidP="00944E1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Дисперсные системы.</w:t>
            </w:r>
          </w:p>
        </w:tc>
        <w:tc>
          <w:tcPr>
            <w:tcW w:w="2268" w:type="dxa"/>
          </w:tcPr>
          <w:p w:rsidR="00FB13AA" w:rsidRPr="002E0C70" w:rsidRDefault="00FB13AA" w:rsidP="00AF716A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>Характеризовать и классифицировать д.</w:t>
            </w:r>
            <w:proofErr w:type="gramStart"/>
            <w:r w:rsidRPr="002E0C70">
              <w:rPr>
                <w:rFonts w:ascii="Times New Roman" w:hAnsi="Times New Roman"/>
              </w:rPr>
              <w:t>с</w:t>
            </w:r>
            <w:proofErr w:type="gramEnd"/>
            <w:r w:rsidRPr="002E0C70">
              <w:rPr>
                <w:rFonts w:ascii="Times New Roman" w:hAnsi="Times New Roman"/>
              </w:rPr>
              <w:t>. по различным основаниям</w:t>
            </w:r>
          </w:p>
        </w:tc>
        <w:tc>
          <w:tcPr>
            <w:tcW w:w="2544" w:type="dxa"/>
          </w:tcPr>
          <w:p w:rsidR="00FB13AA" w:rsidRPr="002E0C70" w:rsidRDefault="00FB13AA" w:rsidP="00AF716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B13AA" w:rsidRPr="00A70A3E" w:rsidRDefault="00FB13AA" w:rsidP="00AF716A">
            <w:pPr>
              <w:pStyle w:val="a7"/>
              <w:rPr>
                <w:rFonts w:ascii="Times New Roman" w:hAnsi="Times New Roman"/>
              </w:rPr>
            </w:pPr>
            <w:r w:rsidRPr="00A70A3E">
              <w:rPr>
                <w:rFonts w:ascii="Times New Roman" w:hAnsi="Times New Roman"/>
                <w:lang w:eastAsia="ru-RU"/>
              </w:rPr>
              <w:t>Конкретизировать понятия,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70A3E">
              <w:rPr>
                <w:rFonts w:ascii="Times New Roman" w:hAnsi="Times New Roman"/>
                <w:lang w:eastAsia="ru-RU"/>
              </w:rPr>
              <w:t xml:space="preserve">извлекать информацию из текста, </w:t>
            </w:r>
            <w:r w:rsidRPr="00A70A3E">
              <w:rPr>
                <w:rFonts w:ascii="Times New Roman" w:hAnsi="Times New Roman"/>
                <w:lang w:eastAsia="ru-RU"/>
              </w:rPr>
              <w:lastRenderedPageBreak/>
              <w:t>анализировать, выделять главное, сравнивать. Объяснять явления</w:t>
            </w:r>
          </w:p>
        </w:tc>
        <w:tc>
          <w:tcPr>
            <w:tcW w:w="2088" w:type="dxa"/>
          </w:tcPr>
          <w:p w:rsidR="00FB13AA" w:rsidRPr="002E0C70" w:rsidRDefault="00FB13AA" w:rsidP="00AF716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B13AA" w:rsidRPr="002E0C70" w:rsidRDefault="00FB13AA" w:rsidP="00AF716A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>1 Образцы дисперсных систем с жидкой средой.</w:t>
            </w:r>
          </w:p>
          <w:p w:rsidR="00FB13AA" w:rsidRPr="002E0C70" w:rsidRDefault="00FB13AA" w:rsidP="00AF716A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 xml:space="preserve">2 Образцы пищевых, </w:t>
            </w:r>
            <w:r w:rsidRPr="002E0C70">
              <w:rPr>
                <w:rFonts w:ascii="Times New Roman" w:hAnsi="Times New Roman"/>
              </w:rPr>
              <w:lastRenderedPageBreak/>
              <w:t>косметических, биологических и медицинских золей и гелей.</w:t>
            </w:r>
          </w:p>
          <w:p w:rsidR="00FB13AA" w:rsidRPr="002E0C70" w:rsidRDefault="00FB13AA" w:rsidP="00AF716A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 xml:space="preserve">3  Эффект  </w:t>
            </w:r>
            <w:proofErr w:type="spellStart"/>
            <w:r w:rsidRPr="002E0C70">
              <w:rPr>
                <w:rFonts w:ascii="Times New Roman" w:hAnsi="Times New Roman"/>
              </w:rPr>
              <w:t>Тиндаля</w:t>
            </w:r>
            <w:proofErr w:type="spellEnd"/>
            <w:r w:rsidRPr="002E0C70">
              <w:rPr>
                <w:rFonts w:ascii="Times New Roman" w:hAnsi="Times New Roman"/>
              </w:rPr>
              <w:t>.</w:t>
            </w:r>
          </w:p>
        </w:tc>
      </w:tr>
      <w:tr w:rsidR="00FB13AA" w:rsidRPr="00EE702B" w:rsidTr="005F765C">
        <w:trPr>
          <w:jc w:val="center"/>
        </w:trPr>
        <w:tc>
          <w:tcPr>
            <w:tcW w:w="564" w:type="dxa"/>
          </w:tcPr>
          <w:p w:rsidR="00FB13AA" w:rsidRPr="00EE702B" w:rsidRDefault="00FB13AA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FB13AA" w:rsidRPr="00944E15" w:rsidRDefault="00FB13AA" w:rsidP="005F765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FB13AA" w:rsidRPr="00944E15" w:rsidRDefault="00FB13AA" w:rsidP="005F765C">
            <w:pPr>
              <w:pStyle w:val="a7"/>
              <w:rPr>
                <w:rFonts w:ascii="Times New Roman" w:hAnsi="Times New Roman"/>
                <w:i/>
              </w:rPr>
            </w:pPr>
            <w:r w:rsidRPr="00944E15">
              <w:rPr>
                <w:rFonts w:ascii="Times New Roman" w:hAnsi="Times New Roman"/>
                <w:i/>
              </w:rPr>
              <w:t>Обобщение знаний по разделу «Строение вещества».</w:t>
            </w:r>
          </w:p>
        </w:tc>
        <w:tc>
          <w:tcPr>
            <w:tcW w:w="2268" w:type="dxa"/>
          </w:tcPr>
          <w:p w:rsidR="00FB13AA" w:rsidRPr="00944E15" w:rsidRDefault="00FB13AA" w:rsidP="005F765C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2544" w:type="dxa"/>
          </w:tcPr>
          <w:p w:rsidR="00FB13AA" w:rsidRPr="00944E15" w:rsidRDefault="00FB13AA" w:rsidP="005F765C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2410" w:type="dxa"/>
          </w:tcPr>
          <w:p w:rsidR="00FB13AA" w:rsidRPr="002E0C70" w:rsidRDefault="00FB13AA" w:rsidP="005F765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FB13AA" w:rsidRPr="002E0C70" w:rsidRDefault="00FB13AA" w:rsidP="005F765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B13AA" w:rsidRPr="002E0C70" w:rsidRDefault="00FB13AA" w:rsidP="005F765C">
            <w:pPr>
              <w:pStyle w:val="a7"/>
              <w:rPr>
                <w:rFonts w:ascii="Times New Roman" w:hAnsi="Times New Roman"/>
              </w:rPr>
            </w:pPr>
          </w:p>
        </w:tc>
      </w:tr>
      <w:tr w:rsidR="00FB13AA" w:rsidRPr="00EE702B" w:rsidTr="005F765C">
        <w:trPr>
          <w:jc w:val="center"/>
        </w:trPr>
        <w:tc>
          <w:tcPr>
            <w:tcW w:w="564" w:type="dxa"/>
          </w:tcPr>
          <w:p w:rsidR="00FB13AA" w:rsidRPr="00EE702B" w:rsidRDefault="00FB13AA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B13AA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</w:tcBorders>
          </w:tcPr>
          <w:p w:rsidR="00FB13AA" w:rsidRPr="002E0C70" w:rsidRDefault="00FB13AA" w:rsidP="005F765C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>Урок контроля знаний, умений и навыков учащихся по разделу «Строение вещества».</w:t>
            </w:r>
            <w:r>
              <w:rPr>
                <w:rFonts w:ascii="Times New Roman" w:hAnsi="Times New Roman"/>
              </w:rPr>
              <w:t xml:space="preserve"> К.р.№1</w:t>
            </w:r>
          </w:p>
        </w:tc>
        <w:tc>
          <w:tcPr>
            <w:tcW w:w="2268" w:type="dxa"/>
          </w:tcPr>
          <w:p w:rsidR="00FB13AA" w:rsidRPr="002E0C70" w:rsidRDefault="00FB13AA" w:rsidP="005F765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44" w:type="dxa"/>
          </w:tcPr>
          <w:p w:rsidR="00FB13AA" w:rsidRPr="002E0C70" w:rsidRDefault="00FB13AA" w:rsidP="005F765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B13AA" w:rsidRPr="002E0C70" w:rsidRDefault="00FB13AA" w:rsidP="005F765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FB13AA" w:rsidRPr="002E0C70" w:rsidRDefault="00FB13AA" w:rsidP="005F765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B13AA" w:rsidRPr="002E0C70" w:rsidRDefault="00FB13AA" w:rsidP="005F765C">
            <w:pPr>
              <w:pStyle w:val="a7"/>
              <w:rPr>
                <w:rFonts w:ascii="Times New Roman" w:hAnsi="Times New Roman"/>
              </w:rPr>
            </w:pPr>
          </w:p>
        </w:tc>
      </w:tr>
      <w:tr w:rsidR="00FB13AA" w:rsidRPr="00EE702B" w:rsidTr="005F765C">
        <w:trPr>
          <w:jc w:val="center"/>
        </w:trPr>
        <w:tc>
          <w:tcPr>
            <w:tcW w:w="564" w:type="dxa"/>
            <w:tcBorders>
              <w:top w:val="single" w:sz="4" w:space="0" w:color="auto"/>
            </w:tcBorders>
          </w:tcPr>
          <w:p w:rsidR="00FB13AA" w:rsidRPr="00EE702B" w:rsidRDefault="00FB13AA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FB13AA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FB13AA" w:rsidRPr="002E0C70" w:rsidRDefault="00FB13AA" w:rsidP="005F765C">
            <w:pPr>
              <w:pStyle w:val="a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Реакции</w:t>
            </w:r>
            <w:proofErr w:type="gramEnd"/>
            <w:r>
              <w:rPr>
                <w:rFonts w:ascii="Times New Roman" w:hAnsi="Times New Roman"/>
              </w:rPr>
              <w:t xml:space="preserve"> идущие без изменения состава вещества.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B13AA" w:rsidRPr="002E0C70" w:rsidRDefault="00FB13AA" w:rsidP="005F765C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>Объяснять зависимость скорости х.р. от различных факторов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FB13AA" w:rsidRPr="002E0C70" w:rsidRDefault="00FB13AA" w:rsidP="005F765C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>Решать задачи  на вычисление скорости х.р.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B13AA" w:rsidRPr="00262984" w:rsidRDefault="00FB13AA" w:rsidP="005F765C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62984">
              <w:rPr>
                <w:rFonts w:ascii="Times New Roman" w:hAnsi="Times New Roman"/>
                <w:lang w:eastAsia="ru-RU"/>
              </w:rPr>
              <w:t xml:space="preserve"> строить речевое высказывание в устной и письменной форме, извлекать информацию из теста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FB13AA" w:rsidRPr="00262984" w:rsidRDefault="00FB13AA" w:rsidP="005F765C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62984">
              <w:rPr>
                <w:rFonts w:ascii="Times New Roman" w:hAnsi="Times New Roman"/>
                <w:lang w:eastAsia="ru-RU"/>
              </w:rPr>
              <w:t xml:space="preserve"> осознать значение теоретических знаний для практической деятельности  человека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B13AA" w:rsidRPr="002E0C70" w:rsidRDefault="00FB13AA" w:rsidP="005F765C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>Энергетика и скорость химических реакций.</w:t>
            </w:r>
          </w:p>
        </w:tc>
      </w:tr>
      <w:tr w:rsidR="00FB13AA" w:rsidRPr="00EE702B" w:rsidTr="005F765C">
        <w:trPr>
          <w:jc w:val="center"/>
        </w:trPr>
        <w:tc>
          <w:tcPr>
            <w:tcW w:w="564" w:type="dxa"/>
          </w:tcPr>
          <w:p w:rsidR="00FB13AA" w:rsidRPr="00EE702B" w:rsidRDefault="00FB13AA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B13AA" w:rsidRDefault="00FB13AA" w:rsidP="00AF7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B13AA" w:rsidRPr="002E0C70" w:rsidRDefault="00FB13AA" w:rsidP="00AF716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химических реакций.</w:t>
            </w:r>
          </w:p>
        </w:tc>
        <w:tc>
          <w:tcPr>
            <w:tcW w:w="2268" w:type="dxa"/>
          </w:tcPr>
          <w:p w:rsidR="00FB13AA" w:rsidRPr="002E0C70" w:rsidRDefault="00FB13AA" w:rsidP="00AF716A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</w:tcPr>
          <w:p w:rsidR="00FB13AA" w:rsidRPr="002E0C70" w:rsidRDefault="00FB13AA" w:rsidP="00AF716A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FB13AA" w:rsidRPr="002E0C70" w:rsidRDefault="00FB13AA" w:rsidP="00AF716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FB13AA" w:rsidRPr="002E0C70" w:rsidRDefault="00FB13AA" w:rsidP="00AF716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B13AA" w:rsidRPr="002E0C70" w:rsidRDefault="00FB13AA" w:rsidP="00AF716A">
            <w:pPr>
              <w:pStyle w:val="a7"/>
              <w:rPr>
                <w:rFonts w:ascii="Times New Roman" w:hAnsi="Times New Roman"/>
              </w:rPr>
            </w:pPr>
          </w:p>
        </w:tc>
      </w:tr>
      <w:tr w:rsidR="00FB13AA" w:rsidRPr="00EE702B" w:rsidTr="005F765C">
        <w:trPr>
          <w:jc w:val="center"/>
        </w:trPr>
        <w:tc>
          <w:tcPr>
            <w:tcW w:w="564" w:type="dxa"/>
          </w:tcPr>
          <w:p w:rsidR="00FB13AA" w:rsidRPr="00EE702B" w:rsidRDefault="00FB13AA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B13AA" w:rsidRDefault="00FB13AA" w:rsidP="00AF7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B13AA" w:rsidRDefault="00FB13AA" w:rsidP="00AF716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 химических реакций.</w:t>
            </w:r>
          </w:p>
        </w:tc>
        <w:tc>
          <w:tcPr>
            <w:tcW w:w="2268" w:type="dxa"/>
          </w:tcPr>
          <w:p w:rsidR="00FB13AA" w:rsidRPr="002E0C70" w:rsidRDefault="00FB13AA" w:rsidP="00AF716A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>Объяснять зависимость скорости х.р. от различных факторов</w:t>
            </w:r>
          </w:p>
        </w:tc>
        <w:tc>
          <w:tcPr>
            <w:tcW w:w="2544" w:type="dxa"/>
          </w:tcPr>
          <w:p w:rsidR="00FB13AA" w:rsidRPr="002E0C70" w:rsidRDefault="00FB13AA" w:rsidP="00AF716A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>Решать задачи  на вычисление скорости х.р.</w:t>
            </w:r>
          </w:p>
        </w:tc>
        <w:tc>
          <w:tcPr>
            <w:tcW w:w="2410" w:type="dxa"/>
          </w:tcPr>
          <w:p w:rsidR="00FB13AA" w:rsidRPr="00262984" w:rsidRDefault="00FB13AA" w:rsidP="00AF716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62984">
              <w:rPr>
                <w:rFonts w:ascii="Times New Roman" w:hAnsi="Times New Roman"/>
                <w:lang w:eastAsia="ru-RU"/>
              </w:rPr>
              <w:t xml:space="preserve"> строить речевое высказывание в устной и письменной форме, извлекать информацию из теста</w:t>
            </w:r>
          </w:p>
        </w:tc>
        <w:tc>
          <w:tcPr>
            <w:tcW w:w="2088" w:type="dxa"/>
          </w:tcPr>
          <w:p w:rsidR="00FB13AA" w:rsidRPr="00262984" w:rsidRDefault="00FB13AA" w:rsidP="00AF716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62984">
              <w:rPr>
                <w:rFonts w:ascii="Times New Roman" w:hAnsi="Times New Roman"/>
                <w:lang w:eastAsia="ru-RU"/>
              </w:rPr>
              <w:t xml:space="preserve"> осознать значение теоретических знаний для практической деятельности  человека</w:t>
            </w:r>
          </w:p>
        </w:tc>
        <w:tc>
          <w:tcPr>
            <w:tcW w:w="2410" w:type="dxa"/>
          </w:tcPr>
          <w:p w:rsidR="00FB13AA" w:rsidRPr="002E0C70" w:rsidRDefault="00FB13AA" w:rsidP="00AF716A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>Энергетика и скорость химических реакций.</w:t>
            </w:r>
          </w:p>
        </w:tc>
      </w:tr>
      <w:tr w:rsidR="00FB13AA" w:rsidRPr="00EE702B" w:rsidTr="005F765C">
        <w:trPr>
          <w:jc w:val="center"/>
        </w:trPr>
        <w:tc>
          <w:tcPr>
            <w:tcW w:w="564" w:type="dxa"/>
          </w:tcPr>
          <w:p w:rsidR="00FB13AA" w:rsidRPr="00EE702B" w:rsidRDefault="00FB13AA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B13AA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B13AA" w:rsidRPr="002E0C70" w:rsidRDefault="00FB13AA" w:rsidP="005F765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Обратимость химических реакций. Химическое равновесие.</w:t>
            </w:r>
          </w:p>
        </w:tc>
        <w:tc>
          <w:tcPr>
            <w:tcW w:w="2268" w:type="dxa"/>
          </w:tcPr>
          <w:p w:rsidR="00FB13AA" w:rsidRPr="002E0C70" w:rsidRDefault="00FB13AA" w:rsidP="005F765C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 xml:space="preserve">прогнозировать направление смещения химического равновесия при изменении условий проведения </w:t>
            </w:r>
            <w:proofErr w:type="gramStart"/>
            <w:r w:rsidRPr="002E0C70">
              <w:rPr>
                <w:rFonts w:ascii="Times New Roman" w:hAnsi="Times New Roman"/>
              </w:rPr>
              <w:t>обратимой</w:t>
            </w:r>
            <w:proofErr w:type="gramEnd"/>
            <w:r w:rsidRPr="002E0C70">
              <w:rPr>
                <w:rFonts w:ascii="Times New Roman" w:hAnsi="Times New Roman"/>
              </w:rPr>
              <w:t xml:space="preserve"> химической реакции;</w:t>
            </w:r>
          </w:p>
        </w:tc>
        <w:tc>
          <w:tcPr>
            <w:tcW w:w="2544" w:type="dxa"/>
          </w:tcPr>
          <w:p w:rsidR="00FB13AA" w:rsidRPr="002E0C70" w:rsidRDefault="00FB13AA" w:rsidP="005F765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оптимал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ьные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2E0C70">
              <w:rPr>
                <w:rFonts w:ascii="Times New Roman" w:hAnsi="Times New Roman"/>
              </w:rPr>
              <w:t>условия</w:t>
            </w:r>
            <w:r>
              <w:rPr>
                <w:rFonts w:ascii="Times New Roman" w:hAnsi="Times New Roman"/>
              </w:rPr>
              <w:t xml:space="preserve"> проведения обратимых реакций</w:t>
            </w:r>
            <w:r w:rsidRPr="002E0C70">
              <w:rPr>
                <w:rFonts w:ascii="Times New Roman" w:hAnsi="Times New Roman"/>
              </w:rPr>
              <w:t>, изу</w:t>
            </w:r>
            <w:r>
              <w:rPr>
                <w:rFonts w:ascii="Times New Roman" w:hAnsi="Times New Roman"/>
              </w:rPr>
              <w:t>ч</w:t>
            </w:r>
            <w:r w:rsidRPr="002E0C70">
              <w:rPr>
                <w:rFonts w:ascii="Times New Roman" w:hAnsi="Times New Roman"/>
              </w:rPr>
              <w:t>ить роль хим.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р-ий</w:t>
            </w:r>
            <w:proofErr w:type="spellEnd"/>
            <w:r>
              <w:rPr>
                <w:rFonts w:ascii="Times New Roman" w:hAnsi="Times New Roman"/>
              </w:rPr>
              <w:t xml:space="preserve"> в жизни</w:t>
            </w:r>
          </w:p>
          <w:p w:rsidR="00FB13AA" w:rsidRPr="002E0C70" w:rsidRDefault="00FB13AA" w:rsidP="005F765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B13AA" w:rsidRPr="002E0C70" w:rsidRDefault="00FB13AA" w:rsidP="005F765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FB13AA" w:rsidRPr="004348CF" w:rsidRDefault="00FB13AA" w:rsidP="005F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Ставить проблему, аргументировать ее актуальность</w:t>
            </w:r>
          </w:p>
          <w:p w:rsidR="00FB13AA" w:rsidRPr="002E0C70" w:rsidRDefault="00FB13AA" w:rsidP="005F765C">
            <w:pPr>
              <w:pStyle w:val="a7"/>
              <w:rPr>
                <w:rFonts w:ascii="Times New Roman" w:hAnsi="Times New Roman"/>
              </w:rPr>
            </w:pPr>
            <w:r w:rsidRPr="004348CF">
              <w:rPr>
                <w:rFonts w:ascii="Times New Roman" w:hAnsi="Times New Roman"/>
                <w:lang w:eastAsia="ru-RU"/>
              </w:rPr>
              <w:t>Организовывать исследование с целью проверки гипотез</w:t>
            </w:r>
          </w:p>
        </w:tc>
        <w:tc>
          <w:tcPr>
            <w:tcW w:w="2410" w:type="dxa"/>
          </w:tcPr>
          <w:p w:rsidR="00FB13AA" w:rsidRPr="002E0C70" w:rsidRDefault="00FB13AA" w:rsidP="005F765C">
            <w:pPr>
              <w:pStyle w:val="a7"/>
              <w:rPr>
                <w:rFonts w:ascii="Times New Roman" w:hAnsi="Times New Roman"/>
              </w:rPr>
            </w:pPr>
          </w:p>
        </w:tc>
      </w:tr>
      <w:tr w:rsidR="00FB13AA" w:rsidRPr="00EE702B" w:rsidTr="005F765C">
        <w:trPr>
          <w:jc w:val="center"/>
        </w:trPr>
        <w:tc>
          <w:tcPr>
            <w:tcW w:w="564" w:type="dxa"/>
          </w:tcPr>
          <w:p w:rsidR="00FB13AA" w:rsidRPr="00EE702B" w:rsidRDefault="00FB13AA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B13AA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B13AA" w:rsidRPr="002E0C70" w:rsidRDefault="00FB13AA" w:rsidP="005F765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Роль воды в химических процессах.</w:t>
            </w:r>
            <w:r w:rsidR="00B9719A">
              <w:rPr>
                <w:rFonts w:ascii="Times New Roman" w:hAnsi="Times New Roman"/>
              </w:rPr>
              <w:t xml:space="preserve"> </w:t>
            </w:r>
            <w:proofErr w:type="gramStart"/>
            <w:r w:rsidRPr="002E0C70">
              <w:rPr>
                <w:rFonts w:ascii="Times New Roman" w:hAnsi="Times New Roman"/>
              </w:rPr>
              <w:t>Р</w:t>
            </w:r>
            <w:proofErr w:type="gramEnd"/>
            <w:r w:rsidRPr="002E0C70">
              <w:rPr>
                <w:rFonts w:ascii="Times New Roman" w:hAnsi="Times New Roman"/>
              </w:rPr>
              <w:t>астворы.</w:t>
            </w:r>
          </w:p>
        </w:tc>
        <w:tc>
          <w:tcPr>
            <w:tcW w:w="2268" w:type="dxa"/>
          </w:tcPr>
          <w:p w:rsidR="00FB13AA" w:rsidRPr="002E0C70" w:rsidRDefault="00FB13AA" w:rsidP="005F765C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>Определять реакцию среды водных растворов солей, решать расчетные задачи с применением  понятия «</w:t>
            </w:r>
            <w:r w:rsidRPr="002E0C70">
              <w:rPr>
                <w:rFonts w:ascii="Times New Roman" w:hAnsi="Times New Roman"/>
                <w:lang w:val="en-US"/>
              </w:rPr>
              <w:t>W</w:t>
            </w:r>
            <w:r w:rsidRPr="002E0C70">
              <w:rPr>
                <w:rFonts w:ascii="Times New Roman" w:hAnsi="Times New Roman"/>
              </w:rPr>
              <w:t xml:space="preserve"> </w:t>
            </w:r>
            <w:proofErr w:type="spellStart"/>
            <w:r w:rsidRPr="002E0C70">
              <w:rPr>
                <w:rFonts w:ascii="Times New Roman" w:hAnsi="Times New Roman"/>
              </w:rPr>
              <w:t>в-ва</w:t>
            </w:r>
            <w:proofErr w:type="spellEnd"/>
            <w:r w:rsidRPr="002E0C70">
              <w:rPr>
                <w:rFonts w:ascii="Times New Roman" w:hAnsi="Times New Roman"/>
              </w:rPr>
              <w:t>»</w:t>
            </w:r>
          </w:p>
        </w:tc>
        <w:tc>
          <w:tcPr>
            <w:tcW w:w="2544" w:type="dxa"/>
          </w:tcPr>
          <w:p w:rsidR="00FB13AA" w:rsidRPr="002E0C70" w:rsidRDefault="00FB13AA" w:rsidP="005F765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расчетные задачи с применением понятия «С раствора», задание 39 ЕГЭ</w:t>
            </w:r>
          </w:p>
        </w:tc>
        <w:tc>
          <w:tcPr>
            <w:tcW w:w="2410" w:type="dxa"/>
          </w:tcPr>
          <w:p w:rsidR="00FB13AA" w:rsidRPr="002E0C70" w:rsidRDefault="00FB13AA" w:rsidP="005F765C">
            <w:pPr>
              <w:pStyle w:val="a7"/>
              <w:rPr>
                <w:rFonts w:ascii="Times New Roman" w:hAnsi="Times New Roman"/>
              </w:rPr>
            </w:pPr>
            <w:r w:rsidRPr="00A70A3E">
              <w:rPr>
                <w:rFonts w:ascii="Times New Roman" w:hAnsi="Times New Roman"/>
                <w:lang w:eastAsia="ru-RU"/>
              </w:rPr>
              <w:t>Объяснять явления</w:t>
            </w:r>
          </w:p>
        </w:tc>
        <w:tc>
          <w:tcPr>
            <w:tcW w:w="2088" w:type="dxa"/>
          </w:tcPr>
          <w:p w:rsidR="00FB13AA" w:rsidRPr="002E0C70" w:rsidRDefault="00FB13AA" w:rsidP="005F765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B13AA" w:rsidRPr="002E0C70" w:rsidRDefault="00FB13AA" w:rsidP="005F765C">
            <w:pPr>
              <w:pStyle w:val="a7"/>
              <w:rPr>
                <w:rFonts w:ascii="Times New Roman" w:hAnsi="Times New Roman"/>
              </w:rPr>
            </w:pPr>
          </w:p>
        </w:tc>
      </w:tr>
      <w:tr w:rsidR="00FB13AA" w:rsidRPr="00EE702B" w:rsidTr="005F765C">
        <w:trPr>
          <w:jc w:val="center"/>
        </w:trPr>
        <w:tc>
          <w:tcPr>
            <w:tcW w:w="564" w:type="dxa"/>
          </w:tcPr>
          <w:p w:rsidR="00FB13AA" w:rsidRPr="00EE702B" w:rsidRDefault="00FB13AA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B13AA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B13AA" w:rsidRPr="00B30410" w:rsidRDefault="00FB13AA" w:rsidP="00AF716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Гидролиз  </w:t>
            </w:r>
            <w:proofErr w:type="gramStart"/>
            <w:r>
              <w:rPr>
                <w:rFonts w:ascii="Times New Roman" w:hAnsi="Times New Roman"/>
              </w:rPr>
              <w:t>органических</w:t>
            </w:r>
            <w:proofErr w:type="gramEnd"/>
            <w:r>
              <w:rPr>
                <w:rFonts w:ascii="Times New Roman" w:hAnsi="Times New Roman"/>
              </w:rPr>
              <w:t xml:space="preserve"> и неорганических веществ.</w:t>
            </w:r>
          </w:p>
        </w:tc>
        <w:tc>
          <w:tcPr>
            <w:tcW w:w="2268" w:type="dxa"/>
          </w:tcPr>
          <w:p w:rsidR="00FB13AA" w:rsidRPr="00A076F5" w:rsidRDefault="00FB13AA" w:rsidP="00AF716A">
            <w:pPr>
              <w:rPr>
                <w:rFonts w:ascii="Times New Roman" w:hAnsi="Times New Roman"/>
              </w:rPr>
            </w:pPr>
            <w:r w:rsidRPr="00A076F5">
              <w:rPr>
                <w:rFonts w:ascii="Times New Roman" w:hAnsi="Times New Roman"/>
              </w:rPr>
              <w:t xml:space="preserve">Составлять ионные уравнения </w:t>
            </w:r>
            <w:proofErr w:type="spellStart"/>
            <w:r w:rsidRPr="00A076F5">
              <w:rPr>
                <w:rFonts w:ascii="Times New Roman" w:hAnsi="Times New Roman"/>
              </w:rPr>
              <w:t>р-ий</w:t>
            </w:r>
            <w:proofErr w:type="spellEnd"/>
            <w:r w:rsidRPr="00A076F5">
              <w:rPr>
                <w:rFonts w:ascii="Times New Roman" w:hAnsi="Times New Roman"/>
              </w:rPr>
              <w:t xml:space="preserve"> гидролиза, определять</w:t>
            </w:r>
            <w:r>
              <w:rPr>
                <w:rFonts w:ascii="Times New Roman" w:hAnsi="Times New Roman"/>
              </w:rPr>
              <w:t xml:space="preserve"> </w:t>
            </w:r>
            <w:r w:rsidRPr="00A076F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076F5">
              <w:rPr>
                <w:rFonts w:ascii="Times New Roman" w:hAnsi="Times New Roman"/>
              </w:rPr>
              <w:t>х-р</w:t>
            </w:r>
            <w:proofErr w:type="spellEnd"/>
            <w:proofErr w:type="gramEnd"/>
            <w:r w:rsidRPr="00A076F5">
              <w:rPr>
                <w:rFonts w:ascii="Times New Roman" w:hAnsi="Times New Roman"/>
              </w:rPr>
              <w:t xml:space="preserve"> среды растворов солей</w:t>
            </w:r>
            <w:r>
              <w:rPr>
                <w:rFonts w:ascii="Times New Roman" w:hAnsi="Times New Roman"/>
              </w:rPr>
              <w:t xml:space="preserve">, прогнозировать </w:t>
            </w:r>
            <w:proofErr w:type="spellStart"/>
            <w:r>
              <w:rPr>
                <w:rFonts w:ascii="Times New Roman" w:hAnsi="Times New Roman"/>
              </w:rPr>
              <w:t>х-р</w:t>
            </w:r>
            <w:proofErr w:type="spellEnd"/>
            <w:r>
              <w:rPr>
                <w:rFonts w:ascii="Times New Roman" w:hAnsi="Times New Roman"/>
              </w:rPr>
              <w:t xml:space="preserve"> гидролиза по составу </w:t>
            </w:r>
            <w:proofErr w:type="spellStart"/>
            <w:r>
              <w:rPr>
                <w:rFonts w:ascii="Times New Roman" w:hAnsi="Times New Roman"/>
              </w:rPr>
              <w:t>в-ва</w:t>
            </w:r>
            <w:proofErr w:type="spellEnd"/>
          </w:p>
        </w:tc>
        <w:tc>
          <w:tcPr>
            <w:tcW w:w="2544" w:type="dxa"/>
          </w:tcPr>
          <w:p w:rsidR="00FB13AA" w:rsidRPr="00BA2D7E" w:rsidRDefault="00FB13AA" w:rsidP="00AF716A">
            <w:pPr>
              <w:rPr>
                <w:rFonts w:ascii="Times New Roman" w:hAnsi="Times New Roman"/>
              </w:rPr>
            </w:pPr>
            <w:r w:rsidRPr="00BA2D7E">
              <w:rPr>
                <w:rFonts w:ascii="Times New Roman" w:hAnsi="Times New Roman"/>
              </w:rPr>
              <w:t xml:space="preserve">Составлять молекулярные уравнения гидролиза солей, определять </w:t>
            </w:r>
            <w:r>
              <w:rPr>
                <w:rFonts w:ascii="Times New Roman" w:hAnsi="Times New Roman"/>
              </w:rPr>
              <w:t>направление смещения хим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авновесия</w:t>
            </w:r>
          </w:p>
        </w:tc>
        <w:tc>
          <w:tcPr>
            <w:tcW w:w="2410" w:type="dxa"/>
          </w:tcPr>
          <w:p w:rsidR="00FB13AA" w:rsidRPr="00047655" w:rsidRDefault="00FB13AA" w:rsidP="00AF716A">
            <w:pPr>
              <w:rPr>
                <w:rFonts w:ascii="Times New Roman" w:hAnsi="Times New Roman"/>
                <w:sz w:val="24"/>
                <w:szCs w:val="24"/>
              </w:rPr>
            </w:pPr>
            <w:r w:rsidRPr="003C562B">
              <w:rPr>
                <w:rFonts w:ascii="Times New Roman" w:hAnsi="Times New Roman"/>
              </w:rPr>
              <w:t>осуществлять сравнение и классификацию устанавливать причинно-следственные связи</w:t>
            </w:r>
          </w:p>
        </w:tc>
        <w:tc>
          <w:tcPr>
            <w:tcW w:w="2088" w:type="dxa"/>
          </w:tcPr>
          <w:p w:rsidR="00FB13AA" w:rsidRPr="004348CF" w:rsidRDefault="00FB13AA" w:rsidP="00AF716A">
            <w:pPr>
              <w:rPr>
                <w:rFonts w:ascii="Times New Roman" w:hAnsi="Times New Roman"/>
                <w:sz w:val="24"/>
                <w:szCs w:val="24"/>
              </w:rPr>
            </w:pPr>
            <w:r w:rsidRPr="0043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обобщать и устанавливать </w:t>
            </w:r>
            <w:proofErr w:type="spellStart"/>
            <w:r w:rsidRPr="0043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причиноследственные</w:t>
            </w:r>
            <w:proofErr w:type="spellEnd"/>
            <w:r w:rsidRPr="0043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2410" w:type="dxa"/>
          </w:tcPr>
          <w:p w:rsidR="00FB13AA" w:rsidRPr="00047655" w:rsidRDefault="00FB13AA" w:rsidP="00AF716A">
            <w:pPr>
              <w:pStyle w:val="a7"/>
              <w:rPr>
                <w:rFonts w:ascii="Times New Roman" w:hAnsi="Times New Roman"/>
              </w:rPr>
            </w:pPr>
            <w:r w:rsidRPr="00047655">
              <w:rPr>
                <w:rFonts w:ascii="Times New Roman" w:hAnsi="Times New Roman"/>
              </w:rPr>
              <w:t>Гидролиз солей различных типов.</w:t>
            </w:r>
          </w:p>
        </w:tc>
      </w:tr>
      <w:tr w:rsidR="00FB13AA" w:rsidRPr="00EE702B" w:rsidTr="005F765C">
        <w:trPr>
          <w:jc w:val="center"/>
        </w:trPr>
        <w:tc>
          <w:tcPr>
            <w:tcW w:w="564" w:type="dxa"/>
          </w:tcPr>
          <w:p w:rsidR="00FB13AA" w:rsidRPr="00EE702B" w:rsidRDefault="00FB13AA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B13AA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B13AA" w:rsidRPr="002E0C70" w:rsidRDefault="00FB13AA" w:rsidP="00AF716A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 xml:space="preserve">Окислительно </w:t>
            </w:r>
            <w:proofErr w:type="gramStart"/>
            <w:r>
              <w:rPr>
                <w:rFonts w:ascii="Times New Roman" w:hAnsi="Times New Roman"/>
              </w:rPr>
              <w:t>–</w:t>
            </w:r>
            <w:r w:rsidRPr="002E0C70">
              <w:rPr>
                <w:rFonts w:ascii="Times New Roman" w:hAnsi="Times New Roman"/>
              </w:rPr>
              <w:t>в</w:t>
            </w:r>
            <w:proofErr w:type="gramEnd"/>
            <w:r w:rsidRPr="002E0C70">
              <w:rPr>
                <w:rFonts w:ascii="Times New Roman" w:hAnsi="Times New Roman"/>
              </w:rPr>
              <w:t>осстановительн</w:t>
            </w:r>
            <w:r>
              <w:rPr>
                <w:rFonts w:ascii="Times New Roman" w:hAnsi="Times New Roman"/>
              </w:rPr>
              <w:t>ый процесс.</w:t>
            </w:r>
          </w:p>
        </w:tc>
        <w:tc>
          <w:tcPr>
            <w:tcW w:w="2268" w:type="dxa"/>
          </w:tcPr>
          <w:p w:rsidR="00FB13AA" w:rsidRPr="002E0C70" w:rsidRDefault="00FB13AA" w:rsidP="00AF716A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 xml:space="preserve">Составлять </w:t>
            </w:r>
            <w:proofErr w:type="spellStart"/>
            <w:r w:rsidRPr="002E0C70">
              <w:rPr>
                <w:rFonts w:ascii="Times New Roman" w:hAnsi="Times New Roman"/>
              </w:rPr>
              <w:t>ур-ия</w:t>
            </w:r>
            <w:proofErr w:type="spellEnd"/>
            <w:r w:rsidRPr="002E0C70">
              <w:rPr>
                <w:rFonts w:ascii="Times New Roman" w:hAnsi="Times New Roman"/>
              </w:rPr>
              <w:t xml:space="preserve"> ОВР методом электронного баланса</w:t>
            </w:r>
          </w:p>
        </w:tc>
        <w:tc>
          <w:tcPr>
            <w:tcW w:w="2544" w:type="dxa"/>
          </w:tcPr>
          <w:p w:rsidR="00FB13AA" w:rsidRPr="002E0C70" w:rsidRDefault="00FB13AA" w:rsidP="00AF716A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 xml:space="preserve">Составлять </w:t>
            </w:r>
            <w:proofErr w:type="spellStart"/>
            <w:r w:rsidRPr="002E0C70">
              <w:rPr>
                <w:rFonts w:ascii="Times New Roman" w:hAnsi="Times New Roman"/>
              </w:rPr>
              <w:t>ур-ия</w:t>
            </w:r>
            <w:proofErr w:type="spellEnd"/>
            <w:r w:rsidRPr="002E0C70">
              <w:rPr>
                <w:rFonts w:ascii="Times New Roman" w:hAnsi="Times New Roman"/>
              </w:rPr>
              <w:t xml:space="preserve"> ОВР </w:t>
            </w:r>
            <w:r>
              <w:rPr>
                <w:rFonts w:ascii="Times New Roman" w:hAnsi="Times New Roman"/>
              </w:rPr>
              <w:t xml:space="preserve">сложных хим. </w:t>
            </w:r>
            <w:proofErr w:type="spellStart"/>
            <w:r>
              <w:rPr>
                <w:rFonts w:ascii="Times New Roman" w:hAnsi="Times New Roman"/>
              </w:rPr>
              <w:t>р-ий</w:t>
            </w:r>
            <w:proofErr w:type="spellEnd"/>
            <w:r>
              <w:rPr>
                <w:rFonts w:ascii="Times New Roman" w:hAnsi="Times New Roman"/>
              </w:rPr>
              <w:t xml:space="preserve"> (задание 36 ЕГЭ)</w:t>
            </w:r>
          </w:p>
        </w:tc>
        <w:tc>
          <w:tcPr>
            <w:tcW w:w="2410" w:type="dxa"/>
          </w:tcPr>
          <w:p w:rsidR="00FB13AA" w:rsidRPr="002E0C70" w:rsidRDefault="00FB13AA" w:rsidP="00AF716A">
            <w:pPr>
              <w:pStyle w:val="a7"/>
              <w:rPr>
                <w:rFonts w:ascii="Times New Roman" w:hAnsi="Times New Roman"/>
              </w:rPr>
            </w:pPr>
            <w:r w:rsidRPr="00A70A3E">
              <w:rPr>
                <w:rFonts w:ascii="Times New Roman" w:hAnsi="Times New Roman"/>
                <w:lang w:eastAsia="ru-RU"/>
              </w:rPr>
              <w:t>анализировать, выделять главное, сравнивать. Объяснять явления</w:t>
            </w:r>
          </w:p>
        </w:tc>
        <w:tc>
          <w:tcPr>
            <w:tcW w:w="2088" w:type="dxa"/>
          </w:tcPr>
          <w:p w:rsidR="00FB13AA" w:rsidRPr="004348CF" w:rsidRDefault="00FB13AA" w:rsidP="00AF716A">
            <w:pPr>
              <w:pStyle w:val="a7"/>
              <w:rPr>
                <w:rFonts w:ascii="Times New Roman" w:hAnsi="Times New Roman"/>
              </w:rPr>
            </w:pPr>
            <w:r w:rsidRPr="004348CF">
              <w:rPr>
                <w:rFonts w:ascii="Times New Roman" w:hAnsi="Times New Roman"/>
                <w:lang w:eastAsia="ru-RU"/>
              </w:rPr>
              <w:t xml:space="preserve">обобщать и устанавливать </w:t>
            </w:r>
            <w:proofErr w:type="spellStart"/>
            <w:r w:rsidRPr="004348CF">
              <w:rPr>
                <w:rFonts w:ascii="Times New Roman" w:hAnsi="Times New Roman"/>
                <w:lang w:eastAsia="ru-RU"/>
              </w:rPr>
              <w:t>причиноследственные</w:t>
            </w:r>
            <w:proofErr w:type="spellEnd"/>
            <w:r w:rsidRPr="004348CF">
              <w:rPr>
                <w:rFonts w:ascii="Times New Roman" w:hAnsi="Times New Roman"/>
                <w:lang w:eastAsia="ru-RU"/>
              </w:rPr>
              <w:t xml:space="preserve"> связи</w:t>
            </w:r>
          </w:p>
        </w:tc>
        <w:tc>
          <w:tcPr>
            <w:tcW w:w="2410" w:type="dxa"/>
          </w:tcPr>
          <w:p w:rsidR="00FB13AA" w:rsidRPr="00047655" w:rsidRDefault="00FB13AA" w:rsidP="00AF716A">
            <w:pPr>
              <w:pStyle w:val="a7"/>
              <w:rPr>
                <w:rFonts w:ascii="Times New Roman" w:hAnsi="Times New Roman"/>
              </w:rPr>
            </w:pPr>
          </w:p>
        </w:tc>
      </w:tr>
      <w:tr w:rsidR="00FB13AA" w:rsidRPr="00EE702B" w:rsidTr="005F765C">
        <w:trPr>
          <w:jc w:val="center"/>
        </w:trPr>
        <w:tc>
          <w:tcPr>
            <w:tcW w:w="564" w:type="dxa"/>
          </w:tcPr>
          <w:p w:rsidR="00FB13AA" w:rsidRPr="00EE702B" w:rsidRDefault="00FB13AA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B13AA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B13AA" w:rsidRPr="002E0C70" w:rsidRDefault="00FB13AA" w:rsidP="00AF716A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>Электролиз.</w:t>
            </w:r>
          </w:p>
        </w:tc>
        <w:tc>
          <w:tcPr>
            <w:tcW w:w="2268" w:type="dxa"/>
          </w:tcPr>
          <w:p w:rsidR="00FB13AA" w:rsidRPr="002E0C70" w:rsidRDefault="00FB13AA" w:rsidP="00AF716A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 xml:space="preserve">Составлять </w:t>
            </w:r>
            <w:proofErr w:type="spellStart"/>
            <w:r w:rsidRPr="002E0C70">
              <w:rPr>
                <w:rFonts w:ascii="Times New Roman" w:hAnsi="Times New Roman"/>
              </w:rPr>
              <w:t>ур-ия</w:t>
            </w:r>
            <w:proofErr w:type="spellEnd"/>
            <w:r w:rsidRPr="002E0C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C70">
              <w:rPr>
                <w:rFonts w:ascii="Times New Roman" w:hAnsi="Times New Roman"/>
              </w:rPr>
              <w:t>р-ий</w:t>
            </w:r>
            <w:proofErr w:type="spellEnd"/>
            <w:r w:rsidRPr="002E0C70">
              <w:rPr>
                <w:rFonts w:ascii="Times New Roman" w:hAnsi="Times New Roman"/>
              </w:rPr>
              <w:t xml:space="preserve"> электролиза </w:t>
            </w:r>
            <w:r w:rsidRPr="002E0C70">
              <w:rPr>
                <w:rFonts w:ascii="Times New Roman" w:hAnsi="Times New Roman"/>
              </w:rPr>
              <w:lastRenderedPageBreak/>
              <w:t>расплавов солей</w:t>
            </w:r>
          </w:p>
        </w:tc>
        <w:tc>
          <w:tcPr>
            <w:tcW w:w="2544" w:type="dxa"/>
          </w:tcPr>
          <w:p w:rsidR="00FB13AA" w:rsidRPr="002E0C70" w:rsidRDefault="00FB13AA" w:rsidP="00AF716A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lastRenderedPageBreak/>
              <w:t xml:space="preserve">Составлять </w:t>
            </w:r>
            <w:proofErr w:type="spellStart"/>
            <w:r w:rsidRPr="002E0C70">
              <w:rPr>
                <w:rFonts w:ascii="Times New Roman" w:hAnsi="Times New Roman"/>
              </w:rPr>
              <w:t>ур-ия</w:t>
            </w:r>
            <w:proofErr w:type="spellEnd"/>
            <w:r w:rsidRPr="002E0C70">
              <w:rPr>
                <w:rFonts w:ascii="Times New Roman" w:hAnsi="Times New Roman"/>
              </w:rPr>
              <w:t xml:space="preserve"> </w:t>
            </w:r>
            <w:proofErr w:type="spellStart"/>
            <w:r w:rsidRPr="002E0C70">
              <w:rPr>
                <w:rFonts w:ascii="Times New Roman" w:hAnsi="Times New Roman"/>
              </w:rPr>
              <w:t>р-ий</w:t>
            </w:r>
            <w:proofErr w:type="spellEnd"/>
            <w:r w:rsidRPr="002E0C70">
              <w:rPr>
                <w:rFonts w:ascii="Times New Roman" w:hAnsi="Times New Roman"/>
              </w:rPr>
              <w:t xml:space="preserve"> электролиза растворов </w:t>
            </w:r>
            <w:r w:rsidRPr="002E0C70">
              <w:rPr>
                <w:rFonts w:ascii="Times New Roman" w:hAnsi="Times New Roman"/>
              </w:rPr>
              <w:lastRenderedPageBreak/>
              <w:t>солей</w:t>
            </w:r>
          </w:p>
        </w:tc>
        <w:tc>
          <w:tcPr>
            <w:tcW w:w="2410" w:type="dxa"/>
          </w:tcPr>
          <w:p w:rsidR="00FB13AA" w:rsidRPr="002E0C70" w:rsidRDefault="00FB13AA" w:rsidP="00AF716A">
            <w:pPr>
              <w:pStyle w:val="a7"/>
              <w:rPr>
                <w:rFonts w:ascii="Times New Roman" w:hAnsi="Times New Roman"/>
              </w:rPr>
            </w:pPr>
            <w:r w:rsidRPr="00A70A3E">
              <w:rPr>
                <w:rFonts w:ascii="Times New Roman" w:hAnsi="Times New Roman"/>
                <w:lang w:eastAsia="ru-RU"/>
              </w:rPr>
              <w:lastRenderedPageBreak/>
              <w:t>анализировать</w:t>
            </w:r>
          </w:p>
        </w:tc>
        <w:tc>
          <w:tcPr>
            <w:tcW w:w="2088" w:type="dxa"/>
          </w:tcPr>
          <w:p w:rsidR="00FB13AA" w:rsidRPr="002E0C70" w:rsidRDefault="00FB13AA" w:rsidP="00AF716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наблюдать</w:t>
            </w:r>
          </w:p>
        </w:tc>
        <w:tc>
          <w:tcPr>
            <w:tcW w:w="2410" w:type="dxa"/>
          </w:tcPr>
          <w:p w:rsidR="00FB13AA" w:rsidRPr="002E0C70" w:rsidRDefault="00FB13AA" w:rsidP="00AF716A">
            <w:pPr>
              <w:pStyle w:val="a7"/>
              <w:rPr>
                <w:rFonts w:ascii="Times New Roman" w:hAnsi="Times New Roman"/>
              </w:rPr>
            </w:pPr>
            <w:r w:rsidRPr="002E0C70">
              <w:rPr>
                <w:rFonts w:ascii="Times New Roman" w:hAnsi="Times New Roman"/>
              </w:rPr>
              <w:t>Электролиз раствора хлорида меди</w:t>
            </w:r>
            <w:r>
              <w:rPr>
                <w:rFonts w:ascii="Times New Roman" w:hAnsi="Times New Roman"/>
              </w:rPr>
              <w:t xml:space="preserve"> (</w:t>
            </w:r>
            <w:r w:rsidRPr="002E0C70">
              <w:rPr>
                <w:rFonts w:ascii="Times New Roman" w:hAnsi="Times New Roman"/>
              </w:rPr>
              <w:t xml:space="preserve">II) и </w:t>
            </w:r>
            <w:r w:rsidRPr="002E0C70">
              <w:rPr>
                <w:rFonts w:ascii="Times New Roman" w:hAnsi="Times New Roman"/>
              </w:rPr>
              <w:lastRenderedPageBreak/>
              <w:t>сульфата калия или натрия.</w:t>
            </w:r>
          </w:p>
        </w:tc>
      </w:tr>
      <w:tr w:rsidR="00FB13AA" w:rsidRPr="00EE702B" w:rsidTr="005F765C">
        <w:trPr>
          <w:jc w:val="center"/>
        </w:trPr>
        <w:tc>
          <w:tcPr>
            <w:tcW w:w="564" w:type="dxa"/>
          </w:tcPr>
          <w:p w:rsidR="00FB13AA" w:rsidRPr="00EE702B" w:rsidRDefault="00FB13AA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B13AA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B13AA" w:rsidRPr="00B30410" w:rsidRDefault="00FB13AA" w:rsidP="005F765C">
            <w:pPr>
              <w:pStyle w:val="a7"/>
              <w:rPr>
                <w:rFonts w:ascii="Times New Roman" w:hAnsi="Times New Roman"/>
              </w:rPr>
            </w:pPr>
            <w:r w:rsidRPr="00B30410">
              <w:rPr>
                <w:rFonts w:ascii="Times New Roman" w:hAnsi="Times New Roman"/>
              </w:rPr>
              <w:t>Обобщение знаний по разделу «</w:t>
            </w:r>
            <w:proofErr w:type="gramStart"/>
            <w:r w:rsidRPr="00B30410">
              <w:rPr>
                <w:rFonts w:ascii="Times New Roman" w:hAnsi="Times New Roman"/>
              </w:rPr>
              <w:t>Хими</w:t>
            </w:r>
            <w:r>
              <w:rPr>
                <w:rFonts w:ascii="Times New Roman" w:hAnsi="Times New Roman"/>
              </w:rPr>
              <w:t>ческие</w:t>
            </w:r>
            <w:proofErr w:type="gramEnd"/>
            <w:r>
              <w:rPr>
                <w:rFonts w:ascii="Times New Roman" w:hAnsi="Times New Roman"/>
              </w:rPr>
              <w:t xml:space="preserve"> реакции</w:t>
            </w:r>
            <w:r w:rsidRPr="00B30410">
              <w:rPr>
                <w:rFonts w:ascii="Times New Roman" w:hAnsi="Times New Roman"/>
              </w:rPr>
              <w:t>».</w:t>
            </w:r>
          </w:p>
        </w:tc>
        <w:tc>
          <w:tcPr>
            <w:tcW w:w="2268" w:type="dxa"/>
          </w:tcPr>
          <w:p w:rsidR="00FB13AA" w:rsidRPr="00047655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FB13AA" w:rsidRPr="00047655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13AA" w:rsidRPr="00047655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B13AA" w:rsidRPr="00047655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13AA" w:rsidRPr="00047655" w:rsidRDefault="00FB13AA" w:rsidP="005F765C">
            <w:pPr>
              <w:pStyle w:val="a7"/>
              <w:rPr>
                <w:rFonts w:ascii="Times New Roman" w:hAnsi="Times New Roman"/>
              </w:rPr>
            </w:pPr>
          </w:p>
        </w:tc>
      </w:tr>
      <w:tr w:rsidR="00FB13AA" w:rsidRPr="00EE702B" w:rsidTr="005F765C">
        <w:trPr>
          <w:jc w:val="center"/>
        </w:trPr>
        <w:tc>
          <w:tcPr>
            <w:tcW w:w="564" w:type="dxa"/>
          </w:tcPr>
          <w:p w:rsidR="00FB13AA" w:rsidRPr="00EE702B" w:rsidRDefault="00FB13AA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B13AA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B13AA" w:rsidRPr="00B30410" w:rsidRDefault="00FB13AA" w:rsidP="005F765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Повторение. Подготовка к контрольной работе.</w:t>
            </w:r>
          </w:p>
        </w:tc>
        <w:tc>
          <w:tcPr>
            <w:tcW w:w="2268" w:type="dxa"/>
          </w:tcPr>
          <w:p w:rsidR="00FB13AA" w:rsidRPr="00047655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FB13AA" w:rsidRPr="00047655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13AA" w:rsidRPr="00047655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B13AA" w:rsidRPr="00047655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13AA" w:rsidRPr="00047655" w:rsidRDefault="00FB13AA" w:rsidP="005F765C">
            <w:pPr>
              <w:pStyle w:val="a7"/>
              <w:rPr>
                <w:rFonts w:ascii="Times New Roman" w:hAnsi="Times New Roman"/>
              </w:rPr>
            </w:pPr>
          </w:p>
        </w:tc>
      </w:tr>
      <w:tr w:rsidR="00FB13AA" w:rsidRPr="00EE702B" w:rsidTr="005F765C">
        <w:trPr>
          <w:jc w:val="center"/>
        </w:trPr>
        <w:tc>
          <w:tcPr>
            <w:tcW w:w="564" w:type="dxa"/>
          </w:tcPr>
          <w:p w:rsidR="00FB13AA" w:rsidRPr="00EE702B" w:rsidRDefault="00FB13AA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B13AA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B13AA" w:rsidRPr="00B30410" w:rsidRDefault="00FB13AA" w:rsidP="005F765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№2по разделу «</w:t>
            </w:r>
            <w:proofErr w:type="gramStart"/>
            <w:r>
              <w:rPr>
                <w:rFonts w:ascii="Times New Roman" w:hAnsi="Times New Roman"/>
              </w:rPr>
              <w:t>Химические</w:t>
            </w:r>
            <w:proofErr w:type="gramEnd"/>
            <w:r>
              <w:rPr>
                <w:rFonts w:ascii="Times New Roman" w:hAnsi="Times New Roman"/>
              </w:rPr>
              <w:t xml:space="preserve"> реакции</w:t>
            </w:r>
            <w:r w:rsidRPr="00B30410">
              <w:rPr>
                <w:rFonts w:ascii="Times New Roman" w:hAnsi="Times New Roman"/>
              </w:rPr>
              <w:t>».</w:t>
            </w:r>
          </w:p>
        </w:tc>
        <w:tc>
          <w:tcPr>
            <w:tcW w:w="2268" w:type="dxa"/>
          </w:tcPr>
          <w:p w:rsidR="00FB13AA" w:rsidRPr="00047655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FB13AA" w:rsidRPr="00047655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13AA" w:rsidRPr="00047655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B13AA" w:rsidRPr="00047655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13AA" w:rsidRPr="00047655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3AA" w:rsidRPr="007944CD" w:rsidTr="005F765C">
        <w:trPr>
          <w:jc w:val="center"/>
        </w:trPr>
        <w:tc>
          <w:tcPr>
            <w:tcW w:w="564" w:type="dxa"/>
          </w:tcPr>
          <w:p w:rsidR="00FB13AA" w:rsidRPr="00EE702B" w:rsidRDefault="00FB13AA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B13AA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B13AA" w:rsidRPr="00B30410" w:rsidRDefault="002A5918" w:rsidP="005F765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Оксиды. Классификация и свойства.</w:t>
            </w:r>
          </w:p>
        </w:tc>
        <w:tc>
          <w:tcPr>
            <w:tcW w:w="2268" w:type="dxa"/>
          </w:tcPr>
          <w:p w:rsidR="00FB13AA" w:rsidRPr="00A076F5" w:rsidRDefault="00FB13AA" w:rsidP="005F765C">
            <w:pPr>
              <w:pStyle w:val="a7"/>
              <w:rPr>
                <w:rFonts w:ascii="Times New Roman" w:hAnsi="Times New Roman"/>
              </w:rPr>
            </w:pPr>
            <w:r w:rsidRPr="00A076F5">
              <w:rPr>
                <w:rFonts w:ascii="Times New Roman" w:hAnsi="Times New Roman"/>
              </w:rPr>
              <w:t>Классифицировать,</w:t>
            </w:r>
            <w:r>
              <w:rPr>
                <w:rFonts w:ascii="Times New Roman" w:hAnsi="Times New Roman"/>
              </w:rPr>
              <w:t xml:space="preserve"> </w:t>
            </w:r>
            <w:r w:rsidRPr="00A076F5">
              <w:rPr>
                <w:rFonts w:ascii="Times New Roman" w:hAnsi="Times New Roman"/>
              </w:rPr>
              <w:t xml:space="preserve">характеризовать </w:t>
            </w:r>
            <w:proofErr w:type="spellStart"/>
            <w:r w:rsidRPr="00A076F5">
              <w:rPr>
                <w:rFonts w:ascii="Times New Roman" w:hAnsi="Times New Roman"/>
              </w:rPr>
              <w:t>св-ва</w:t>
            </w:r>
            <w:proofErr w:type="spellEnd"/>
            <w:r w:rsidRPr="00A076F5">
              <w:rPr>
                <w:rFonts w:ascii="Times New Roman" w:hAnsi="Times New Roman"/>
              </w:rPr>
              <w:t xml:space="preserve"> оксидов,</w:t>
            </w:r>
            <w:r>
              <w:rPr>
                <w:rFonts w:ascii="Times New Roman" w:hAnsi="Times New Roman"/>
              </w:rPr>
              <w:t xml:space="preserve"> </w:t>
            </w:r>
            <w:r w:rsidRPr="00A076F5">
              <w:rPr>
                <w:rFonts w:ascii="Times New Roman" w:hAnsi="Times New Roman"/>
              </w:rPr>
              <w:t xml:space="preserve">проводить хим. </w:t>
            </w:r>
            <w:proofErr w:type="spellStart"/>
            <w:r>
              <w:rPr>
                <w:rFonts w:ascii="Times New Roman" w:hAnsi="Times New Roman"/>
              </w:rPr>
              <w:t>р</w:t>
            </w:r>
            <w:r w:rsidRPr="00A076F5">
              <w:rPr>
                <w:rFonts w:ascii="Times New Roman" w:hAnsi="Times New Roman"/>
              </w:rPr>
              <w:t>-ии</w:t>
            </w:r>
            <w:proofErr w:type="spellEnd"/>
            <w:r w:rsidRPr="00A076F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характерные</w:t>
            </w:r>
            <w:proofErr w:type="gramEnd"/>
            <w:r>
              <w:rPr>
                <w:rFonts w:ascii="Times New Roman" w:hAnsi="Times New Roman"/>
              </w:rPr>
              <w:t xml:space="preserve"> для оксидов</w:t>
            </w:r>
          </w:p>
        </w:tc>
        <w:tc>
          <w:tcPr>
            <w:tcW w:w="2544" w:type="dxa"/>
          </w:tcPr>
          <w:p w:rsidR="00FB13AA" w:rsidRPr="00A076F5" w:rsidRDefault="00FB13AA" w:rsidP="005F765C">
            <w:pPr>
              <w:rPr>
                <w:rFonts w:ascii="Times New Roman" w:hAnsi="Times New Roman"/>
              </w:rPr>
            </w:pPr>
            <w:r w:rsidRPr="00A076F5">
              <w:rPr>
                <w:rFonts w:ascii="Times New Roman" w:hAnsi="Times New Roman"/>
              </w:rPr>
              <w:t xml:space="preserve">Научиться распознавать оксиды, прогнозировать </w:t>
            </w:r>
            <w:proofErr w:type="spellStart"/>
            <w:r w:rsidRPr="00A076F5">
              <w:rPr>
                <w:rFonts w:ascii="Times New Roman" w:hAnsi="Times New Roman"/>
              </w:rPr>
              <w:t>св-ва</w:t>
            </w:r>
            <w:proofErr w:type="spellEnd"/>
            <w:r w:rsidRPr="00A076F5">
              <w:rPr>
                <w:rFonts w:ascii="Times New Roman" w:hAnsi="Times New Roman"/>
              </w:rPr>
              <w:t xml:space="preserve"> на основе знаний о ПС</w:t>
            </w:r>
          </w:p>
        </w:tc>
        <w:tc>
          <w:tcPr>
            <w:tcW w:w="2410" w:type="dxa"/>
          </w:tcPr>
          <w:p w:rsidR="00FB13AA" w:rsidRPr="003C562B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  <w:r w:rsidRPr="003C5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Конкретизировать понятия</w:t>
            </w:r>
          </w:p>
        </w:tc>
        <w:tc>
          <w:tcPr>
            <w:tcW w:w="2088" w:type="dxa"/>
          </w:tcPr>
          <w:p w:rsidR="00FB13AA" w:rsidRPr="00047655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13AA" w:rsidRPr="00047655" w:rsidRDefault="00FB13AA" w:rsidP="005F765C">
            <w:pPr>
              <w:pStyle w:val="a7"/>
              <w:rPr>
                <w:rFonts w:ascii="Times New Roman" w:hAnsi="Times New Roman"/>
              </w:rPr>
            </w:pPr>
            <w:r w:rsidRPr="00047655">
              <w:rPr>
                <w:rFonts w:ascii="Times New Roman" w:hAnsi="Times New Roman"/>
              </w:rPr>
              <w:t xml:space="preserve">Реакции, характерные для   основных, кислотных и </w:t>
            </w:r>
            <w:proofErr w:type="spellStart"/>
            <w:r w:rsidRPr="00047655">
              <w:rPr>
                <w:rFonts w:ascii="Times New Roman" w:hAnsi="Times New Roman"/>
              </w:rPr>
              <w:t>амфотерных</w:t>
            </w:r>
            <w:proofErr w:type="spellEnd"/>
            <w:r w:rsidRPr="00047655">
              <w:rPr>
                <w:rFonts w:ascii="Times New Roman" w:hAnsi="Times New Roman"/>
              </w:rPr>
              <w:t xml:space="preserve"> оксидов.</w:t>
            </w:r>
          </w:p>
        </w:tc>
      </w:tr>
      <w:tr w:rsidR="00FB13AA" w:rsidRPr="00DE0FEA" w:rsidTr="005F765C">
        <w:trPr>
          <w:jc w:val="center"/>
        </w:trPr>
        <w:tc>
          <w:tcPr>
            <w:tcW w:w="564" w:type="dxa"/>
          </w:tcPr>
          <w:p w:rsidR="00FB13AA" w:rsidRPr="007944CD" w:rsidRDefault="00FB13AA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B13AA" w:rsidRPr="007944CD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B13AA" w:rsidRPr="00B30410" w:rsidRDefault="002A5918" w:rsidP="005F7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Гидроксиды.</w:t>
            </w:r>
            <w:r>
              <w:rPr>
                <w:rFonts w:ascii="Times New Roman" w:hAnsi="Times New Roman"/>
              </w:rPr>
              <w:t xml:space="preserve"> Классификация и свойства.</w:t>
            </w:r>
          </w:p>
        </w:tc>
        <w:tc>
          <w:tcPr>
            <w:tcW w:w="2268" w:type="dxa"/>
          </w:tcPr>
          <w:p w:rsidR="00FB13AA" w:rsidRPr="00047655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  <w:r w:rsidRPr="00A076F5">
              <w:rPr>
                <w:rFonts w:ascii="Times New Roman" w:hAnsi="Times New Roman"/>
                <w:szCs w:val="24"/>
              </w:rPr>
              <w:t>Классифицировать,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76F5">
              <w:rPr>
                <w:rFonts w:ascii="Times New Roman" w:hAnsi="Times New Roman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proofErr w:type="spellStart"/>
            <w:r w:rsidRPr="00A076F5">
              <w:rPr>
                <w:rFonts w:ascii="Times New Roman" w:hAnsi="Times New Roman"/>
                <w:szCs w:val="24"/>
              </w:rPr>
              <w:t>св-ва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76F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гидр</w:t>
            </w:r>
            <w:r w:rsidRPr="00A076F5">
              <w:rPr>
                <w:rFonts w:ascii="Times New Roman" w:hAnsi="Times New Roman"/>
                <w:szCs w:val="24"/>
              </w:rPr>
              <w:t>оксидов</w:t>
            </w:r>
            <w:proofErr w:type="spellEnd"/>
            <w:r w:rsidRPr="00A076F5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76F5">
              <w:rPr>
                <w:rFonts w:ascii="Times New Roman" w:hAnsi="Times New Roman"/>
                <w:szCs w:val="24"/>
              </w:rPr>
              <w:t xml:space="preserve">проводить хим. </w:t>
            </w:r>
            <w:proofErr w:type="spellStart"/>
            <w:r>
              <w:rPr>
                <w:rFonts w:ascii="Times New Roman" w:hAnsi="Times New Roman"/>
                <w:szCs w:val="24"/>
              </w:rPr>
              <w:t>р</w:t>
            </w:r>
            <w:r w:rsidRPr="00A076F5">
              <w:rPr>
                <w:rFonts w:ascii="Times New Roman" w:hAnsi="Times New Roman"/>
                <w:szCs w:val="24"/>
              </w:rPr>
              <w:t>-ии</w:t>
            </w:r>
            <w:proofErr w:type="spellEnd"/>
            <w:r w:rsidRPr="00A076F5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характерные для </w:t>
            </w:r>
            <w:proofErr w:type="spellStart"/>
            <w:r>
              <w:rPr>
                <w:rFonts w:ascii="Times New Roman" w:hAnsi="Times New Roman"/>
                <w:szCs w:val="24"/>
              </w:rPr>
              <w:t>гидроксидов</w:t>
            </w:r>
            <w:proofErr w:type="spellEnd"/>
          </w:p>
        </w:tc>
        <w:tc>
          <w:tcPr>
            <w:tcW w:w="2544" w:type="dxa"/>
          </w:tcPr>
          <w:p w:rsidR="00FB13AA" w:rsidRDefault="00FB13AA" w:rsidP="005F765C">
            <w:pPr>
              <w:pStyle w:val="a7"/>
              <w:ind w:left="-1134" w:right="-2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законе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13AA" w:rsidRPr="00047655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  <w:r w:rsidRPr="00A076F5">
              <w:rPr>
                <w:rFonts w:ascii="Times New Roman" w:hAnsi="Times New Roman"/>
              </w:rPr>
              <w:t>Научиться распознавать</w:t>
            </w:r>
            <w:r>
              <w:rPr>
                <w:rFonts w:ascii="Times New Roman" w:hAnsi="Times New Roman"/>
              </w:rPr>
              <w:t xml:space="preserve">     гидр</w:t>
            </w:r>
            <w:r w:rsidRPr="00A076F5">
              <w:rPr>
                <w:rFonts w:ascii="Times New Roman" w:hAnsi="Times New Roman"/>
              </w:rPr>
              <w:t xml:space="preserve">оксиды, прогнозировать </w:t>
            </w:r>
            <w:proofErr w:type="spellStart"/>
            <w:r w:rsidRPr="00A076F5">
              <w:rPr>
                <w:rFonts w:ascii="Times New Roman" w:hAnsi="Times New Roman"/>
              </w:rPr>
              <w:t>св-ва</w:t>
            </w:r>
            <w:proofErr w:type="spellEnd"/>
            <w:r w:rsidRPr="00A076F5">
              <w:rPr>
                <w:rFonts w:ascii="Times New Roman" w:hAnsi="Times New Roman"/>
              </w:rPr>
              <w:t xml:space="preserve"> на основе знаний о ПС</w:t>
            </w:r>
          </w:p>
        </w:tc>
        <w:tc>
          <w:tcPr>
            <w:tcW w:w="2410" w:type="dxa"/>
          </w:tcPr>
          <w:p w:rsidR="00FB13AA" w:rsidRPr="003C562B" w:rsidRDefault="00FB13AA" w:rsidP="005F765C">
            <w:pPr>
              <w:pStyle w:val="a7"/>
              <w:rPr>
                <w:rFonts w:ascii="Times New Roman" w:hAnsi="Times New Roman"/>
              </w:rPr>
            </w:pPr>
            <w:r w:rsidRPr="003C562B">
              <w:rPr>
                <w:rFonts w:ascii="Times New Roman" w:hAnsi="Times New Roman"/>
                <w:lang w:eastAsia="ru-RU"/>
              </w:rPr>
              <w:t>Конкретизировать понятия,</w:t>
            </w:r>
            <w:r w:rsidRPr="003C562B">
              <w:rPr>
                <w:rFonts w:ascii="Times New Roman" w:hAnsi="Times New Roman"/>
              </w:rPr>
              <w:t xml:space="preserve"> осуществлять сравнение и классификацию устанавливать причинно-следственные связи</w:t>
            </w:r>
          </w:p>
        </w:tc>
        <w:tc>
          <w:tcPr>
            <w:tcW w:w="2088" w:type="dxa"/>
          </w:tcPr>
          <w:p w:rsidR="00FB13AA" w:rsidRPr="00047655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13AA" w:rsidRPr="00047655" w:rsidRDefault="00FB13AA" w:rsidP="005F765C">
            <w:pPr>
              <w:pStyle w:val="a7"/>
              <w:rPr>
                <w:rFonts w:ascii="Times New Roman" w:hAnsi="Times New Roman"/>
              </w:rPr>
            </w:pPr>
            <w:r w:rsidRPr="00047655">
              <w:rPr>
                <w:rFonts w:ascii="Times New Roman" w:hAnsi="Times New Roman"/>
              </w:rPr>
              <w:t xml:space="preserve">Реакции, характерные для   </w:t>
            </w:r>
            <w:proofErr w:type="gramStart"/>
            <w:r w:rsidRPr="00047655">
              <w:rPr>
                <w:rFonts w:ascii="Times New Roman" w:hAnsi="Times New Roman"/>
              </w:rPr>
              <w:t>основных</w:t>
            </w:r>
            <w:proofErr w:type="gramEnd"/>
            <w:r w:rsidRPr="00047655">
              <w:rPr>
                <w:rFonts w:ascii="Times New Roman" w:hAnsi="Times New Roman"/>
              </w:rPr>
              <w:t xml:space="preserve">, кислотных и </w:t>
            </w:r>
            <w:proofErr w:type="spellStart"/>
            <w:r w:rsidRPr="00047655">
              <w:rPr>
                <w:rFonts w:ascii="Times New Roman" w:hAnsi="Times New Roman"/>
              </w:rPr>
              <w:t>амфотерных</w:t>
            </w:r>
            <w:proofErr w:type="spellEnd"/>
            <w:r w:rsidRPr="00047655">
              <w:rPr>
                <w:rFonts w:ascii="Times New Roman" w:hAnsi="Times New Roman"/>
              </w:rPr>
              <w:t xml:space="preserve"> </w:t>
            </w:r>
            <w:proofErr w:type="spellStart"/>
            <w:r w:rsidRPr="00047655">
              <w:rPr>
                <w:rFonts w:ascii="Times New Roman" w:hAnsi="Times New Roman"/>
              </w:rPr>
              <w:t>гидроксидов</w:t>
            </w:r>
            <w:proofErr w:type="spellEnd"/>
            <w:r w:rsidRPr="00047655">
              <w:rPr>
                <w:rFonts w:ascii="Times New Roman" w:hAnsi="Times New Roman"/>
              </w:rPr>
              <w:t>.</w:t>
            </w:r>
          </w:p>
        </w:tc>
      </w:tr>
      <w:tr w:rsidR="00FB13AA" w:rsidRPr="00DE0FEA" w:rsidTr="005F765C">
        <w:trPr>
          <w:jc w:val="center"/>
        </w:trPr>
        <w:tc>
          <w:tcPr>
            <w:tcW w:w="564" w:type="dxa"/>
          </w:tcPr>
          <w:p w:rsidR="00FB13AA" w:rsidRPr="007944CD" w:rsidRDefault="00FB13AA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B13AA" w:rsidRPr="007944CD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B13AA" w:rsidRPr="00B30410" w:rsidRDefault="00FB13AA" w:rsidP="00AF716A">
            <w:pPr>
              <w:pStyle w:val="a7"/>
              <w:rPr>
                <w:rFonts w:ascii="Times New Roman" w:hAnsi="Times New Roman"/>
              </w:rPr>
            </w:pPr>
            <w:r w:rsidRPr="00B30410">
              <w:rPr>
                <w:rFonts w:ascii="Times New Roman" w:hAnsi="Times New Roman"/>
              </w:rPr>
              <w:t>Общая характеристика и способы получения металлов.</w:t>
            </w:r>
          </w:p>
        </w:tc>
        <w:tc>
          <w:tcPr>
            <w:tcW w:w="2268" w:type="dxa"/>
          </w:tcPr>
          <w:p w:rsidR="00FB13AA" w:rsidRPr="00A66FD6" w:rsidRDefault="00FB13AA" w:rsidP="00AF716A">
            <w:pPr>
              <w:pStyle w:val="a7"/>
              <w:rPr>
                <w:rFonts w:ascii="Times New Roman" w:hAnsi="Times New Roman"/>
              </w:rPr>
            </w:pPr>
            <w:r w:rsidRPr="00A66FD6">
              <w:rPr>
                <w:rFonts w:ascii="Times New Roman" w:hAnsi="Times New Roman"/>
              </w:rPr>
              <w:t xml:space="preserve">характеризовать свойства металлов, опираясь на их положение в ПС и </w:t>
            </w:r>
            <w:r w:rsidRPr="00A66FD6">
              <w:rPr>
                <w:rFonts w:ascii="Times New Roman" w:hAnsi="Times New Roman"/>
              </w:rPr>
              <w:lastRenderedPageBreak/>
              <w:t>строение атомов</w:t>
            </w:r>
            <w:r>
              <w:rPr>
                <w:rFonts w:ascii="Times New Roman" w:hAnsi="Times New Roman"/>
              </w:rPr>
              <w:t>, способы получения металлов</w:t>
            </w:r>
          </w:p>
        </w:tc>
        <w:tc>
          <w:tcPr>
            <w:tcW w:w="2544" w:type="dxa"/>
          </w:tcPr>
          <w:p w:rsidR="00FB13AA" w:rsidRPr="00A66FD6" w:rsidRDefault="00FB13AA" w:rsidP="00AF716A">
            <w:pPr>
              <w:pStyle w:val="a7"/>
              <w:rPr>
                <w:rFonts w:ascii="Times New Roman" w:hAnsi="Times New Roman"/>
              </w:rPr>
            </w:pPr>
            <w:r w:rsidRPr="00A66FD6">
              <w:rPr>
                <w:rFonts w:ascii="Times New Roman" w:hAnsi="Times New Roman"/>
              </w:rPr>
              <w:lastRenderedPageBreak/>
              <w:t>Понимать суть металлургических процессов</w:t>
            </w:r>
          </w:p>
        </w:tc>
        <w:tc>
          <w:tcPr>
            <w:tcW w:w="2410" w:type="dxa"/>
          </w:tcPr>
          <w:p w:rsidR="00FB13AA" w:rsidRPr="00A076F5" w:rsidRDefault="00FB13AA" w:rsidP="00AF716A">
            <w:pPr>
              <w:rPr>
                <w:rFonts w:ascii="Times New Roman" w:hAnsi="Times New Roman"/>
              </w:rPr>
            </w:pPr>
            <w:r w:rsidRPr="00A076F5">
              <w:rPr>
                <w:rFonts w:ascii="Times New Roman" w:eastAsia="Times New Roman" w:hAnsi="Times New Roman"/>
                <w:lang w:eastAsia="ru-RU"/>
              </w:rPr>
              <w:t xml:space="preserve"> строить речевое высказывание в устной и письменной форме, извлекать </w:t>
            </w:r>
            <w:r w:rsidRPr="00A076F5">
              <w:rPr>
                <w:rFonts w:ascii="Times New Roman" w:eastAsia="Times New Roman" w:hAnsi="Times New Roman"/>
                <w:lang w:eastAsia="ru-RU"/>
              </w:rPr>
              <w:lastRenderedPageBreak/>
              <w:t>информацию из текста</w:t>
            </w:r>
          </w:p>
        </w:tc>
        <w:tc>
          <w:tcPr>
            <w:tcW w:w="2088" w:type="dxa"/>
          </w:tcPr>
          <w:p w:rsidR="00FB13AA" w:rsidRPr="00047655" w:rsidRDefault="00FB13AA" w:rsidP="00AF716A">
            <w:pPr>
              <w:rPr>
                <w:rFonts w:ascii="Times New Roman" w:hAnsi="Times New Roman"/>
                <w:sz w:val="24"/>
                <w:szCs w:val="24"/>
              </w:rPr>
            </w:pPr>
            <w:r w:rsidRPr="0043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обобщать и устанавливать </w:t>
            </w:r>
            <w:proofErr w:type="spellStart"/>
            <w:r w:rsidRPr="0043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причиноследстве</w:t>
            </w:r>
            <w:r w:rsidRPr="0043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нные</w:t>
            </w:r>
            <w:proofErr w:type="spellEnd"/>
            <w:r w:rsidRPr="0043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2410" w:type="dxa"/>
          </w:tcPr>
          <w:p w:rsidR="00FB13AA" w:rsidRPr="00047655" w:rsidRDefault="00FB13AA" w:rsidP="00AF716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Табл. </w:t>
            </w:r>
            <w:proofErr w:type="spellStart"/>
            <w:r>
              <w:rPr>
                <w:rFonts w:ascii="Times New Roman" w:hAnsi="Times New Roman"/>
              </w:rPr>
              <w:t>Электрохим</w:t>
            </w:r>
            <w:proofErr w:type="spellEnd"/>
            <w:r>
              <w:rPr>
                <w:rFonts w:ascii="Times New Roman" w:hAnsi="Times New Roman"/>
              </w:rPr>
              <w:t xml:space="preserve">. ряд </w:t>
            </w:r>
            <w:proofErr w:type="spellStart"/>
            <w:r>
              <w:rPr>
                <w:rFonts w:ascii="Times New Roman" w:hAnsi="Times New Roman"/>
              </w:rPr>
              <w:t>наряжений</w:t>
            </w:r>
            <w:proofErr w:type="spellEnd"/>
            <w:r>
              <w:rPr>
                <w:rFonts w:ascii="Times New Roman" w:hAnsi="Times New Roman"/>
              </w:rPr>
              <w:t xml:space="preserve"> напряжений</w:t>
            </w:r>
          </w:p>
        </w:tc>
      </w:tr>
      <w:tr w:rsidR="00FB13AA" w:rsidRPr="00DE0FEA" w:rsidTr="005F765C">
        <w:trPr>
          <w:jc w:val="center"/>
        </w:trPr>
        <w:tc>
          <w:tcPr>
            <w:tcW w:w="564" w:type="dxa"/>
          </w:tcPr>
          <w:p w:rsidR="00FB13AA" w:rsidRPr="00DE0FEA" w:rsidRDefault="00FB13AA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B13AA" w:rsidRPr="00DE0FEA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B13AA" w:rsidRPr="00B30410" w:rsidRDefault="00FB13AA" w:rsidP="005F765C">
            <w:pPr>
              <w:pStyle w:val="a7"/>
              <w:rPr>
                <w:rFonts w:ascii="Times New Roman" w:hAnsi="Times New Roman"/>
              </w:rPr>
            </w:pPr>
            <w:r w:rsidRPr="00B30410">
              <w:rPr>
                <w:rFonts w:ascii="Times New Roman" w:hAnsi="Times New Roman"/>
              </w:rPr>
              <w:t>Соли.</w:t>
            </w:r>
          </w:p>
        </w:tc>
        <w:tc>
          <w:tcPr>
            <w:tcW w:w="2268" w:type="dxa"/>
          </w:tcPr>
          <w:p w:rsidR="00FB13AA" w:rsidRPr="00047655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Классифицировать соли, составлять уравнения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характерных для средних солей</w:t>
            </w:r>
            <w:proofErr w:type="gramEnd"/>
          </w:p>
        </w:tc>
        <w:tc>
          <w:tcPr>
            <w:tcW w:w="2544" w:type="dxa"/>
          </w:tcPr>
          <w:p w:rsidR="00FB13AA" w:rsidRPr="00047655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уравнения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характерных для всех типов солей</w:t>
            </w:r>
          </w:p>
        </w:tc>
        <w:tc>
          <w:tcPr>
            <w:tcW w:w="2410" w:type="dxa"/>
          </w:tcPr>
          <w:p w:rsidR="00FB13AA" w:rsidRPr="00A076F5" w:rsidRDefault="00FB13AA" w:rsidP="005F765C">
            <w:pPr>
              <w:rPr>
                <w:rFonts w:ascii="Times New Roman" w:hAnsi="Times New Roman"/>
              </w:rPr>
            </w:pPr>
            <w:r w:rsidRPr="00A076F5">
              <w:rPr>
                <w:rFonts w:ascii="Times New Roman" w:eastAsia="Times New Roman" w:hAnsi="Times New Roman"/>
                <w:lang w:eastAsia="ru-RU"/>
              </w:rPr>
              <w:t>Конкретизировать понятия</w:t>
            </w:r>
          </w:p>
        </w:tc>
        <w:tc>
          <w:tcPr>
            <w:tcW w:w="2088" w:type="dxa"/>
          </w:tcPr>
          <w:p w:rsidR="00FB13AA" w:rsidRPr="00047655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13AA" w:rsidRPr="00047655" w:rsidRDefault="00FB13AA" w:rsidP="005F765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Реактивы растворов солей</w:t>
            </w:r>
          </w:p>
        </w:tc>
      </w:tr>
      <w:tr w:rsidR="00FB13AA" w:rsidRPr="00DE0FEA" w:rsidTr="005F765C">
        <w:trPr>
          <w:jc w:val="center"/>
        </w:trPr>
        <w:tc>
          <w:tcPr>
            <w:tcW w:w="564" w:type="dxa"/>
          </w:tcPr>
          <w:p w:rsidR="00FB13AA" w:rsidRPr="00DE0FEA" w:rsidRDefault="00FB13AA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B13AA" w:rsidRPr="00DE0FEA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B13AA" w:rsidRPr="00B30410" w:rsidRDefault="00FB13AA" w:rsidP="005F765C">
            <w:pPr>
              <w:pStyle w:val="a7"/>
              <w:rPr>
                <w:rFonts w:ascii="Times New Roman" w:hAnsi="Times New Roman"/>
              </w:rPr>
            </w:pPr>
            <w:r w:rsidRPr="00B30410">
              <w:rPr>
                <w:rFonts w:ascii="Times New Roman" w:hAnsi="Times New Roman"/>
              </w:rPr>
              <w:t>Общая характеристика, физические и химические свойства неметаллов.</w:t>
            </w:r>
          </w:p>
        </w:tc>
        <w:tc>
          <w:tcPr>
            <w:tcW w:w="2268" w:type="dxa"/>
          </w:tcPr>
          <w:p w:rsidR="00FB13AA" w:rsidRPr="00A66FD6" w:rsidRDefault="00FB13AA" w:rsidP="005F765C">
            <w:pPr>
              <w:pStyle w:val="a7"/>
              <w:rPr>
                <w:rFonts w:ascii="Times New Roman" w:hAnsi="Times New Roman"/>
              </w:rPr>
            </w:pPr>
            <w:r w:rsidRPr="00A66FD6">
              <w:rPr>
                <w:rFonts w:ascii="Times New Roman" w:hAnsi="Times New Roman"/>
              </w:rPr>
              <w:t>характеризовать свойства неметаллов, опираясь на их положение в ПС Менделеева.</w:t>
            </w:r>
          </w:p>
          <w:p w:rsidR="00FB13AA" w:rsidRPr="00047655" w:rsidRDefault="00FB13AA" w:rsidP="005F765C">
            <w:pPr>
              <w:pStyle w:val="a7"/>
              <w:rPr>
                <w:rFonts w:ascii="Times New Roman" w:hAnsi="Times New Roman"/>
              </w:rPr>
            </w:pPr>
            <w:r w:rsidRPr="00A66FD6">
              <w:rPr>
                <w:rFonts w:ascii="Times New Roman" w:hAnsi="Times New Roman"/>
              </w:rPr>
              <w:t>Знать области применения благородных газов.</w:t>
            </w:r>
          </w:p>
        </w:tc>
        <w:tc>
          <w:tcPr>
            <w:tcW w:w="2544" w:type="dxa"/>
          </w:tcPr>
          <w:p w:rsidR="00FB13AA" w:rsidRPr="00A66FD6" w:rsidRDefault="00FB13AA" w:rsidP="005F765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и</w:t>
            </w:r>
            <w:r w:rsidRPr="00A66FD6">
              <w:rPr>
                <w:rFonts w:ascii="Times New Roman" w:hAnsi="Times New Roman"/>
              </w:rPr>
              <w:t xml:space="preserve">зменение кислотных свойств высших оксидов и </w:t>
            </w:r>
            <w:proofErr w:type="spellStart"/>
            <w:r w:rsidRPr="00A66FD6">
              <w:rPr>
                <w:rFonts w:ascii="Times New Roman" w:hAnsi="Times New Roman"/>
              </w:rPr>
              <w:t>гидроксидов</w:t>
            </w:r>
            <w:proofErr w:type="spellEnd"/>
            <w:r w:rsidRPr="00A66FD6">
              <w:rPr>
                <w:rFonts w:ascii="Times New Roman" w:hAnsi="Times New Roman"/>
              </w:rPr>
              <w:t xml:space="preserve"> неметаллов в перио</w:t>
            </w:r>
            <w:r>
              <w:rPr>
                <w:rFonts w:ascii="Times New Roman" w:hAnsi="Times New Roman"/>
              </w:rPr>
              <w:t>дах и группах, з</w:t>
            </w:r>
            <w:r w:rsidRPr="00A66FD6">
              <w:rPr>
                <w:rFonts w:ascii="Times New Roman" w:hAnsi="Times New Roman"/>
              </w:rPr>
              <w:t>ависимость свойств кислот от с.</w:t>
            </w:r>
            <w:proofErr w:type="gramStart"/>
            <w:r w:rsidRPr="00A66FD6">
              <w:rPr>
                <w:rFonts w:ascii="Times New Roman" w:hAnsi="Times New Roman"/>
              </w:rPr>
              <w:t>о</w:t>
            </w:r>
            <w:proofErr w:type="gramEnd"/>
            <w:r w:rsidRPr="00A66FD6">
              <w:rPr>
                <w:rFonts w:ascii="Times New Roman" w:hAnsi="Times New Roman"/>
              </w:rPr>
              <w:t>. неметалла</w:t>
            </w:r>
          </w:p>
        </w:tc>
        <w:tc>
          <w:tcPr>
            <w:tcW w:w="2410" w:type="dxa"/>
          </w:tcPr>
          <w:p w:rsidR="00FB13AA" w:rsidRPr="00A076F5" w:rsidRDefault="00FB13AA" w:rsidP="005F765C">
            <w:pPr>
              <w:rPr>
                <w:rFonts w:ascii="Times New Roman" w:hAnsi="Times New Roman"/>
              </w:rPr>
            </w:pPr>
            <w:r w:rsidRPr="00A076F5">
              <w:rPr>
                <w:rFonts w:ascii="Times New Roman" w:eastAsia="Times New Roman" w:hAnsi="Times New Roman"/>
                <w:lang w:eastAsia="ru-RU"/>
              </w:rPr>
              <w:t>строить речевое высказывание в устной и письменной форме, извлекать информацию из текста</w:t>
            </w:r>
          </w:p>
        </w:tc>
        <w:tc>
          <w:tcPr>
            <w:tcW w:w="2088" w:type="dxa"/>
          </w:tcPr>
          <w:p w:rsidR="00FB13AA" w:rsidRPr="004348CF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  <w:r w:rsidRPr="0043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обобщать и устанавливать </w:t>
            </w:r>
            <w:proofErr w:type="spellStart"/>
            <w:r w:rsidRPr="0043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причиноследственные</w:t>
            </w:r>
            <w:proofErr w:type="spellEnd"/>
            <w:r w:rsidRPr="0043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2410" w:type="dxa"/>
          </w:tcPr>
          <w:p w:rsidR="00FB13AA" w:rsidRPr="00047655" w:rsidRDefault="00FB13AA" w:rsidP="005F765C">
            <w:pPr>
              <w:pStyle w:val="a7"/>
              <w:rPr>
                <w:rFonts w:ascii="Times New Roman" w:hAnsi="Times New Roman"/>
              </w:rPr>
            </w:pPr>
            <w:r w:rsidRPr="00047655">
              <w:rPr>
                <w:rFonts w:ascii="Times New Roman" w:hAnsi="Times New Roman"/>
              </w:rPr>
              <w:t>1 Модели кристаллических решёток йода, алмаза и графита.</w:t>
            </w:r>
          </w:p>
          <w:p w:rsidR="00FB13AA" w:rsidRPr="00047655" w:rsidRDefault="00FB13AA" w:rsidP="005F765C">
            <w:pPr>
              <w:pStyle w:val="a7"/>
              <w:rPr>
                <w:rFonts w:ascii="Times New Roman" w:hAnsi="Times New Roman"/>
              </w:rPr>
            </w:pPr>
            <w:r w:rsidRPr="00047655">
              <w:rPr>
                <w:rFonts w:ascii="Times New Roman" w:hAnsi="Times New Roman"/>
              </w:rPr>
              <w:t>2 Взаимодействие серы  с кислородом, водородом.</w:t>
            </w:r>
          </w:p>
          <w:p w:rsidR="00FB13AA" w:rsidRPr="00047655" w:rsidRDefault="00FB13AA" w:rsidP="005F765C">
            <w:pPr>
              <w:pStyle w:val="a7"/>
              <w:rPr>
                <w:rFonts w:ascii="Times New Roman" w:hAnsi="Times New Roman"/>
              </w:rPr>
            </w:pPr>
            <w:r w:rsidRPr="00047655">
              <w:rPr>
                <w:rFonts w:ascii="Times New Roman" w:hAnsi="Times New Roman"/>
              </w:rPr>
              <w:t>3 Вытеснение менее активных галогенов из их соединени</w:t>
            </w:r>
            <w:proofErr w:type="gramStart"/>
            <w:r w:rsidRPr="00047655">
              <w:rPr>
                <w:rFonts w:ascii="Times New Roman" w:hAnsi="Times New Roman"/>
              </w:rPr>
              <w:t>й(</w:t>
            </w:r>
            <w:proofErr w:type="gramEnd"/>
            <w:r w:rsidRPr="00047655">
              <w:rPr>
                <w:rFonts w:ascii="Times New Roman" w:hAnsi="Times New Roman"/>
              </w:rPr>
              <w:t xml:space="preserve">галогенидов) более активными галогенами. </w:t>
            </w:r>
          </w:p>
        </w:tc>
      </w:tr>
      <w:tr w:rsidR="00FB13AA" w:rsidRPr="00DE0FEA" w:rsidTr="005F765C">
        <w:trPr>
          <w:jc w:val="center"/>
        </w:trPr>
        <w:tc>
          <w:tcPr>
            <w:tcW w:w="564" w:type="dxa"/>
          </w:tcPr>
          <w:p w:rsidR="00FB13AA" w:rsidRPr="00DE0FEA" w:rsidRDefault="00FB13AA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B13AA" w:rsidRPr="00DE0FEA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B13AA" w:rsidRPr="00B30410" w:rsidRDefault="00FB13AA" w:rsidP="005F765C">
            <w:pPr>
              <w:pStyle w:val="a7"/>
              <w:rPr>
                <w:rFonts w:ascii="Times New Roman" w:hAnsi="Times New Roman"/>
              </w:rPr>
            </w:pPr>
            <w:r w:rsidRPr="00B30410">
              <w:rPr>
                <w:rFonts w:ascii="Times New Roman" w:hAnsi="Times New Roman"/>
              </w:rPr>
              <w:t>Практическая работа №2. Экспериментальные  задачи по разделу «Вещества и их свойства».</w:t>
            </w:r>
          </w:p>
        </w:tc>
        <w:tc>
          <w:tcPr>
            <w:tcW w:w="2268" w:type="dxa"/>
          </w:tcPr>
          <w:p w:rsidR="00FB13AA" w:rsidRPr="00047655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св-ва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изученных веществ</w:t>
            </w:r>
          </w:p>
        </w:tc>
        <w:tc>
          <w:tcPr>
            <w:tcW w:w="2544" w:type="dxa"/>
          </w:tcPr>
          <w:p w:rsidR="00FB13AA" w:rsidRPr="00047655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Прогнозировать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св-ва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знаний о ПЗ</w:t>
            </w:r>
          </w:p>
        </w:tc>
        <w:tc>
          <w:tcPr>
            <w:tcW w:w="2410" w:type="dxa"/>
          </w:tcPr>
          <w:p w:rsidR="00FB13AA" w:rsidRPr="00047655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выводы из наблюдений</w:t>
            </w:r>
          </w:p>
        </w:tc>
        <w:tc>
          <w:tcPr>
            <w:tcW w:w="2088" w:type="dxa"/>
          </w:tcPr>
          <w:p w:rsidR="00FB13AA" w:rsidRPr="00047655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13AA" w:rsidRPr="00047655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к пр. работе</w:t>
            </w:r>
          </w:p>
        </w:tc>
      </w:tr>
      <w:tr w:rsidR="00FB13AA" w:rsidRPr="00DE0FEA" w:rsidTr="005F765C">
        <w:trPr>
          <w:jc w:val="center"/>
        </w:trPr>
        <w:tc>
          <w:tcPr>
            <w:tcW w:w="564" w:type="dxa"/>
          </w:tcPr>
          <w:p w:rsidR="00FB13AA" w:rsidRPr="00DE0FEA" w:rsidRDefault="00FB13AA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B13AA" w:rsidRPr="00DE0FEA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B13AA" w:rsidRPr="00B30410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  <w:r w:rsidRPr="00B30410">
              <w:rPr>
                <w:rFonts w:ascii="Times New Roman" w:hAnsi="Times New Roman"/>
                <w:sz w:val="24"/>
                <w:szCs w:val="24"/>
              </w:rPr>
              <w:t>Практическая работа №3.Индентификац</w:t>
            </w:r>
            <w:r w:rsidRPr="00B30410">
              <w:rPr>
                <w:rFonts w:ascii="Times New Roman" w:hAnsi="Times New Roman"/>
                <w:sz w:val="24"/>
                <w:szCs w:val="24"/>
              </w:rPr>
              <w:lastRenderedPageBreak/>
              <w:t>ия  неорганических соединений.</w:t>
            </w:r>
          </w:p>
        </w:tc>
        <w:tc>
          <w:tcPr>
            <w:tcW w:w="2268" w:type="dxa"/>
          </w:tcPr>
          <w:p w:rsidR="00FB13AA" w:rsidRPr="00047655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св-ва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изученных веществ</w:t>
            </w:r>
          </w:p>
        </w:tc>
        <w:tc>
          <w:tcPr>
            <w:tcW w:w="2544" w:type="dxa"/>
          </w:tcPr>
          <w:p w:rsidR="00FB13AA" w:rsidRPr="00047655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в-ва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используя знания о строении и свойствах</w:t>
            </w:r>
          </w:p>
        </w:tc>
        <w:tc>
          <w:tcPr>
            <w:tcW w:w="2410" w:type="dxa"/>
          </w:tcPr>
          <w:p w:rsidR="00FB13AA" w:rsidRPr="00047655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выводы из наблюдений</w:t>
            </w:r>
          </w:p>
        </w:tc>
        <w:tc>
          <w:tcPr>
            <w:tcW w:w="2088" w:type="dxa"/>
          </w:tcPr>
          <w:p w:rsidR="00FB13AA" w:rsidRPr="00047655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13AA" w:rsidRPr="00047655" w:rsidRDefault="00FB13AA" w:rsidP="005F7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к 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аботе</w:t>
            </w:r>
          </w:p>
        </w:tc>
      </w:tr>
      <w:tr w:rsidR="005F0DA8" w:rsidRPr="00DE0FEA" w:rsidTr="005F765C">
        <w:trPr>
          <w:jc w:val="center"/>
        </w:trPr>
        <w:tc>
          <w:tcPr>
            <w:tcW w:w="564" w:type="dxa"/>
          </w:tcPr>
          <w:p w:rsidR="005F0DA8" w:rsidRPr="00DE0FEA" w:rsidRDefault="005F0DA8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F0DA8" w:rsidRPr="00DE0FEA" w:rsidRDefault="005F0DA8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F0DA8" w:rsidRPr="00B30410" w:rsidRDefault="005F0DA8" w:rsidP="00AF716A">
            <w:pPr>
              <w:pStyle w:val="a7"/>
              <w:rPr>
                <w:rFonts w:ascii="Times New Roman" w:hAnsi="Times New Roman"/>
              </w:rPr>
            </w:pPr>
            <w:r w:rsidRPr="00B30410">
              <w:rPr>
                <w:rFonts w:ascii="Times New Roman" w:hAnsi="Times New Roman"/>
              </w:rPr>
              <w:t>Охрана атмосферы.</w:t>
            </w:r>
          </w:p>
        </w:tc>
        <w:tc>
          <w:tcPr>
            <w:tcW w:w="2268" w:type="dxa"/>
          </w:tcPr>
          <w:p w:rsidR="005F0DA8" w:rsidRPr="003C562B" w:rsidRDefault="005F0DA8" w:rsidP="00AF716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о</w:t>
            </w:r>
            <w:r w:rsidRPr="003C562B">
              <w:rPr>
                <w:rFonts w:ascii="Times New Roman" w:hAnsi="Times New Roman"/>
              </w:rPr>
              <w:t>сновные загрязнители и источники загрязнения атмосферы. Охрана атмосферы от загрязнения.</w:t>
            </w:r>
          </w:p>
          <w:p w:rsidR="005F0DA8" w:rsidRPr="00047655" w:rsidRDefault="005F0DA8" w:rsidP="00AF7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5F0DA8" w:rsidRPr="003C562B" w:rsidRDefault="005F0DA8" w:rsidP="00AF716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исследования, предлагать способы о</w:t>
            </w:r>
            <w:r w:rsidRPr="003C562B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раны</w:t>
            </w:r>
            <w:r w:rsidRPr="003C562B">
              <w:rPr>
                <w:rFonts w:ascii="Times New Roman" w:hAnsi="Times New Roman"/>
              </w:rPr>
              <w:t xml:space="preserve"> атмосферы от загрязнения.</w:t>
            </w:r>
          </w:p>
          <w:p w:rsidR="005F0DA8" w:rsidRPr="00047655" w:rsidRDefault="005F0DA8" w:rsidP="00AF7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0DA8" w:rsidRPr="00811B2D" w:rsidRDefault="005F0DA8" w:rsidP="00AF716A">
            <w:pPr>
              <w:pStyle w:val="a7"/>
              <w:rPr>
                <w:rFonts w:ascii="Times New Roman" w:hAnsi="Times New Roman"/>
              </w:rPr>
            </w:pPr>
            <w:r w:rsidRPr="00811B2D">
              <w:rPr>
                <w:rFonts w:ascii="Times New Roman" w:hAnsi="Times New Roman"/>
                <w:lang w:eastAsia="ru-RU"/>
              </w:rPr>
              <w:t>строить речевое высказывание в устной и письменной форме, извлекать информацию из теста</w:t>
            </w:r>
          </w:p>
        </w:tc>
        <w:tc>
          <w:tcPr>
            <w:tcW w:w="2088" w:type="dxa"/>
          </w:tcPr>
          <w:p w:rsidR="005F0DA8" w:rsidRPr="00811B2D" w:rsidRDefault="005F0DA8" w:rsidP="00AF716A">
            <w:pPr>
              <w:pStyle w:val="a7"/>
              <w:rPr>
                <w:rFonts w:ascii="Times New Roman" w:hAnsi="Times New Roman"/>
              </w:rPr>
            </w:pPr>
            <w:r w:rsidRPr="00811B2D">
              <w:rPr>
                <w:rFonts w:ascii="Times New Roman" w:hAnsi="Times New Roman"/>
              </w:rPr>
              <w:t>вступать в диалог, участвовать в коллективном обсуждении проблем, участвовать в дискуссии и аргументации своей позици</w:t>
            </w:r>
            <w:r w:rsidRPr="00811B2D">
              <w:rPr>
                <w:rFonts w:ascii="Times New Roman" w:hAnsi="Times New Roman"/>
                <w:i/>
              </w:rPr>
              <w:t>и</w:t>
            </w:r>
          </w:p>
        </w:tc>
        <w:tc>
          <w:tcPr>
            <w:tcW w:w="2410" w:type="dxa"/>
          </w:tcPr>
          <w:p w:rsidR="005F0DA8" w:rsidRPr="00047655" w:rsidRDefault="005F0DA8" w:rsidP="00AF716A">
            <w:pPr>
              <w:pStyle w:val="a7"/>
              <w:rPr>
                <w:rFonts w:ascii="Times New Roman" w:hAnsi="Times New Roman"/>
              </w:rPr>
            </w:pPr>
            <w:r w:rsidRPr="00047655">
              <w:rPr>
                <w:rFonts w:ascii="Times New Roman" w:hAnsi="Times New Roman"/>
              </w:rPr>
              <w:t>1 Схемы круговорота в природе кислорода, азота серы углерода.</w:t>
            </w:r>
          </w:p>
          <w:p w:rsidR="005F0DA8" w:rsidRPr="00047655" w:rsidRDefault="005F0DA8" w:rsidP="00AF716A">
            <w:pPr>
              <w:pStyle w:val="a7"/>
              <w:rPr>
                <w:rFonts w:ascii="Times New Roman" w:hAnsi="Times New Roman"/>
              </w:rPr>
            </w:pPr>
            <w:r w:rsidRPr="00047655">
              <w:rPr>
                <w:rFonts w:ascii="Times New Roman" w:hAnsi="Times New Roman"/>
              </w:rPr>
              <w:t>2 Схемы безотходного производства.</w:t>
            </w:r>
          </w:p>
          <w:p w:rsidR="005F0DA8" w:rsidRPr="00047655" w:rsidRDefault="005F0DA8" w:rsidP="00AF716A">
            <w:pPr>
              <w:pStyle w:val="a7"/>
              <w:rPr>
                <w:rFonts w:ascii="Times New Roman" w:hAnsi="Times New Roman"/>
              </w:rPr>
            </w:pPr>
            <w:r w:rsidRPr="00047655">
              <w:rPr>
                <w:rFonts w:ascii="Times New Roman" w:hAnsi="Times New Roman"/>
              </w:rPr>
              <w:t>3 Фильм, посвящённый  проблеме загрязнения воздуха.</w:t>
            </w:r>
          </w:p>
        </w:tc>
      </w:tr>
      <w:tr w:rsidR="005F0DA8" w:rsidRPr="00DE0FEA" w:rsidTr="005F765C">
        <w:trPr>
          <w:jc w:val="center"/>
        </w:trPr>
        <w:tc>
          <w:tcPr>
            <w:tcW w:w="564" w:type="dxa"/>
          </w:tcPr>
          <w:p w:rsidR="005F0DA8" w:rsidRPr="00DE0FEA" w:rsidRDefault="005F0DA8" w:rsidP="005F76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F0DA8" w:rsidRPr="00DE0FEA" w:rsidRDefault="005F0DA8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F0DA8" w:rsidRPr="00B30410" w:rsidRDefault="005F0DA8" w:rsidP="005F7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</w:t>
            </w:r>
            <w:r w:rsidRPr="00B30410">
              <w:rPr>
                <w:rFonts w:ascii="Times New Roman" w:hAnsi="Times New Roman"/>
                <w:sz w:val="24"/>
                <w:szCs w:val="24"/>
              </w:rPr>
              <w:t>по разделу «Вещества и их свойства».</w:t>
            </w:r>
          </w:p>
        </w:tc>
        <w:tc>
          <w:tcPr>
            <w:tcW w:w="2268" w:type="dxa"/>
          </w:tcPr>
          <w:p w:rsidR="005F0DA8" w:rsidRPr="00047655" w:rsidRDefault="005F0DA8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5F0DA8" w:rsidRPr="00047655" w:rsidRDefault="005F0DA8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0DA8" w:rsidRPr="00047655" w:rsidRDefault="005F0DA8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5F0DA8" w:rsidRPr="00047655" w:rsidRDefault="005F0DA8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0DA8" w:rsidRPr="00047655" w:rsidRDefault="005F0DA8" w:rsidP="005F7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65C" w:rsidRDefault="005F765C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  <w:sectPr w:rsidR="005F765C" w:rsidSect="005F765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F540A" w:rsidRPr="00524627" w:rsidRDefault="006F540A" w:rsidP="005F0DA8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</w:p>
    <w:p w:rsidR="006F540A" w:rsidRPr="00524627" w:rsidRDefault="006F540A" w:rsidP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</w:p>
    <w:p w:rsidR="00524627" w:rsidRPr="00524627" w:rsidRDefault="00524627">
      <w:pPr>
        <w:pStyle w:val="a7"/>
        <w:spacing w:line="240" w:lineRule="atLeast"/>
        <w:jc w:val="both"/>
        <w:rPr>
          <w:rFonts w:ascii="Times New Roman" w:hAnsi="Times New Roman" w:cs="Times New Roman"/>
        </w:rPr>
      </w:pPr>
    </w:p>
    <w:sectPr w:rsidR="00524627" w:rsidRPr="00524627" w:rsidSect="0086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B39"/>
    <w:multiLevelType w:val="multilevel"/>
    <w:tmpl w:val="4AEA5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8D3ECE"/>
    <w:multiLevelType w:val="hybridMultilevel"/>
    <w:tmpl w:val="019C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5325F"/>
    <w:multiLevelType w:val="hybridMultilevel"/>
    <w:tmpl w:val="981E2DB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4CBAFEC8">
      <w:start w:val="1"/>
      <w:numFmt w:val="decimal"/>
      <w:lvlText w:val="%2."/>
      <w:lvlJc w:val="left"/>
      <w:pPr>
        <w:ind w:left="164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245232"/>
    <w:multiLevelType w:val="hybridMultilevel"/>
    <w:tmpl w:val="0708066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877137A"/>
    <w:multiLevelType w:val="hybridMultilevel"/>
    <w:tmpl w:val="A59A7C9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01B5C83"/>
    <w:multiLevelType w:val="hybridMultilevel"/>
    <w:tmpl w:val="88C809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3872A45"/>
    <w:multiLevelType w:val="hybridMultilevel"/>
    <w:tmpl w:val="95C2D908"/>
    <w:lvl w:ilvl="0" w:tplc="6060DEC2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1F1FA0"/>
    <w:multiLevelType w:val="hybridMultilevel"/>
    <w:tmpl w:val="2668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13375"/>
    <w:multiLevelType w:val="multilevel"/>
    <w:tmpl w:val="7DDC05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7041408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7679415E"/>
    <w:multiLevelType w:val="hybridMultilevel"/>
    <w:tmpl w:val="2668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970E5"/>
    <w:multiLevelType w:val="hybridMultilevel"/>
    <w:tmpl w:val="A38C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1266C"/>
    <w:multiLevelType w:val="hybridMultilevel"/>
    <w:tmpl w:val="4AC85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82934"/>
    <w:rsid w:val="000C546A"/>
    <w:rsid w:val="00146647"/>
    <w:rsid w:val="002A5918"/>
    <w:rsid w:val="002D2999"/>
    <w:rsid w:val="002F26A8"/>
    <w:rsid w:val="00335E31"/>
    <w:rsid w:val="0040257B"/>
    <w:rsid w:val="00490B6D"/>
    <w:rsid w:val="00524627"/>
    <w:rsid w:val="005F0DA8"/>
    <w:rsid w:val="005F765C"/>
    <w:rsid w:val="00635BFE"/>
    <w:rsid w:val="006F540A"/>
    <w:rsid w:val="00701921"/>
    <w:rsid w:val="00806819"/>
    <w:rsid w:val="0084555D"/>
    <w:rsid w:val="00862EC7"/>
    <w:rsid w:val="00876818"/>
    <w:rsid w:val="00944E15"/>
    <w:rsid w:val="00A82934"/>
    <w:rsid w:val="00AA24F5"/>
    <w:rsid w:val="00B46A8E"/>
    <w:rsid w:val="00B9719A"/>
    <w:rsid w:val="00C5183B"/>
    <w:rsid w:val="00C75EF0"/>
    <w:rsid w:val="00F94B71"/>
    <w:rsid w:val="00FB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540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6F540A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F540A"/>
    <w:rPr>
      <w:rFonts w:ascii="Calibri" w:eastAsia="Times New Roman" w:hAnsi="Calibri" w:cs="Times New Roman"/>
      <w:lang w:eastAsia="ru-RU"/>
    </w:rPr>
  </w:style>
  <w:style w:type="character" w:customStyle="1" w:styleId="FontStyle57">
    <w:name w:val="Font Style57"/>
    <w:uiPriority w:val="99"/>
    <w:rsid w:val="006F540A"/>
    <w:rPr>
      <w:rFonts w:ascii="Times New Roman" w:hAnsi="Times New Roman" w:cs="Times New Roman"/>
      <w:sz w:val="26"/>
      <w:szCs w:val="26"/>
    </w:rPr>
  </w:style>
  <w:style w:type="character" w:customStyle="1" w:styleId="a6">
    <w:name w:val="Без интервала Знак"/>
    <w:link w:val="a7"/>
    <w:uiPriority w:val="1"/>
    <w:locked/>
    <w:rsid w:val="00524627"/>
    <w:rPr>
      <w:rFonts w:ascii="Century Schoolbook" w:eastAsia="Times New Roman" w:hAnsi="Century Schoolbook"/>
      <w:sz w:val="24"/>
      <w:szCs w:val="24"/>
    </w:rPr>
  </w:style>
  <w:style w:type="paragraph" w:styleId="a7">
    <w:name w:val="No Spacing"/>
    <w:link w:val="a6"/>
    <w:uiPriority w:val="1"/>
    <w:qFormat/>
    <w:rsid w:val="0052462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</w:rPr>
  </w:style>
  <w:style w:type="character" w:styleId="a8">
    <w:name w:val="Hyperlink"/>
    <w:rsid w:val="005246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9</cp:revision>
  <dcterms:created xsi:type="dcterms:W3CDTF">2021-02-03T22:57:00Z</dcterms:created>
  <dcterms:modified xsi:type="dcterms:W3CDTF">2021-04-21T06:49:00Z</dcterms:modified>
</cp:coreProperties>
</file>