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73" w:rsidRDefault="00FB0273" w:rsidP="00FB0273">
      <w:pPr>
        <w:pStyle w:val="a6"/>
        <w:shd w:val="clear" w:color="auto" w:fill="FFFFFF"/>
        <w:spacing w:before="0" w:beforeAutospacing="0" w:after="0" w:afterAutospacing="0" w:line="307" w:lineRule="atLeast"/>
        <w:jc w:val="center"/>
        <w:rPr>
          <w:b/>
          <w:color w:val="000000"/>
          <w:sz w:val="28"/>
          <w:szCs w:val="28"/>
        </w:rPr>
      </w:pPr>
    </w:p>
    <w:p w:rsidR="00FB0273" w:rsidRDefault="00FB0273" w:rsidP="00FB0273">
      <w:pPr>
        <w:pStyle w:val="a6"/>
        <w:shd w:val="clear" w:color="auto" w:fill="FFFFFF"/>
        <w:spacing w:before="0" w:beforeAutospacing="0" w:after="0" w:afterAutospacing="0" w:line="307" w:lineRule="atLeast"/>
        <w:jc w:val="center"/>
        <w:rPr>
          <w:b/>
          <w:color w:val="000000"/>
          <w:sz w:val="28"/>
          <w:szCs w:val="28"/>
        </w:rPr>
      </w:pPr>
    </w:p>
    <w:p w:rsidR="00FB0273" w:rsidRDefault="00FB0273" w:rsidP="00FB0273">
      <w:pPr>
        <w:pStyle w:val="a6"/>
        <w:shd w:val="clear" w:color="auto" w:fill="FFFFFF"/>
        <w:spacing w:before="0" w:beforeAutospacing="0" w:after="0" w:afterAutospacing="0" w:line="307" w:lineRule="atLeast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251950" cy="6723897"/>
            <wp:effectExtent l="19050" t="0" r="6350" b="0"/>
            <wp:docPr id="1" name="Рисунок 1" descr="C:\Users\Русский\Desktop\урок День славянской письменности\2021-02-05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\Desktop\урок День славянской письменности\2021-02-05\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73" w:rsidRDefault="00FB0273" w:rsidP="00FB0273">
      <w:pPr>
        <w:pStyle w:val="a6"/>
        <w:shd w:val="clear" w:color="auto" w:fill="FFFFFF"/>
        <w:spacing w:before="0" w:beforeAutospacing="0" w:after="0" w:afterAutospacing="0" w:line="307" w:lineRule="atLeast"/>
        <w:jc w:val="center"/>
        <w:rPr>
          <w:b/>
          <w:color w:val="000000"/>
          <w:sz w:val="28"/>
          <w:szCs w:val="28"/>
        </w:rPr>
      </w:pPr>
    </w:p>
    <w:p w:rsidR="00FB0273" w:rsidRDefault="00FB0273" w:rsidP="00FB0273">
      <w:pPr>
        <w:pStyle w:val="a6"/>
        <w:shd w:val="clear" w:color="auto" w:fill="FFFFFF"/>
        <w:spacing w:before="0" w:beforeAutospacing="0" w:after="0" w:afterAutospacing="0" w:line="307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b/>
          <w:color w:val="000000"/>
          <w:sz w:val="28"/>
          <w:szCs w:val="28"/>
        </w:rPr>
        <w:t>Рабочая программа составлена на основе</w:t>
      </w:r>
      <w:r w:rsidRPr="00FB0273">
        <w:rPr>
          <w:color w:val="000000"/>
          <w:sz w:val="28"/>
          <w:szCs w:val="28"/>
        </w:rPr>
        <w:t>:</w:t>
      </w:r>
    </w:p>
    <w:p w:rsidR="00FB0273" w:rsidRPr="00FB0273" w:rsidRDefault="00FB0273" w:rsidP="00FB0273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-Федерального компонента государственного стандарта общего образования по физической культуре</w:t>
      </w:r>
    </w:p>
    <w:p w:rsidR="00FB0273" w:rsidRPr="00FB0273" w:rsidRDefault="00FB0273" w:rsidP="00FB0273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B0273">
        <w:rPr>
          <w:color w:val="000000"/>
          <w:sz w:val="28"/>
          <w:szCs w:val="28"/>
        </w:rPr>
        <w:t>государственной программы доктора педагогических наук В.И.Ляха «Комплексная программа физического воспитания учащихся 1–11 классов», 2019 г.</w:t>
      </w:r>
    </w:p>
    <w:p w:rsidR="00FB0273" w:rsidRPr="00FB0273" w:rsidRDefault="00FB0273" w:rsidP="00FB0273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-учебника: Физическая культура. 10 -11 классы: под общей редакцией В.И.Ляха. -5-е изд. М.:2015г.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b/>
          <w:bCs/>
          <w:color w:val="000000"/>
          <w:sz w:val="28"/>
          <w:szCs w:val="28"/>
        </w:rPr>
        <w:t>Цель</w:t>
      </w:r>
      <w:r w:rsidRPr="00FB0273">
        <w:rPr>
          <w:color w:val="000000"/>
          <w:sz w:val="28"/>
          <w:szCs w:val="28"/>
        </w:rPr>
        <w:t>: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-содействие всестороннему гармоничному развитию личности;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FB0273">
        <w:rPr>
          <w:color w:val="000000"/>
          <w:sz w:val="28"/>
          <w:szCs w:val="28"/>
        </w:rPr>
        <w:t xml:space="preserve">-дальнейшее развитие кондиционных (силовых, </w:t>
      </w:r>
      <w:proofErr w:type="spellStart"/>
      <w:r w:rsidRPr="00FB0273">
        <w:rPr>
          <w:color w:val="000000"/>
          <w:sz w:val="28"/>
          <w:szCs w:val="28"/>
        </w:rPr>
        <w:t>скоростно</w:t>
      </w:r>
      <w:proofErr w:type="spellEnd"/>
      <w:r w:rsidRPr="00FB0273">
        <w:rPr>
          <w:color w:val="000000"/>
          <w:sz w:val="28"/>
          <w:szCs w:val="28"/>
        </w:rPr>
        <w:t xml:space="preserve"> - 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-закрепление потребности к регулярным занятиям физическими упражнениями и избранным видом спорта;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FB0273">
        <w:rPr>
          <w:color w:val="000000"/>
          <w:sz w:val="28"/>
          <w:szCs w:val="28"/>
        </w:rPr>
        <w:t>-формирование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  <w:proofErr w:type="gramEnd"/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-дальнейшее развитие психических процессов и обучение основам психической регуляции.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b/>
          <w:bCs/>
          <w:color w:val="000000"/>
          <w:sz w:val="28"/>
          <w:szCs w:val="28"/>
        </w:rPr>
        <w:t>Задачи: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-укрепление здоровья, содействие нормальному физическому развитию.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-совершенствование жизненно важных двигательных умений и навыков.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-развитие основных физических качеств.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lastRenderedPageBreak/>
        <w:t>-воспитание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-формирование у обучающихся навыков здорового образа жизни.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Программа включает в себя: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-пояснительную записку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</w:t>
      </w:r>
      <w:r w:rsidRPr="00FB0273">
        <w:rPr>
          <w:b/>
          <w:bCs/>
          <w:color w:val="000000"/>
          <w:sz w:val="28"/>
          <w:szCs w:val="28"/>
        </w:rPr>
        <w:t> </w:t>
      </w:r>
      <w:r w:rsidRPr="00FB0273">
        <w:rPr>
          <w:color w:val="000000"/>
          <w:sz w:val="28"/>
          <w:szCs w:val="28"/>
        </w:rPr>
        <w:t>предметные результаты освоения учебного предмета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-содержание учебного предмета</w:t>
      </w:r>
    </w:p>
    <w:p w:rsidR="00FB0273" w:rsidRPr="00FB0273" w:rsidRDefault="00FB0273" w:rsidP="00FB0273">
      <w:pPr>
        <w:pStyle w:val="a6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8"/>
        </w:rPr>
      </w:pPr>
      <w:r w:rsidRPr="00FB0273">
        <w:rPr>
          <w:color w:val="000000"/>
          <w:sz w:val="28"/>
          <w:szCs w:val="28"/>
        </w:rPr>
        <w:t>-тематическое планирование</w:t>
      </w:r>
    </w:p>
    <w:p w:rsidR="00F12315" w:rsidRPr="000433B1" w:rsidRDefault="00F12315" w:rsidP="00F1231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2315" w:rsidRPr="000433B1" w:rsidRDefault="00F12315" w:rsidP="00F1231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2315" w:rsidRPr="007D5282" w:rsidRDefault="00F12315" w:rsidP="00F12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282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12315" w:rsidRPr="000433B1" w:rsidRDefault="00F12315" w:rsidP="00F123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2315" w:rsidRPr="000433B1" w:rsidRDefault="00F12315" w:rsidP="00F123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Физическая культура и основы здорового образа жизни</w:t>
      </w:r>
    </w:p>
    <w:p w:rsidR="00F12315" w:rsidRPr="000433B1" w:rsidRDefault="00F12315" w:rsidP="00F1231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 темы изучаются в процессе уроков, в течени</w:t>
      </w:r>
      <w:proofErr w:type="gramStart"/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proofErr w:type="gramEnd"/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всего учебного года)</w:t>
      </w:r>
    </w:p>
    <w:p w:rsidR="00F12315" w:rsidRPr="000433B1" w:rsidRDefault="00F12315" w:rsidP="00F123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Индивидуальная подготовка и требования безопасности.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Банные процедуры.</w:t>
      </w:r>
      <w:r w:rsidRPr="000433B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433B1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Сеансы аутотренинга.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соревновательной деятельности в массовых видах спорта.   Современные оздоровительные системы физического воспитания, их роль в формировании ЗОЖ. Основы законодательства РФ в области физической культуры, спорта, туризма и охраны здоровья. </w:t>
      </w:r>
      <w:r w:rsidRPr="000433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Оздоровительные мероприятия по повышению работоспособности.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Оздоровительные мероприятия по  восстановлению организма.</w:t>
      </w:r>
    </w:p>
    <w:p w:rsidR="00F12315" w:rsidRPr="000433B1" w:rsidRDefault="00F12315" w:rsidP="00F12315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sz w:val="28"/>
          <w:szCs w:val="28"/>
          <w:lang w:eastAsia="ru-RU"/>
        </w:rPr>
        <w:t>Спортивно - оздоровительная деятельность</w:t>
      </w:r>
    </w:p>
    <w:p w:rsidR="00F12315" w:rsidRPr="000433B1" w:rsidRDefault="00F12315" w:rsidP="00F1231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Легкая атлетика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Низкий старт </w:t>
      </w:r>
      <w:r w:rsidRPr="000433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(до 40 м) 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Финиширование. Эста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0433B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фетный бег. </w:t>
      </w:r>
      <w:r w:rsidRPr="000433B1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iCs/>
          <w:color w:val="000000"/>
          <w:spacing w:val="6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 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 на 1000м. Пр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ыжок в  длину с разбега способом «ножницы». </w:t>
      </w:r>
      <w:r w:rsidRPr="000433B1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Прыжок в длину способом «прогнувшись» 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13-15 беговых шагов.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Прыжок в высоту способом «перешагивание», «перекидной» с 9-11 беговых шагов. </w:t>
      </w:r>
      <w:r w:rsidRPr="000433B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Бег на результат </w:t>
      </w:r>
      <w:r w:rsidRPr="000433B1">
        <w:rPr>
          <w:rFonts w:ascii="Times New Roman" w:eastAsia="Times New Roman" w:hAnsi="Times New Roman"/>
          <w:iCs/>
          <w:color w:val="000000"/>
          <w:spacing w:val="4"/>
          <w:sz w:val="28"/>
          <w:szCs w:val="28"/>
          <w:lang w:eastAsia="ru-RU"/>
        </w:rPr>
        <w:t>(100м)</w:t>
      </w:r>
      <w:r w:rsidRPr="000433B1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Кроссовый бег по пересеченной местности до 5 км.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0433B1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Метание гранаты на дальность. Бег 3000м. – ю,2000м – д. Метание гранаты из различных положений. Спринтер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 бег.  Бег на длинную дистанцию: 3000м-ю,2000м – д.</w:t>
      </w:r>
      <w:r w:rsidRPr="000433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Бег на средние дистанции.</w:t>
      </w:r>
      <w:r w:rsidRPr="000433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2315" w:rsidRPr="000433B1" w:rsidRDefault="00F12315" w:rsidP="00F1231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Баскетбол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-  Совершенствование передвижений и остановок игрока.    Передача мяча различными способами на месте.  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Передача мяча различными способами </w:t>
      </w:r>
      <w:r w:rsidRPr="000433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движении с сопротивлением – на результат. 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Бросок мяча в движении одной рукой от плеча.  Бросок мяча в прыжке со средней дис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танции.  </w:t>
      </w:r>
      <w:r w:rsidRPr="000433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Ведение мяча с со</w:t>
      </w:r>
      <w:r w:rsidRPr="000433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противлением.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технических приемов и командно-тактических действий в баскетболе. </w:t>
      </w:r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Быстрый прорыв </w:t>
      </w:r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(3 </w:t>
      </w:r>
      <w:proofErr w:type="spellStart"/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>х</w:t>
      </w:r>
      <w:proofErr w:type="spellEnd"/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2).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Зонная защита </w:t>
      </w:r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>(2х3).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Оценка техники ведения мяча.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433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Учебная игра.  </w:t>
      </w:r>
      <w:r w:rsidRPr="000433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Индивидуальные тактические действия. Индивидуальные действия в защ</w:t>
      </w:r>
      <w:r w:rsidRPr="000433B1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ите </w:t>
      </w:r>
      <w:r w:rsidRPr="000433B1">
        <w:rPr>
          <w:rFonts w:ascii="Times New Roman" w:eastAsia="Times New Roman" w:hAnsi="Times New Roman"/>
          <w:iCs/>
          <w:color w:val="000000"/>
          <w:spacing w:val="-3"/>
          <w:sz w:val="28"/>
          <w:szCs w:val="28"/>
          <w:lang w:eastAsia="ru-RU"/>
        </w:rPr>
        <w:t>(вырывание, выбивание, накрытие броска).</w:t>
      </w:r>
      <w:r w:rsidRPr="000433B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0433B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Нападение через заслон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техники штрафного броска</w:t>
      </w:r>
      <w:r w:rsidRPr="000433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 </w:t>
      </w:r>
      <w:r w:rsidRPr="000433B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0433B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2315" w:rsidRPr="000433B1" w:rsidRDefault="00F12315" w:rsidP="00F123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Гимнастика с элементами акробатики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–  Повороты в движении кругом.  Перестроение из колонны по одному в колонну по четыре.   Вис согнув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шись, </w:t>
      </w:r>
      <w:proofErr w:type="gramStart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вис</w:t>
      </w:r>
      <w:proofErr w:type="gramEnd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прогнувшись сзади.   Подтягивания на перекладине. Подъем переворо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том.       Комбинация из изученных элементов на снарядах.   Перестроение </w:t>
      </w:r>
      <w:proofErr w:type="gramStart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из колонны по одному в колонну по восемь в движении</w:t>
      </w:r>
      <w:proofErr w:type="gramEnd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.       Соскок махом назад.   Ла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зание по канату в два приема без помощи ног.      Развитие силовых качеств.      Опор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прыжок через коня - (Ю)</w:t>
      </w:r>
      <w:proofErr w:type="gramStart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рыжок углом с разбега </w:t>
      </w:r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(под углом к снаряду)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и толчком одной ногой - (Д).   </w:t>
      </w:r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 Длинный кувырок. Стойка на лопатках. Кувырок на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зад.      Стой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ка на руках </w:t>
      </w:r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(с помощью).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Кувырок назад из стойки на руках.    Комбинация из разученных элементов</w:t>
      </w:r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снарядах.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12315" w:rsidRPr="000433B1" w:rsidRDefault="00F12315" w:rsidP="00F12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3B1">
        <w:rPr>
          <w:rFonts w:ascii="Times New Roman" w:hAnsi="Times New Roman"/>
          <w:sz w:val="28"/>
          <w:szCs w:val="28"/>
        </w:rPr>
        <w:t xml:space="preserve"> </w:t>
      </w:r>
      <w:r w:rsidRPr="000433B1">
        <w:rPr>
          <w:rFonts w:ascii="Times New Roman" w:hAnsi="Times New Roman"/>
          <w:b/>
          <w:i/>
          <w:sz w:val="28"/>
          <w:szCs w:val="28"/>
        </w:rPr>
        <w:t xml:space="preserve">Лыжная подготовка </w:t>
      </w:r>
      <w:r w:rsidRPr="000433B1">
        <w:rPr>
          <w:rFonts w:ascii="Times New Roman" w:hAnsi="Times New Roman"/>
          <w:sz w:val="28"/>
          <w:szCs w:val="28"/>
        </w:rPr>
        <w:t>–</w:t>
      </w:r>
      <w:r w:rsidRPr="000433B1">
        <w:rPr>
          <w:rFonts w:ascii="Times New Roman" w:hAnsi="Times New Roman"/>
          <w:bCs/>
          <w:sz w:val="28"/>
          <w:szCs w:val="28"/>
        </w:rPr>
        <w:t xml:space="preserve"> Попеременный </w:t>
      </w:r>
      <w:proofErr w:type="spellStart"/>
      <w:r w:rsidRPr="000433B1">
        <w:rPr>
          <w:rFonts w:ascii="Times New Roman" w:hAnsi="Times New Roman"/>
          <w:bCs/>
          <w:sz w:val="28"/>
          <w:szCs w:val="28"/>
        </w:rPr>
        <w:t>двушажный</w:t>
      </w:r>
      <w:proofErr w:type="spellEnd"/>
      <w:r w:rsidRPr="000433B1">
        <w:rPr>
          <w:rFonts w:ascii="Times New Roman" w:hAnsi="Times New Roman"/>
          <w:bCs/>
          <w:sz w:val="28"/>
          <w:szCs w:val="28"/>
        </w:rPr>
        <w:t xml:space="preserve"> ход. </w:t>
      </w:r>
      <w:r w:rsidRPr="000433B1">
        <w:rPr>
          <w:rFonts w:ascii="Times New Roman" w:hAnsi="Times New Roman"/>
          <w:sz w:val="28"/>
          <w:szCs w:val="28"/>
        </w:rPr>
        <w:t xml:space="preserve"> Одновременный  </w:t>
      </w:r>
      <w:proofErr w:type="spellStart"/>
      <w:r w:rsidRPr="000433B1">
        <w:rPr>
          <w:rFonts w:ascii="Times New Roman" w:hAnsi="Times New Roman"/>
          <w:sz w:val="28"/>
          <w:szCs w:val="28"/>
        </w:rPr>
        <w:t>двухшажный</w:t>
      </w:r>
      <w:proofErr w:type="spellEnd"/>
      <w:r w:rsidRPr="000433B1">
        <w:rPr>
          <w:rFonts w:ascii="Times New Roman" w:hAnsi="Times New Roman"/>
          <w:sz w:val="28"/>
          <w:szCs w:val="28"/>
        </w:rPr>
        <w:t xml:space="preserve"> ход.    Одновременный </w:t>
      </w:r>
      <w:proofErr w:type="spellStart"/>
      <w:r w:rsidRPr="000433B1">
        <w:rPr>
          <w:rFonts w:ascii="Times New Roman" w:hAnsi="Times New Roman"/>
          <w:sz w:val="28"/>
          <w:szCs w:val="28"/>
        </w:rPr>
        <w:t>безшажный</w:t>
      </w:r>
      <w:proofErr w:type="spellEnd"/>
      <w:r w:rsidRPr="000433B1">
        <w:rPr>
          <w:rFonts w:ascii="Times New Roman" w:hAnsi="Times New Roman"/>
          <w:sz w:val="28"/>
          <w:szCs w:val="28"/>
        </w:rPr>
        <w:t xml:space="preserve"> ход.  </w:t>
      </w:r>
      <w:r w:rsidRPr="000433B1">
        <w:rPr>
          <w:rFonts w:ascii="Times New Roman" w:hAnsi="Times New Roman"/>
          <w:bCs/>
          <w:sz w:val="28"/>
          <w:szCs w:val="28"/>
        </w:rPr>
        <w:t xml:space="preserve">Попеременный </w:t>
      </w:r>
      <w:proofErr w:type="spellStart"/>
      <w:r w:rsidRPr="000433B1">
        <w:rPr>
          <w:rFonts w:ascii="Times New Roman" w:hAnsi="Times New Roman"/>
          <w:bCs/>
          <w:sz w:val="28"/>
          <w:szCs w:val="28"/>
        </w:rPr>
        <w:t>четырехшажный</w:t>
      </w:r>
      <w:proofErr w:type="spellEnd"/>
      <w:r w:rsidRPr="000433B1">
        <w:rPr>
          <w:rFonts w:ascii="Times New Roman" w:hAnsi="Times New Roman"/>
          <w:sz w:val="28"/>
          <w:szCs w:val="28"/>
        </w:rPr>
        <w:t xml:space="preserve"> ход.   </w:t>
      </w:r>
      <w:r w:rsidRPr="000433B1">
        <w:rPr>
          <w:rFonts w:ascii="Times New Roman" w:hAnsi="Times New Roman"/>
          <w:bCs/>
          <w:sz w:val="28"/>
          <w:szCs w:val="28"/>
        </w:rPr>
        <w:t>Спуски и подъемы Переход с одного хода на друго</w:t>
      </w:r>
      <w:proofErr w:type="gramStart"/>
      <w:r w:rsidRPr="000433B1">
        <w:rPr>
          <w:rFonts w:ascii="Times New Roman" w:hAnsi="Times New Roman"/>
          <w:bCs/>
          <w:sz w:val="28"/>
          <w:szCs w:val="28"/>
        </w:rPr>
        <w:t>й(</w:t>
      </w:r>
      <w:proofErr w:type="gramEnd"/>
      <w:r w:rsidRPr="000433B1">
        <w:rPr>
          <w:rFonts w:ascii="Times New Roman" w:hAnsi="Times New Roman"/>
          <w:bCs/>
          <w:sz w:val="28"/>
          <w:szCs w:val="28"/>
        </w:rPr>
        <w:t xml:space="preserve"> прямой переход, переход с прокатом). </w:t>
      </w:r>
      <w:r w:rsidRPr="000433B1">
        <w:rPr>
          <w:rFonts w:ascii="Times New Roman" w:hAnsi="Times New Roman"/>
          <w:sz w:val="28"/>
          <w:szCs w:val="28"/>
        </w:rPr>
        <w:t xml:space="preserve">  </w:t>
      </w:r>
      <w:r w:rsidRPr="000433B1">
        <w:rPr>
          <w:rFonts w:ascii="Times New Roman" w:hAnsi="Times New Roman"/>
          <w:bCs/>
          <w:sz w:val="28"/>
          <w:szCs w:val="28"/>
        </w:rPr>
        <w:t xml:space="preserve">Преодоление контр уклонов. </w:t>
      </w:r>
      <w:r w:rsidRPr="000433B1">
        <w:rPr>
          <w:rFonts w:ascii="Times New Roman" w:hAnsi="Times New Roman"/>
          <w:sz w:val="28"/>
          <w:szCs w:val="28"/>
        </w:rPr>
        <w:t xml:space="preserve"> </w:t>
      </w:r>
      <w:r w:rsidRPr="000433B1">
        <w:rPr>
          <w:rFonts w:ascii="Times New Roman" w:hAnsi="Times New Roman"/>
          <w:bCs/>
          <w:sz w:val="28"/>
          <w:szCs w:val="28"/>
        </w:rPr>
        <w:t>Переход с неоконченным толчком одной палкой.</w:t>
      </w:r>
      <w:r w:rsidRPr="000433B1">
        <w:rPr>
          <w:rFonts w:ascii="Times New Roman" w:hAnsi="Times New Roman"/>
          <w:sz w:val="28"/>
          <w:szCs w:val="28"/>
        </w:rPr>
        <w:t xml:space="preserve">  </w:t>
      </w:r>
      <w:r w:rsidRPr="000433B1">
        <w:rPr>
          <w:rFonts w:ascii="Times New Roman" w:hAnsi="Times New Roman"/>
          <w:bCs/>
          <w:sz w:val="28"/>
          <w:szCs w:val="28"/>
        </w:rPr>
        <w:t xml:space="preserve"> </w:t>
      </w:r>
      <w:r w:rsidRPr="000433B1">
        <w:rPr>
          <w:rFonts w:ascii="Times New Roman" w:hAnsi="Times New Roman"/>
          <w:sz w:val="28"/>
          <w:szCs w:val="28"/>
        </w:rPr>
        <w:t xml:space="preserve">    </w:t>
      </w:r>
      <w:r w:rsidRPr="000433B1">
        <w:rPr>
          <w:rFonts w:ascii="Times New Roman" w:hAnsi="Times New Roman"/>
          <w:bCs/>
          <w:sz w:val="28"/>
          <w:szCs w:val="28"/>
        </w:rPr>
        <w:t>Подготовка к соревновательной деятельности. Преодоление подъемов и препятствий на лыжах.</w:t>
      </w:r>
      <w:r w:rsidRPr="000433B1">
        <w:rPr>
          <w:rFonts w:ascii="Times New Roman" w:hAnsi="Times New Roman"/>
          <w:sz w:val="28"/>
          <w:szCs w:val="28"/>
        </w:rPr>
        <w:t xml:space="preserve">   </w:t>
      </w:r>
      <w:r w:rsidRPr="000433B1">
        <w:rPr>
          <w:rFonts w:ascii="Times New Roman" w:hAnsi="Times New Roman"/>
          <w:bCs/>
          <w:sz w:val="28"/>
          <w:szCs w:val="28"/>
        </w:rPr>
        <w:t xml:space="preserve">   </w:t>
      </w:r>
      <w:r w:rsidRPr="000433B1">
        <w:rPr>
          <w:rFonts w:ascii="Times New Roman" w:hAnsi="Times New Roman"/>
          <w:sz w:val="28"/>
          <w:szCs w:val="28"/>
        </w:rPr>
        <w:t>Прохождение дистанции 5 км</w:t>
      </w:r>
      <w:proofErr w:type="gramStart"/>
      <w:r w:rsidRPr="000433B1">
        <w:rPr>
          <w:rFonts w:ascii="Times New Roman" w:hAnsi="Times New Roman"/>
          <w:sz w:val="28"/>
          <w:szCs w:val="28"/>
        </w:rPr>
        <w:t>.</w:t>
      </w:r>
      <w:proofErr w:type="gramEnd"/>
      <w:r w:rsidRPr="000433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33B1">
        <w:rPr>
          <w:rFonts w:ascii="Times New Roman" w:hAnsi="Times New Roman"/>
          <w:sz w:val="28"/>
          <w:szCs w:val="28"/>
        </w:rPr>
        <w:t>в</w:t>
      </w:r>
      <w:proofErr w:type="gramEnd"/>
      <w:r w:rsidRPr="000433B1">
        <w:rPr>
          <w:rFonts w:ascii="Times New Roman" w:hAnsi="Times New Roman"/>
          <w:sz w:val="28"/>
          <w:szCs w:val="28"/>
        </w:rPr>
        <w:t xml:space="preserve"> среднем темпе. Основные способы передвижения на лыжах</w:t>
      </w:r>
    </w:p>
    <w:p w:rsidR="00F12315" w:rsidRPr="000433B1" w:rsidRDefault="00F12315" w:rsidP="00F123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Волейбол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–   Верхняя передача мяча в парах с шагом.  Учебная игра.    Прием мяча двумя руками снизу с падение – перекатом на спину. Прием мяча одной рукой в падении вперед и последующим скольжением на груди- животе.    Верхняя передача мяча в шеренгах со сменой мес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та. Прямой нападающий удар.     Позиционное нападение </w:t>
      </w:r>
      <w:proofErr w:type="spellStart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Нападение</w:t>
      </w:r>
      <w:proofErr w:type="spellEnd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3-ю зо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>ну.   Прямой напа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дающий удар через сетку. Оценка техники подачи мяча. Нападение через 4-ю зону. Одиночное блокирование.   Технические приемы и командно-тактические действия в игре. Нападение через 2-ю зону. Групповое блокирование.        </w:t>
      </w:r>
    </w:p>
    <w:p w:rsidR="00F12315" w:rsidRPr="000433B1" w:rsidRDefault="00F12315" w:rsidP="00F123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Футбол, мини – футбол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-   Удар по летящему мячу средней частью подъема. Резаные удары. Игра головой. </w:t>
      </w:r>
      <w:proofErr w:type="spellStart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Обыгрыш</w:t>
      </w:r>
      <w:proofErr w:type="spellEnd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.  Технические приемы и командно-тактические действия в игре: персональная и зонная защита. Технические приемы и командно-тактические действия в мини-футболе. Тактические действия и приемы в избранном виде спорт</w:t>
      </w:r>
      <w:proofErr w:type="gramStart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групповые и командные) Тактические действия в нападении и защите.  Техника перемещений и владения мячом – финты. Техническая и тактическая подготовка в национальных видах спорта</w:t>
      </w:r>
    </w:p>
    <w:p w:rsidR="00F12315" w:rsidRPr="000433B1" w:rsidRDefault="00F12315" w:rsidP="00F123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Плавание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(теория)</w:t>
      </w: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-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 Техника плавания: плавание на боку.  Техника плавания: брасс, кроль на груди, кроль на спине. </w:t>
      </w:r>
    </w:p>
    <w:p w:rsidR="00F12315" w:rsidRPr="000433B1" w:rsidRDefault="00F12315" w:rsidP="00F123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Физкультурно-оздоровительная деятельность </w:t>
      </w:r>
    </w:p>
    <w:p w:rsidR="00F12315" w:rsidRPr="000433B1" w:rsidRDefault="00F12315" w:rsidP="00F1231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 темы изучаются в процессе уроков, в течени</w:t>
      </w:r>
      <w:proofErr w:type="gramStart"/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proofErr w:type="gramEnd"/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всего учебного года)</w:t>
      </w:r>
    </w:p>
    <w:p w:rsidR="00F12315" w:rsidRPr="000433B1" w:rsidRDefault="00F12315" w:rsidP="00F123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 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Ритмическая гимнастика. Оздоровительные системы физического воспитания. Комплексы упражнений адаптивной физической культуры. Индивидуально подобранные комплексы упражнений с дополнительным отягощением   избирательного воздействия на основные мышечные группы.    Оздоровительная ходьба и бег. Индивидуально – ориентированные </w:t>
      </w:r>
      <w:proofErr w:type="spellStart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технологии: гимнастика при занятиях умственной и физической деятельностью  Индивидуально – подобранные композиции из </w:t>
      </w:r>
      <w:r w:rsidRPr="000433B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силовых и скоростно-силовых  упражнений. Индивидуально подобранные композиции из дыхательных упражнений.   Оздоровительные системы физического воспитания для предупреждения профессиональных болезней и вредных привычек.</w:t>
      </w:r>
    </w:p>
    <w:p w:rsidR="00F12315" w:rsidRPr="000433B1" w:rsidRDefault="00F12315" w:rsidP="00F12315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Прикладная физическая подготовка </w:t>
      </w:r>
    </w:p>
    <w:p w:rsidR="00F12315" w:rsidRPr="000433B1" w:rsidRDefault="00F12315" w:rsidP="00F1231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Кросс по пересечённой местности с элементами  спортивного ориентирования.   Полоса препятствий.  Приемы защиты и самообороны из атлетических единоборств. Приемы борьбы лежа: удержание сбоку, переворачивание с захватом рук сбоку, переворачивание с захватом на рычаг Элементы борьбы стоя: передняя подножка, бросок через бедро, задняя подножка, удар кулаком в голову и защита от него.  Падения: на спину из различных положений, на бок через партнера, стоящего на четвереньках.  Передвижение различными способами с грузом на плечах по возвышающейся над землей опоре.    Кросс по пересеченной местности с элементами спортивного ориентирования.   Страховка. Плавание на груди, спине, боку с грузом в руке.</w:t>
      </w:r>
    </w:p>
    <w:p w:rsidR="00C0668E" w:rsidRPr="000433B1" w:rsidRDefault="00C0668E" w:rsidP="00C066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99B" w:rsidRPr="000433B1" w:rsidRDefault="00D5399B" w:rsidP="00C066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68E" w:rsidRPr="000433B1" w:rsidRDefault="002554BA" w:rsidP="00C066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C0668E" w:rsidRPr="00043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ематическое  планирование</w:t>
      </w:r>
    </w:p>
    <w:p w:rsidR="00D5399B" w:rsidRPr="000433B1" w:rsidRDefault="00D5399B" w:rsidP="00C066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9212"/>
        <w:gridCol w:w="5102"/>
      </w:tblGrid>
      <w:tr w:rsidR="00C0668E" w:rsidRPr="000433B1" w:rsidTr="00826C35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Количество часов (уроков)</w:t>
            </w:r>
          </w:p>
        </w:tc>
      </w:tr>
      <w:tr w:rsidR="00C0668E" w:rsidRPr="000433B1" w:rsidTr="00826C35">
        <w:trPr>
          <w:trHeight w:hRule="exact" w:val="3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В процессе урока</w:t>
            </w:r>
          </w:p>
        </w:tc>
      </w:tr>
      <w:tr w:rsidR="00C0668E" w:rsidRPr="000433B1" w:rsidTr="00826C35">
        <w:trPr>
          <w:trHeight w:hRule="exact" w:val="3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16</w:t>
            </w:r>
          </w:p>
        </w:tc>
      </w:tr>
      <w:tr w:rsidR="00C0668E" w:rsidRPr="000433B1" w:rsidTr="00826C35">
        <w:trPr>
          <w:trHeight w:hRule="exact" w:val="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C0668E" w:rsidRPr="000433B1" w:rsidTr="00826C35">
        <w:trPr>
          <w:trHeight w:hRule="exact" w:val="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68E" w:rsidRPr="000433B1" w:rsidRDefault="00C066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15</w:t>
            </w:r>
          </w:p>
        </w:tc>
      </w:tr>
      <w:tr w:rsidR="005E54AC" w:rsidRPr="000433B1" w:rsidTr="00826C35">
        <w:trPr>
          <w:trHeight w:hRule="exact" w:val="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 w:rsidP="008248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Футбол, мини – футбол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 w:rsidP="008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12</w:t>
            </w:r>
          </w:p>
        </w:tc>
      </w:tr>
      <w:tr w:rsidR="005E54AC" w:rsidRPr="000433B1" w:rsidTr="00826C35">
        <w:trPr>
          <w:trHeight w:hRule="exact" w:val="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18</w:t>
            </w:r>
          </w:p>
        </w:tc>
      </w:tr>
      <w:tr w:rsidR="005E54AC" w:rsidRPr="000433B1" w:rsidTr="00826C35">
        <w:trPr>
          <w:trHeight w:hRule="exact" w:val="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7 </w:t>
            </w:r>
          </w:p>
        </w:tc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 w:rsidP="002077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 w:rsidP="00207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>17</w:t>
            </w:r>
          </w:p>
        </w:tc>
      </w:tr>
      <w:tr w:rsidR="005E54AC" w:rsidRPr="000433B1" w:rsidTr="00826C35">
        <w:trPr>
          <w:trHeight w:hRule="exact" w:val="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 w:rsidP="00826C35">
            <w:pPr>
              <w:tabs>
                <w:tab w:val="left" w:pos="963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Прикладная физическая подготовка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8</w:t>
            </w:r>
          </w:p>
        </w:tc>
      </w:tr>
      <w:tr w:rsidR="005E54AC" w:rsidRPr="000433B1" w:rsidTr="00826C35">
        <w:trPr>
          <w:trHeight w:hRule="exact" w:val="3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4AC" w:rsidRPr="000433B1" w:rsidRDefault="005E54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4AC" w:rsidRPr="000433B1" w:rsidRDefault="005E54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noProof/>
                <w:sz w:val="28"/>
                <w:szCs w:val="28"/>
              </w:rPr>
              <w:t>105</w:t>
            </w:r>
          </w:p>
        </w:tc>
      </w:tr>
    </w:tbl>
    <w:p w:rsidR="00C0668E" w:rsidRPr="000433B1" w:rsidRDefault="00C0668E" w:rsidP="00C066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5282" w:rsidRPr="000433B1" w:rsidRDefault="007D5282" w:rsidP="00C066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2315" w:rsidRPr="000433B1" w:rsidRDefault="00F12315" w:rsidP="00F12315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УРОВНЮ</w:t>
      </w:r>
      <w:r w:rsidRPr="00043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ПОДГОТОВКИ ВЫПУСКНИКОВ</w:t>
      </w:r>
    </w:p>
    <w:p w:rsidR="00F12315" w:rsidRPr="000433B1" w:rsidRDefault="00F12315" w:rsidP="00F12315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 результате освоения физической культуры на базовом уровне ученик должен</w:t>
      </w:r>
    </w:p>
    <w:p w:rsidR="00F12315" w:rsidRPr="000433B1" w:rsidRDefault="00F12315" w:rsidP="00F12315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sz w:val="28"/>
          <w:szCs w:val="28"/>
          <w:lang w:eastAsia="ru-RU"/>
        </w:rPr>
        <w:t>знать</w:t>
      </w:r>
    </w:p>
    <w:p w:rsidR="00F12315" w:rsidRPr="000433B1" w:rsidRDefault="00F12315" w:rsidP="00F12315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человека;</w:t>
      </w:r>
    </w:p>
    <w:p w:rsidR="00F12315" w:rsidRPr="000433B1" w:rsidRDefault="00F12315" w:rsidP="00F12315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iCs/>
          <w:sz w:val="28"/>
          <w:szCs w:val="28"/>
          <w:lang w:eastAsia="ru-RU"/>
        </w:rPr>
        <w:t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эффективности;</w:t>
      </w:r>
    </w:p>
    <w:p w:rsidR="00F12315" w:rsidRPr="000433B1" w:rsidRDefault="00F12315" w:rsidP="00F12315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</w:p>
    <w:p w:rsidR="00F12315" w:rsidRPr="000433B1" w:rsidRDefault="00F12315" w:rsidP="00F12315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выполнять комплексы физических упражнений из современных оздоровительных систем с учетом состояния здоровья, индивидуальных особенностей физического развития и подготовленности;</w:t>
      </w:r>
    </w:p>
    <w:p w:rsidR="00F12315" w:rsidRPr="000433B1" w:rsidRDefault="00F12315" w:rsidP="00F12315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индивидуальные акробатические и гимнастические комбинации </w:t>
      </w:r>
      <w:proofErr w:type="spellStart"/>
      <w:proofErr w:type="gramStart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комбинации</w:t>
      </w:r>
      <w:proofErr w:type="spellEnd"/>
      <w:proofErr w:type="gramEnd"/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спортивных снарядах, технико-тактические действия в спортивных играх и упражнения с прикладной направленностью;</w:t>
      </w:r>
    </w:p>
    <w:p w:rsidR="00F12315" w:rsidRPr="000433B1" w:rsidRDefault="00F12315" w:rsidP="00F12315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приемы саморегулирования психофизического состояния организма, самоанализа и самооценки в процессе регулярных занятий физкультурно-спортивной деятельностью.</w:t>
      </w:r>
    </w:p>
    <w:p w:rsidR="00F12315" w:rsidRPr="000433B1" w:rsidRDefault="00F12315" w:rsidP="00F12315">
      <w:pPr>
        <w:spacing w:before="240"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F12315" w:rsidRPr="000433B1" w:rsidRDefault="00F12315" w:rsidP="00F12315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выполнять физкультурно-оздоровительные и тренировочные занятия для повышения индивидуального уровня физического развития и физической подготовленности, формирования правильного телосложения, совершенствования техники движений и технических приемов в различных видах спорта;</w:t>
      </w:r>
    </w:p>
    <w:p w:rsidR="00F12315" w:rsidRPr="000433B1" w:rsidRDefault="00F12315" w:rsidP="00F12315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применять средства физической культуры и спорта в целях восстановления организма после умственной и физической усталости;</w:t>
      </w:r>
    </w:p>
    <w:p w:rsidR="00F12315" w:rsidRPr="000433B1" w:rsidRDefault="00F12315" w:rsidP="00F12315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уметь сотрудничать, проявлять взаимопомощь и ответственность в процессе выполнения коллективных форм физических упражнений и в соревновательной деятельности;</w:t>
      </w:r>
    </w:p>
    <w:p w:rsidR="00F12315" w:rsidRPr="000433B1" w:rsidRDefault="00F12315" w:rsidP="00F12315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B1">
        <w:rPr>
          <w:rFonts w:ascii="Times New Roman" w:eastAsia="Times New Roman" w:hAnsi="Times New Roman"/>
          <w:sz w:val="28"/>
          <w:szCs w:val="28"/>
          <w:lang w:eastAsia="ru-RU"/>
        </w:rPr>
        <w:t>демонстрировать здоровый образ жизни.</w:t>
      </w:r>
    </w:p>
    <w:p w:rsidR="006C0C46" w:rsidRPr="000433B1" w:rsidRDefault="006C0C46" w:rsidP="00C066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6C0C46" w:rsidRPr="000433B1">
          <w:pgSz w:w="16838" w:h="11906" w:orient="landscape"/>
          <w:pgMar w:top="1134" w:right="1134" w:bottom="1134" w:left="1134" w:header="709" w:footer="709" w:gutter="0"/>
          <w:pgNumType w:start="1"/>
          <w:cols w:space="720"/>
        </w:sectPr>
      </w:pPr>
    </w:p>
    <w:p w:rsidR="009F3AA9" w:rsidRPr="000433B1" w:rsidRDefault="009F3AA9" w:rsidP="009F3A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433B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</w:t>
      </w:r>
      <w:r w:rsidR="00F47B08" w:rsidRPr="000433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433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тематическое планирование </w:t>
      </w:r>
    </w:p>
    <w:p w:rsidR="009F3AA9" w:rsidRPr="000433B1" w:rsidRDefault="009F3AA9" w:rsidP="009F3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751"/>
        <w:gridCol w:w="16"/>
        <w:gridCol w:w="1159"/>
        <w:gridCol w:w="1134"/>
        <w:gridCol w:w="1276"/>
        <w:gridCol w:w="2551"/>
      </w:tblGrid>
      <w:tr w:rsidR="007D5282" w:rsidRPr="000433B1" w:rsidTr="00567E93">
        <w:trPr>
          <w:trHeight w:val="8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282" w:rsidRPr="000433B1" w:rsidRDefault="007D5282" w:rsidP="009F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7D5282" w:rsidRPr="000433B1" w:rsidRDefault="007D5282" w:rsidP="009F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282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5282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282" w:rsidRPr="000433B1" w:rsidRDefault="007D5282" w:rsidP="00F4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Коли-чество</w:t>
            </w:r>
            <w:proofErr w:type="spellEnd"/>
            <w:proofErr w:type="gramEnd"/>
          </w:p>
          <w:p w:rsidR="007D5282" w:rsidRPr="000433B1" w:rsidRDefault="007D5282" w:rsidP="00F4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  <w:p w:rsidR="007D5282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82" w:rsidRPr="000433B1" w:rsidRDefault="000433B1" w:rsidP="000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282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7D5282" w:rsidRPr="000433B1" w:rsidTr="00567E93">
        <w:trPr>
          <w:trHeight w:val="77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82" w:rsidRPr="000433B1" w:rsidRDefault="007D5282" w:rsidP="009F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33B1" w:rsidRDefault="007D5282" w:rsidP="00F4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33B1" w:rsidRDefault="000433B1" w:rsidP="0004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33B1" w:rsidRDefault="000433B1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2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rPr>
          <w:trHeight w:val="258"/>
        </w:trPr>
        <w:tc>
          <w:tcPr>
            <w:tcW w:w="1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Легкая атлетика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1A38ED" w:rsidP="0048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Вво</w:t>
            </w:r>
            <w:r w:rsidR="004812D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дный инструктаж по </w:t>
            </w:r>
            <w:proofErr w:type="gramStart"/>
            <w:r w:rsidR="004812D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т/б</w:t>
            </w:r>
            <w:proofErr w:type="gramEnd"/>
            <w:r w:rsidR="004812D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812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Низкий старт</w:t>
            </w:r>
            <w:r w:rsidR="009F3AA9" w:rsidRPr="000433B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Финиширование. Эста</w:t>
            </w: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0433B1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фетный бег. </w:t>
            </w:r>
            <w:r w:rsidRPr="000433B1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 на 1000м.  Сеансы аутотренинга.</w:t>
            </w:r>
            <w:r w:rsidRPr="000433B1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D709FE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в длину с места, сгибание и разгибание рук в упоре лежа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Бег на результат </w:t>
            </w:r>
            <w:r w:rsidRPr="000433B1">
              <w:rPr>
                <w:rFonts w:ascii="Times New Roman" w:eastAsia="Times New Roman" w:hAnsi="Times New Roman"/>
                <w:iCs/>
                <w:color w:val="000000"/>
                <w:spacing w:val="4"/>
                <w:sz w:val="28"/>
                <w:szCs w:val="28"/>
                <w:lang w:eastAsia="ru-RU"/>
              </w:rPr>
              <w:t>(100м)</w:t>
            </w:r>
            <w:r w:rsidRPr="000433B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. Банные процедуры.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Кроссовый бег по пересеченной местности до 5 км.</w:t>
            </w: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0433B1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 </w:t>
            </w:r>
            <w:r w:rsidRPr="000433B1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FB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в</w:t>
            </w:r>
            <w:r w:rsidR="00FB70A4"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ысоту способом «перешагивание»</w:t>
            </w:r>
            <w:r w:rsidR="0048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433B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  </w:t>
            </w:r>
            <w:r w:rsidRPr="000433B1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Комплексы упражнений на растяжение и напряжение мышц</w:t>
            </w:r>
            <w:r w:rsidR="0048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Метание гранаты.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3000м. – </w:t>
            </w:r>
            <w:proofErr w:type="spell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2000м – д.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Оздоровительная ходьба и бег. Метание гранаты из различных положений.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rPr>
          <w:trHeight w:val="198"/>
        </w:trPr>
        <w:tc>
          <w:tcPr>
            <w:tcW w:w="1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F4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Прикладная физическая подготовка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Кросс по пересечённой местности с элементами  спортивного ориентирования. 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Приемы самообороны из атлетических единоборств. Полоса препятствий.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rPr>
          <w:trHeight w:val="225"/>
        </w:trPr>
        <w:tc>
          <w:tcPr>
            <w:tcW w:w="1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передвижений и остановок игрока.  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Передача мяча различными способами на месте.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Бросок мяча в движении одной рукой от плеча.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Быстрый прорыв 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(3 </w:t>
            </w:r>
            <w:proofErr w:type="spellStart"/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х</w:t>
            </w:r>
            <w:proofErr w:type="spellEnd"/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2).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Правила и организация проведения соревнований по баскетболу.      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Бросок мяча в прыжке со средней дис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танции.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Зонная защита 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(2х3).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Совершенствование технических приемов и командно-тактических действий в баскетболе. 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Бросок мяча в прыжке со средней дис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танции.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Зонная защита 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3).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технических приемов и командно-тактических действий в баскетболе    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технических приемов и командно-тактических действий</w:t>
            </w: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Учебная игра.  </w:t>
            </w: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D6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техники ведения мяча.</w:t>
            </w: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Технические приемы и тактические действия. </w:t>
            </w: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Ведение мяча с со</w:t>
            </w: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противлением. Учебная игра.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D6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Передача мяча различными способами</w:t>
            </w:r>
            <w:r w:rsidR="00D6663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на</w:t>
            </w: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результат. Индивидуальные тактические действия.  </w:t>
            </w: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0433B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Оценка техники </w:t>
            </w:r>
            <w:r w:rsidRPr="000433B1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броска в прыжке.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Судейство  спортивных соревнований по  баскетболу. </w:t>
            </w: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Ведение мяча с со</w:t>
            </w: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противлением.    </w:t>
            </w:r>
            <w:r w:rsidR="005213C4" w:rsidRPr="00043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7D528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28 </w:t>
            </w:r>
          </w:p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D6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Индивидуальные действия в </w:t>
            </w:r>
            <w:r w:rsidR="00D6663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защите.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3AA9" w:rsidRPr="000433B1" w:rsidRDefault="009F3AA9" w:rsidP="009F3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735"/>
        <w:gridCol w:w="1192"/>
        <w:gridCol w:w="1134"/>
        <w:gridCol w:w="1276"/>
        <w:gridCol w:w="2550"/>
      </w:tblGrid>
      <w:tr w:rsidR="009F3AA9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Нападение через заслон.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Судейство  спортивных соревнований по  баскетболу.</w:t>
            </w:r>
            <w:r w:rsidRPr="000433B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 </w:t>
            </w:r>
            <w:r w:rsidRPr="000433B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F47B08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Штрафные броски</w:t>
            </w:r>
            <w:r w:rsidRPr="000433B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.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Судейство  спортивных соревнований по  баскетболу.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3AA9" w:rsidRPr="000433B1" w:rsidTr="009F3AA9">
        <w:trPr>
          <w:trHeight w:val="225"/>
        </w:trPr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Гимнастика с элементами акроб</w:t>
            </w:r>
            <w:r w:rsidR="00F47B08"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атики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9" w:rsidRPr="000433B1" w:rsidRDefault="009F3AA9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Повороты в движении кругом.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Комплексы упражнений с дополнительным отягощением  избирательного воздействия на группы мышц. Вис согнув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шись, </w:t>
            </w:r>
            <w:proofErr w:type="gram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прогнувшись сзади.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Перестроение из колонны по одному в колонну по четыре.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Подтягивания на перекладине. Подъем переворо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том.  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Комплексы упражнений с дополнительным отягощением локального воздействия на группы мышц.  Комбинация из изученных элементов на снарядах.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Перестроение </w:t>
            </w:r>
            <w:proofErr w:type="gram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колонны по одному в колонну по восемь в движении</w:t>
            </w:r>
            <w:proofErr w:type="gramEnd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законодательства РФ в области физической культуры, спорта, туризма и охраны здоровья.           Соскок махом назад.   Ритмическая гимнастика.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Гимнастика  при умственной или физической деятельности Ла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зание по канату в два приема без помощи ног. 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 подобранные композиции из дыхательных упражнений.   Ла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зание по канату в два приема без помощи ног.     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1" w:rsidRDefault="000433B1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Индивидуально – подобранные композиции из </w:t>
            </w:r>
            <w:r w:rsidRPr="000433B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силовых и скоростно-силовых  упражнений. Развитие силовых качеств. 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Оздоровительные системы </w:t>
            </w:r>
            <w:proofErr w:type="spell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физвоспитания</w:t>
            </w:r>
            <w:proofErr w:type="spellEnd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поддержании репродуктивной функции. Опорный прыжок с разбега.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D5282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Опор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ный прыжок через коня - (Ю). Прыжок углом с разбега 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(под углом к снаряду)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толчком одной ногой - (Д).   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Длинный кувырок. Стойка на лопатках. Кувырок на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зад. 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Стой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ка на руках 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(с помощью).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Кувырок назад из стойки на руках.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77D" w:rsidRPr="000433B1" w:rsidRDefault="0076277D" w:rsidP="009F3A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56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Современные оздоровительные системы физического воспитания, их роль в формировании ЗОЖ. Комбинация из разученных элементов</w:t>
            </w:r>
            <w:r w:rsidRPr="000433B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на снарядах.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rPr>
          <w:trHeight w:val="213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Прикладная физическая подготовка </w:t>
            </w:r>
          </w:p>
        </w:tc>
      </w:tr>
      <w:tr w:rsidR="0076277D" w:rsidRPr="000433B1" w:rsidTr="009F3AA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Приемы борьбы лежа: удержание сбоку, переворачивание с захватом рук сбоку, переворачивание с захватом на рычаг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Элементы борьбы стоя: передняя подножка, бросок через бедро, задняя подножка, удар кулаком в голову и защита от него.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277D" w:rsidRPr="000433B1" w:rsidTr="009F3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Падения: на спину из различных положений, на бок через партнера, стоящего на четвереньках.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7D" w:rsidRPr="000433B1" w:rsidRDefault="0076277D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3AA9" w:rsidRPr="000433B1" w:rsidRDefault="009F3AA9" w:rsidP="009F3AA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28"/>
        <w:gridCol w:w="7715"/>
        <w:gridCol w:w="1275"/>
        <w:gridCol w:w="1134"/>
        <w:gridCol w:w="1276"/>
        <w:gridCol w:w="2551"/>
      </w:tblGrid>
      <w:tr w:rsidR="009F3AA9" w:rsidRPr="000433B1" w:rsidTr="00826C35">
        <w:trPr>
          <w:trHeight w:val="36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9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Волейбол</w:t>
            </w:r>
          </w:p>
        </w:tc>
      </w:tr>
      <w:tr w:rsidR="00511B94" w:rsidRPr="000433B1" w:rsidTr="00826C35">
        <w:trPr>
          <w:trHeight w:val="19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соревновательной деятельности в массовых видах спорта. Верхняя передача мяча в парах с шагом.  Учебная игра.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Ни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ием мяча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 xml:space="preserve">.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Учебная игра.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Прямой нападающий удар.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Позиционное нападение. Учебная игра.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Нападение через 3-ю зо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ну.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567E93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мяча одной рукой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Верхняя передача мяча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.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Судейство  спортивных соревнований по  волейболу.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Прямой напа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дающий удар через сетку. Правила и организация проведения соревнований по волейболу.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Техника подачи мяча. Судейство  спортивных соревнований по  волейболу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Нападение через 4-ю зону. Одиночное блокирование.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Технические приемы и командно-тактические действия в игре.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Технические приемы и командно-тактические действия в игре.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Технические приемы и командно-тактические действия в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игре.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Прямой нападающий удар че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рез сетку.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37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Оценка техники нападающего удара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27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2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Нападение через 2-ю зону. Групповое блокирование.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Верхняя прямая подача, прием по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дачи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Учебная игра. Физическая  и техническая подготовка средствами избранного вида спорта.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616B80"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51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Футбол, мини-футбол</w:t>
            </w: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</w:p>
          <w:p w:rsidR="00511B94" w:rsidRPr="00B82972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</w:p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Удар по летящему мячу средней частью подъема. Оздоровительные системы физического воспитания.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</w:p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Резаные удары. Игра головой. Комплексы упражнений адаптивной физической культуры.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63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</w:p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Тактические действия и приемы в избранном виде спорта (групповые и командные)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B82972" w:rsidRDefault="00511B94" w:rsidP="002077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</w:p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Технические приемы и командно-тактические действия в футболе.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68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Технические приемы и командно-тактические действия в мини-футболе.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42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Тактические действия в нападении и защите.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Тактические действия в нападении и защите. Судейство  спортивных соревнований по мини – футболу.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Техника перемещений и владения мячом – финты. Судейство  спортивных соревнований   футболу.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Техническая и тактическая подготовка в национальных видах спорта. Учебная игра в мини-футбол.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0433B1">
              <w:rPr>
                <w:rFonts w:ascii="Times New Roman" w:hAnsi="Times New Roman"/>
                <w:sz w:val="28"/>
                <w:szCs w:val="28"/>
              </w:rPr>
              <w:t>Ведение мяча с изменением скорости. Дриблинг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40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0433B1">
              <w:rPr>
                <w:rFonts w:ascii="Times New Roman" w:hAnsi="Times New Roman"/>
                <w:sz w:val="28"/>
                <w:szCs w:val="28"/>
              </w:rPr>
              <w:t>Игра в футбол.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3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0433B1">
              <w:rPr>
                <w:rFonts w:ascii="Times New Roman" w:hAnsi="Times New Roman"/>
                <w:sz w:val="28"/>
                <w:szCs w:val="28"/>
              </w:rPr>
              <w:t>Комбинационная игра в нападении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9F3AA9">
        <w:trPr>
          <w:gridBefore w:val="3"/>
          <w:gridAfter w:val="3"/>
          <w:wBefore w:w="8644" w:type="dxa"/>
          <w:wAfter w:w="4961" w:type="dxa"/>
          <w:trHeight w:val="2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B94" w:rsidRPr="000433B1" w:rsidRDefault="00511B94" w:rsidP="009F3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94" w:rsidRPr="000433B1" w:rsidTr="00826C35">
        <w:trPr>
          <w:trHeight w:val="228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Лыжная подготовка</w:t>
            </w:r>
          </w:p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585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ход.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Одновременный  </w:t>
            </w:r>
            <w:proofErr w:type="spell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ход.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Переход с одного хода на другой </w:t>
            </w:r>
            <w:proofErr w:type="gramStart"/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прямой переход, переход с прокатом).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Переход с одного хода на другой </w:t>
            </w:r>
            <w:proofErr w:type="gramStart"/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прямой переход, переход с прокатом).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Одновременный </w:t>
            </w:r>
            <w:proofErr w:type="spell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безшажный</w:t>
            </w:r>
            <w:proofErr w:type="spellEnd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ход.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541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Преодоление контр уклонов.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3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четырехшажный</w:t>
            </w:r>
            <w:proofErr w:type="spellEnd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ход.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Попеременный </w:t>
            </w:r>
            <w:proofErr w:type="spellStart"/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четырехшажный</w:t>
            </w:r>
            <w:proofErr w:type="spellEnd"/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ход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Преодоление контр уклонов.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333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Преодоление контр уклонов.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89-90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Оздоровительные мероприятия по повышению работоспособности. Спуски и подъемы.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727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Оздоровительные мероприятия по восстановлению организма. Преодоление подъемов и препятствий на лыжах.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Преодоление подъемов и препятствий на лыжах.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способы передвижения на лыжах. Прохождение дистанции 5 км  в среднем темпе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465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C907CE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Прохождение дистанции 5 км в среднем темпе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20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264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511B94" w:rsidRPr="000433B1" w:rsidTr="00826C35">
        <w:trPr>
          <w:trHeight w:val="363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82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Спринтер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ский бег.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82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Бег на длинную дистанцию: 3000м-ю, 2000м – д.</w:t>
            </w:r>
            <w:r w:rsidRPr="000433B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Индивидуально – подобранные композиции из </w:t>
            </w:r>
            <w:r w:rsidRPr="000433B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силовых и скоростно-силовых  упражнений.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82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Бег на средние дистанции.</w:t>
            </w:r>
            <w:r w:rsidRPr="000433B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82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Оздоровительные системы физического воспитания для предупреждения</w:t>
            </w:r>
          </w:p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профессиональных болезней и вредных привычек.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195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55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Метание мяча на дальность с 5-6 беговых шагов и метание гранаты из различных положений.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349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55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Оздоровительные системы физического воспитания для сохранения активности и долголетия.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450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82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Прыжок в  длину с разбега способом «ножницы» и «прогнувшись».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285"/>
        </w:trPr>
        <w:tc>
          <w:tcPr>
            <w:tcW w:w="1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82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Прикладная физическая подготовка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25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82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Страховка и </w:t>
            </w:r>
            <w:proofErr w:type="spellStart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самостраховка</w:t>
            </w:r>
            <w:proofErr w:type="spellEnd"/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падении.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665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82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7A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Кросс по пересеченной местности с элементами спортивного ориентирования.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B94" w:rsidRPr="000433B1" w:rsidTr="00826C35">
        <w:trPr>
          <w:trHeight w:val="487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82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Передвижение различными способами с грузом на плечах по возвышающейся над землей опоре.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4" w:rsidRPr="000433B1" w:rsidRDefault="00511B94" w:rsidP="009F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3AA9" w:rsidRPr="000433B1" w:rsidRDefault="009F3AA9" w:rsidP="009F3AA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0668E" w:rsidRPr="000433B1" w:rsidRDefault="00C0668E" w:rsidP="00C0668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4A77" w:rsidRPr="000433B1" w:rsidRDefault="00754A77" w:rsidP="00C0668E">
      <w:pPr>
        <w:rPr>
          <w:rFonts w:ascii="Times New Roman" w:hAnsi="Times New Roman"/>
          <w:sz w:val="28"/>
          <w:szCs w:val="28"/>
        </w:rPr>
      </w:pPr>
    </w:p>
    <w:p w:rsidR="0055395B" w:rsidRPr="000433B1" w:rsidRDefault="0055395B" w:rsidP="00C0668E">
      <w:pPr>
        <w:rPr>
          <w:rFonts w:ascii="Times New Roman" w:hAnsi="Times New Roman"/>
          <w:sz w:val="28"/>
          <w:szCs w:val="28"/>
        </w:rPr>
      </w:pPr>
    </w:p>
    <w:p w:rsidR="0055395B" w:rsidRPr="000433B1" w:rsidRDefault="0055395B" w:rsidP="00C0668E">
      <w:pPr>
        <w:rPr>
          <w:rFonts w:ascii="Times New Roman" w:hAnsi="Times New Roman"/>
          <w:sz w:val="28"/>
          <w:szCs w:val="28"/>
        </w:rPr>
      </w:pPr>
    </w:p>
    <w:p w:rsidR="00D5399B" w:rsidRPr="000433B1" w:rsidRDefault="00D5399B" w:rsidP="00C0668E">
      <w:pPr>
        <w:rPr>
          <w:rFonts w:ascii="Times New Roman" w:hAnsi="Times New Roman"/>
          <w:sz w:val="28"/>
          <w:szCs w:val="28"/>
        </w:rPr>
      </w:pPr>
    </w:p>
    <w:p w:rsidR="007D5282" w:rsidRPr="000433B1" w:rsidRDefault="007D5282" w:rsidP="00C0668E">
      <w:pPr>
        <w:rPr>
          <w:rFonts w:ascii="Times New Roman" w:hAnsi="Times New Roman"/>
          <w:sz w:val="28"/>
          <w:szCs w:val="28"/>
        </w:rPr>
      </w:pPr>
    </w:p>
    <w:p w:rsidR="000433B1" w:rsidRDefault="000433B1" w:rsidP="00D5399B">
      <w:pPr>
        <w:keepNext/>
        <w:spacing w:before="360"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5395B" w:rsidRPr="000433B1" w:rsidRDefault="0055395B" w:rsidP="00C0668E">
      <w:pPr>
        <w:rPr>
          <w:rFonts w:ascii="Times New Roman" w:hAnsi="Times New Roman"/>
          <w:sz w:val="28"/>
          <w:szCs w:val="28"/>
        </w:rPr>
      </w:pPr>
    </w:p>
    <w:p w:rsidR="00D5399B" w:rsidRPr="000433B1" w:rsidRDefault="00D5399B" w:rsidP="00C0668E">
      <w:pPr>
        <w:rPr>
          <w:rFonts w:ascii="Times New Roman" w:hAnsi="Times New Roman"/>
          <w:sz w:val="28"/>
          <w:szCs w:val="28"/>
        </w:rPr>
      </w:pPr>
    </w:p>
    <w:p w:rsidR="0055395B" w:rsidRPr="000433B1" w:rsidRDefault="0055395B" w:rsidP="00C0668E">
      <w:pPr>
        <w:rPr>
          <w:rFonts w:ascii="Times New Roman" w:hAnsi="Times New Roman"/>
          <w:sz w:val="28"/>
          <w:szCs w:val="28"/>
        </w:rPr>
      </w:pPr>
    </w:p>
    <w:p w:rsidR="0035342C" w:rsidRDefault="0035342C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0433B1" w:rsidRPr="000433B1" w:rsidRDefault="000433B1" w:rsidP="0055395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55395B" w:rsidRPr="000433B1" w:rsidRDefault="0055395B" w:rsidP="000433B1">
      <w:pPr>
        <w:rPr>
          <w:rFonts w:ascii="Times New Roman" w:hAnsi="Times New Roman"/>
          <w:sz w:val="28"/>
          <w:szCs w:val="28"/>
        </w:rPr>
      </w:pPr>
    </w:p>
    <w:sectPr w:rsidR="0055395B" w:rsidRPr="000433B1" w:rsidSect="009F3A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73" w:rsidRDefault="00FB0273" w:rsidP="00FB0273">
      <w:pPr>
        <w:spacing w:after="0" w:line="240" w:lineRule="auto"/>
      </w:pPr>
      <w:r>
        <w:separator/>
      </w:r>
    </w:p>
  </w:endnote>
  <w:endnote w:type="continuationSeparator" w:id="0">
    <w:p w:rsidR="00FB0273" w:rsidRDefault="00FB0273" w:rsidP="00FB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73" w:rsidRDefault="00FB0273" w:rsidP="00FB0273">
      <w:pPr>
        <w:spacing w:after="0" w:line="240" w:lineRule="auto"/>
      </w:pPr>
      <w:r>
        <w:separator/>
      </w:r>
    </w:p>
  </w:footnote>
  <w:footnote w:type="continuationSeparator" w:id="0">
    <w:p w:rsidR="00FB0273" w:rsidRDefault="00FB0273" w:rsidP="00FB0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DB9"/>
    <w:multiLevelType w:val="hybridMultilevel"/>
    <w:tmpl w:val="2938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6BB7"/>
    <w:multiLevelType w:val="hybridMultilevel"/>
    <w:tmpl w:val="29B6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17353"/>
    <w:multiLevelType w:val="hybridMultilevel"/>
    <w:tmpl w:val="2B78F93C"/>
    <w:lvl w:ilvl="0" w:tplc="3E0A7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8EF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A544E0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E3C67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3944FD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5C2C71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0409B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2B249C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F6CC92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E82E51"/>
    <w:multiLevelType w:val="hybridMultilevel"/>
    <w:tmpl w:val="4892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E08D5"/>
    <w:multiLevelType w:val="hybridMultilevel"/>
    <w:tmpl w:val="FAC63086"/>
    <w:lvl w:ilvl="0" w:tplc="05AC0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FCB1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1A82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A6C845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EDAE09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3ECEAB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9DE680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ACE924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B36548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68E"/>
    <w:rsid w:val="000433B1"/>
    <w:rsid w:val="001A38ED"/>
    <w:rsid w:val="002554BA"/>
    <w:rsid w:val="0035342C"/>
    <w:rsid w:val="00372226"/>
    <w:rsid w:val="004812D6"/>
    <w:rsid w:val="00511B94"/>
    <w:rsid w:val="005213C4"/>
    <w:rsid w:val="0055395B"/>
    <w:rsid w:val="00567E93"/>
    <w:rsid w:val="005E54AC"/>
    <w:rsid w:val="006C0C46"/>
    <w:rsid w:val="006C7055"/>
    <w:rsid w:val="00754A77"/>
    <w:rsid w:val="00756ACF"/>
    <w:rsid w:val="0076277D"/>
    <w:rsid w:val="007A02AD"/>
    <w:rsid w:val="007A1EA4"/>
    <w:rsid w:val="007D5282"/>
    <w:rsid w:val="00826C35"/>
    <w:rsid w:val="008B68DB"/>
    <w:rsid w:val="008F7EA3"/>
    <w:rsid w:val="009F3AA9"/>
    <w:rsid w:val="00AB460D"/>
    <w:rsid w:val="00AE5D35"/>
    <w:rsid w:val="00B82972"/>
    <w:rsid w:val="00BC332A"/>
    <w:rsid w:val="00C0668E"/>
    <w:rsid w:val="00C907CE"/>
    <w:rsid w:val="00CA295A"/>
    <w:rsid w:val="00D5399B"/>
    <w:rsid w:val="00D6663A"/>
    <w:rsid w:val="00D709FE"/>
    <w:rsid w:val="00EF7D5D"/>
    <w:rsid w:val="00F12315"/>
    <w:rsid w:val="00F47B08"/>
    <w:rsid w:val="00FB0273"/>
    <w:rsid w:val="00FB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7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B0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02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B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02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Русский</cp:lastModifiedBy>
  <cp:revision>22</cp:revision>
  <cp:lastPrinted>2014-03-02T18:45:00Z</cp:lastPrinted>
  <dcterms:created xsi:type="dcterms:W3CDTF">2013-09-30T18:31:00Z</dcterms:created>
  <dcterms:modified xsi:type="dcterms:W3CDTF">2021-02-05T05:26:00Z</dcterms:modified>
</cp:coreProperties>
</file>