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30" w:rsidRDefault="00152930">
      <w:pPr>
        <w:rPr>
          <w:sz w:val="2"/>
          <w:szCs w:val="2"/>
        </w:rPr>
      </w:pPr>
    </w:p>
    <w:p w:rsidR="004F78C6" w:rsidRPr="008A7034" w:rsidRDefault="004F78C6" w:rsidP="004F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Times New Roman" w:hAnsi="Times New Roman"/>
          <w:b/>
          <w:bCs/>
          <w:iCs/>
        </w:rPr>
      </w:pPr>
      <w:r>
        <w:rPr>
          <w:sz w:val="0"/>
          <w:szCs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A7034">
        <w:rPr>
          <w:b/>
          <w:sz w:val="2"/>
          <w:szCs w:val="0"/>
        </w:rPr>
        <w:t xml:space="preserve">       </w:t>
      </w:r>
      <w:r w:rsidRPr="008A7034">
        <w:rPr>
          <w:rFonts w:ascii="Times New Roman" w:hAnsi="Times New Roman"/>
          <w:b/>
          <w:bCs/>
          <w:iCs/>
        </w:rPr>
        <w:t>Муниципальное бюджетное общеобразовательное учреждение</w:t>
      </w:r>
    </w:p>
    <w:p w:rsidR="004F78C6" w:rsidRPr="008A7034" w:rsidRDefault="004F78C6" w:rsidP="004F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/>
          <w:b/>
          <w:bCs/>
          <w:iCs/>
        </w:rPr>
      </w:pPr>
      <w:r w:rsidRPr="008A7034">
        <w:rPr>
          <w:rFonts w:ascii="Times New Roman" w:hAnsi="Times New Roman"/>
          <w:b/>
          <w:bCs/>
          <w:iCs/>
        </w:rPr>
        <w:t>«Школа-интернат среднего общего образования с. Кепервеем»</w:t>
      </w:r>
    </w:p>
    <w:p w:rsidR="004F78C6" w:rsidRPr="008A7034" w:rsidRDefault="004F78C6" w:rsidP="004F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/>
          <w:b/>
          <w:bCs/>
          <w:iCs/>
        </w:rPr>
      </w:pPr>
      <w:r w:rsidRPr="008A7034">
        <w:rPr>
          <w:rFonts w:ascii="Times New Roman" w:hAnsi="Times New Roman"/>
          <w:b/>
          <w:bCs/>
          <w:iCs/>
        </w:rPr>
        <w:t>Билибинского муниципального   района Чукотского автономного округа</w:t>
      </w:r>
    </w:p>
    <w:p w:rsidR="004F78C6" w:rsidRPr="00605B08" w:rsidRDefault="004F78C6" w:rsidP="004F78C6">
      <w:pPr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5530"/>
        <w:gridCol w:w="4045"/>
      </w:tblGrid>
      <w:tr w:rsidR="004F78C6" w:rsidRPr="00605B08" w:rsidTr="004F78C6">
        <w:tc>
          <w:tcPr>
            <w:tcW w:w="5920" w:type="dxa"/>
            <w:shd w:val="clear" w:color="auto" w:fill="auto"/>
          </w:tcPr>
          <w:p w:rsidR="004F78C6" w:rsidRPr="00605B08" w:rsidRDefault="004F78C6" w:rsidP="004F78C6">
            <w:pPr>
              <w:rPr>
                <w:rFonts w:ascii="Times New Roman" w:hAnsi="Times New Roman"/>
              </w:rPr>
            </w:pPr>
            <w:r w:rsidRPr="00605B08">
              <w:rPr>
                <w:rFonts w:ascii="Times New Roman" w:hAnsi="Times New Roman"/>
              </w:rPr>
              <w:t>СОГЛАСОВАН</w:t>
            </w:r>
            <w:r>
              <w:rPr>
                <w:rFonts w:ascii="Times New Roman" w:hAnsi="Times New Roman"/>
              </w:rPr>
              <w:t>О</w:t>
            </w:r>
            <w:r w:rsidRPr="00605B08">
              <w:rPr>
                <w:rFonts w:ascii="Times New Roman" w:hAnsi="Times New Roman"/>
              </w:rPr>
              <w:br/>
              <w:t>педагогическим советом</w:t>
            </w:r>
            <w:r w:rsidRPr="00605B08">
              <w:rPr>
                <w:rFonts w:ascii="Times New Roman" w:hAnsi="Times New Roman"/>
              </w:rPr>
              <w:br/>
              <w:t xml:space="preserve">МБОУ «Школа-интернат с. Кепервеем» </w:t>
            </w:r>
          </w:p>
          <w:p w:rsidR="004F78C6" w:rsidRPr="00605B08" w:rsidRDefault="004F78C6" w:rsidP="004F78C6">
            <w:pPr>
              <w:rPr>
                <w:rFonts w:ascii="Times New Roman" w:hAnsi="Times New Roman"/>
              </w:rPr>
            </w:pPr>
            <w:r w:rsidRPr="00605B08">
              <w:rPr>
                <w:rFonts w:ascii="Times New Roman" w:hAnsi="Times New Roman"/>
              </w:rPr>
              <w:t xml:space="preserve">(протокол от 27.08.2019 № 8) </w:t>
            </w:r>
          </w:p>
        </w:tc>
        <w:tc>
          <w:tcPr>
            <w:tcW w:w="4111" w:type="dxa"/>
            <w:shd w:val="clear" w:color="auto" w:fill="auto"/>
          </w:tcPr>
          <w:p w:rsidR="004F78C6" w:rsidRPr="00605B08" w:rsidRDefault="004F78C6" w:rsidP="008A7034">
            <w:pPr>
              <w:jc w:val="right"/>
              <w:rPr>
                <w:rFonts w:ascii="Times New Roman" w:hAnsi="Times New Roman"/>
              </w:rPr>
            </w:pPr>
            <w:r w:rsidRPr="00605B08"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АЮ</w:t>
            </w:r>
            <w:r w:rsidRPr="00605B08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Директор </w:t>
            </w:r>
            <w:r w:rsidRPr="00605B08">
              <w:rPr>
                <w:rFonts w:ascii="Times New Roman" w:hAnsi="Times New Roman"/>
              </w:rPr>
              <w:t xml:space="preserve"> МБОУ «Школа-интернат с. Кепервеем» </w:t>
            </w:r>
          </w:p>
          <w:p w:rsidR="004F78C6" w:rsidRDefault="00122937" w:rsidP="008A703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</w:rPr>
              <w:t>_____________О.Ф.Герасимова</w:t>
            </w:r>
            <w:proofErr w:type="spellEnd"/>
          </w:p>
          <w:p w:rsidR="00122937" w:rsidRDefault="00122937" w:rsidP="008A7034">
            <w:pPr>
              <w:jc w:val="right"/>
              <w:rPr>
                <w:rFonts w:ascii="Times New Roman" w:hAnsi="Times New Roman"/>
              </w:rPr>
            </w:pPr>
          </w:p>
          <w:p w:rsidR="004F78C6" w:rsidRPr="00605B08" w:rsidRDefault="004F78C6" w:rsidP="008A703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</w:t>
            </w:r>
            <w:r w:rsidRPr="00605B08">
              <w:rPr>
                <w:rFonts w:ascii="Times New Roman" w:hAnsi="Times New Roman"/>
              </w:rPr>
              <w:t> 2</w:t>
            </w:r>
            <w:r>
              <w:rPr>
                <w:rFonts w:ascii="Times New Roman" w:hAnsi="Times New Roman"/>
              </w:rPr>
              <w:t>9</w:t>
            </w:r>
            <w:r w:rsidRPr="00605B08">
              <w:rPr>
                <w:rFonts w:ascii="Times New Roman" w:hAnsi="Times New Roman"/>
              </w:rPr>
              <w:t xml:space="preserve">.08.2019 </w:t>
            </w:r>
            <w:r w:rsidRPr="007A684C">
              <w:rPr>
                <w:rFonts w:ascii="Times New Roman" w:hAnsi="Times New Roman"/>
              </w:rPr>
              <w:t>№ </w:t>
            </w:r>
            <w:r>
              <w:rPr>
                <w:rFonts w:ascii="Times New Roman" w:hAnsi="Times New Roman"/>
              </w:rPr>
              <w:t>116-3-ОД</w:t>
            </w:r>
          </w:p>
        </w:tc>
      </w:tr>
      <w:tr w:rsidR="004F78C6" w:rsidRPr="00605B08" w:rsidTr="004F78C6">
        <w:tc>
          <w:tcPr>
            <w:tcW w:w="5920" w:type="dxa"/>
            <w:shd w:val="clear" w:color="auto" w:fill="auto"/>
          </w:tcPr>
          <w:p w:rsidR="004F78C6" w:rsidRPr="00605B08" w:rsidRDefault="004F78C6" w:rsidP="004F78C6">
            <w:pPr>
              <w:rPr>
                <w:rFonts w:ascii="Times New Roman" w:hAnsi="Times New Roman"/>
              </w:rPr>
            </w:pPr>
            <w:r w:rsidRPr="00605B08">
              <w:rPr>
                <w:rFonts w:ascii="Times New Roman" w:hAnsi="Times New Roman"/>
              </w:rPr>
              <w:t>СОГЛАСОВАН</w:t>
            </w:r>
            <w:r>
              <w:rPr>
                <w:rFonts w:ascii="Times New Roman" w:hAnsi="Times New Roman"/>
              </w:rPr>
              <w:t>О</w:t>
            </w:r>
            <w:r w:rsidRPr="00605B08">
              <w:rPr>
                <w:rFonts w:ascii="Times New Roman" w:hAnsi="Times New Roman"/>
              </w:rPr>
              <w:br/>
              <w:t>советом родителей</w:t>
            </w:r>
            <w:r w:rsidRPr="00605B08">
              <w:rPr>
                <w:rFonts w:ascii="Times New Roman" w:hAnsi="Times New Roman"/>
              </w:rPr>
              <w:br/>
              <w:t xml:space="preserve">МБОУ «Школа-интернат с. Кепервеем» </w:t>
            </w:r>
            <w:r w:rsidRPr="00605B08">
              <w:rPr>
                <w:rFonts w:ascii="Times New Roman" w:hAnsi="Times New Roman"/>
              </w:rPr>
              <w:br/>
              <w:t>(протокол от 27.08.2019 № 1)</w:t>
            </w:r>
          </w:p>
        </w:tc>
        <w:tc>
          <w:tcPr>
            <w:tcW w:w="4111" w:type="dxa"/>
            <w:shd w:val="clear" w:color="auto" w:fill="auto"/>
          </w:tcPr>
          <w:p w:rsidR="004F78C6" w:rsidRPr="00605B08" w:rsidRDefault="004F78C6" w:rsidP="004F78C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A7034" w:rsidRDefault="008A7034">
      <w:pPr>
        <w:pStyle w:val="30"/>
        <w:shd w:val="clear" w:color="auto" w:fill="auto"/>
        <w:spacing w:before="250"/>
      </w:pPr>
    </w:p>
    <w:p w:rsidR="008A7034" w:rsidRDefault="008A7034">
      <w:pPr>
        <w:pStyle w:val="30"/>
        <w:shd w:val="clear" w:color="auto" w:fill="auto"/>
        <w:spacing w:before="250"/>
      </w:pPr>
    </w:p>
    <w:p w:rsidR="00152930" w:rsidRDefault="0047541C">
      <w:pPr>
        <w:pStyle w:val="30"/>
        <w:shd w:val="clear" w:color="auto" w:fill="auto"/>
        <w:spacing w:before="250"/>
      </w:pPr>
      <w:r>
        <w:t>Программа производственного контроля на 2019-2020 учебный год</w:t>
      </w:r>
    </w:p>
    <w:p w:rsidR="0047541C" w:rsidRPr="0047541C" w:rsidRDefault="0047541C">
      <w:pPr>
        <w:pStyle w:val="30"/>
        <w:shd w:val="clear" w:color="auto" w:fill="auto"/>
        <w:spacing w:before="250"/>
      </w:pPr>
    </w:p>
    <w:p w:rsidR="00152930" w:rsidRDefault="0047541C">
      <w:pPr>
        <w:pStyle w:val="32"/>
        <w:keepNext/>
        <w:keepLines/>
        <w:shd w:val="clear" w:color="auto" w:fill="auto"/>
        <w:ind w:left="3400"/>
      </w:pPr>
      <w:bookmarkStart w:id="0" w:name="bookmark0"/>
      <w:r>
        <w:t>1. Общие положения</w:t>
      </w:r>
      <w:bookmarkEnd w:id="0"/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188"/>
        </w:tabs>
        <w:ind w:left="20" w:right="20" w:firstLine="0"/>
      </w:pPr>
      <w:r>
        <w:t xml:space="preserve">1.1. Настоящая программа разработана в соответствие с требованиями Федерального закона № 52 от 30.03.99. «О санитарно-эпидемиологическом благополучии населения» (с изменениями от 30 декабря 2001 г., 10 января, 30 июня 2003 г., 22 августа 2004 г., 9 мая, 31 декабря 2005 г.) и санитарных правил СП 1.1.1058-01 «Организация и проведение производственного </w:t>
      </w:r>
      <w:proofErr w:type="gramStart"/>
      <w:r>
        <w:t>контроля за</w:t>
      </w:r>
      <w:proofErr w:type="gramEnd"/>
      <w:r>
        <w:t xml:space="preserve"> соблюдением санитарно-эпидемиологических (профилактических) мероприятий».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188"/>
        </w:tabs>
        <w:ind w:left="20" w:right="20" w:firstLine="0"/>
      </w:pPr>
      <w:r>
        <w:t xml:space="preserve">1.2. Программа устанавливает порядок </w:t>
      </w:r>
      <w:proofErr w:type="gramStart"/>
      <w:r>
        <w:t>организации</w:t>
      </w:r>
      <w:proofErr w:type="gramEnd"/>
      <w:r>
        <w:t xml:space="preserve"> и осуществление производственного контроля за соблюдением санитарных правил и выполнением санитарно- эпидемиологических мероприятий, обязательных для выполнения всеми работниками.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178"/>
        </w:tabs>
        <w:spacing w:line="278" w:lineRule="exact"/>
        <w:ind w:left="20" w:right="20" w:firstLine="0"/>
      </w:pPr>
      <w:r>
        <w:t xml:space="preserve">1.3. Общее руководство осуществлением производственного </w:t>
      </w:r>
      <w:proofErr w:type="gramStart"/>
      <w:r>
        <w:t>контроля за</w:t>
      </w:r>
      <w:proofErr w:type="gramEnd"/>
      <w:r>
        <w:t xml:space="preserve"> соблюдением санитарных правил, санитарно-противоэпидемических (профилактических) мероприятий возлагается на директора школы.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178"/>
        </w:tabs>
        <w:spacing w:line="278" w:lineRule="exact"/>
        <w:ind w:left="20" w:firstLine="0"/>
      </w:pPr>
      <w:r>
        <w:t>1.4. К настоящей Программе относятся термины с соответствующими определениями: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649"/>
        </w:tabs>
        <w:spacing w:line="278" w:lineRule="exact"/>
        <w:ind w:left="20" w:right="20" w:firstLine="0"/>
      </w:pPr>
      <w:r>
        <w:rPr>
          <w:rStyle w:val="a5"/>
        </w:rPr>
        <w:lastRenderedPageBreak/>
        <w:t>Санитарно-эпидемиологическое благополучие населения</w:t>
      </w:r>
      <w:r>
        <w:t xml:space="preserve"> - состояние здоровья населения, среды обитания человека, при котором отсутствует вредное воздействие факторов среды обитания на </w:t>
      </w:r>
      <w:proofErr w:type="gramStart"/>
      <w:r>
        <w:t>человека</w:t>
      </w:r>
      <w:proofErr w:type="gramEnd"/>
      <w:r>
        <w:t xml:space="preserve"> и обеспечиваются благоприятные условия его жизнедеятельности.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649"/>
        </w:tabs>
        <w:spacing w:line="278" w:lineRule="exact"/>
        <w:ind w:left="20" w:right="20" w:firstLine="0"/>
      </w:pPr>
      <w:r>
        <w:rPr>
          <w:rStyle w:val="a5"/>
        </w:rPr>
        <w:t>Среда обитания</w:t>
      </w:r>
      <w:r>
        <w:t xml:space="preserve"> -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601"/>
        </w:tabs>
        <w:spacing w:line="278" w:lineRule="exact"/>
        <w:ind w:left="20" w:right="20" w:firstLine="0"/>
      </w:pPr>
      <w:proofErr w:type="gramStart"/>
      <w:r>
        <w:rPr>
          <w:rStyle w:val="a5"/>
        </w:rPr>
        <w:t>Факторы среды обитания -</w:t>
      </w:r>
      <w:r>
        <w:t xml:space="preserve"> 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  <w:proofErr w:type="gramEnd"/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625"/>
        </w:tabs>
        <w:spacing w:line="278" w:lineRule="exact"/>
        <w:ind w:left="20" w:right="20" w:firstLine="0"/>
      </w:pPr>
      <w:r>
        <w:rPr>
          <w:rStyle w:val="a5"/>
        </w:rPr>
        <w:t>Вредные воздействия на человека —</w:t>
      </w:r>
      <w:r>
        <w:t xml:space="preserve"> воздействие факторов среды обитания создающее угрозу жизни и здоровью будущих поколений.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625"/>
        </w:tabs>
        <w:spacing w:line="278" w:lineRule="exact"/>
        <w:ind w:left="20" w:right="20" w:firstLine="0"/>
      </w:pPr>
      <w:r>
        <w:rPr>
          <w:rStyle w:val="a5"/>
        </w:rPr>
        <w:t>Благоприятные условия жизнедеятельности человека —</w:t>
      </w:r>
      <w:r>
        <w:t xml:space="preserve"> состояние среды обитания, при котором отсутствует вредное воздействие ее факторов на </w:t>
      </w:r>
      <w:proofErr w:type="gramStart"/>
      <w:r>
        <w:t>человека</w:t>
      </w:r>
      <w:proofErr w:type="gramEnd"/>
      <w:r>
        <w:t xml:space="preserve"> и имеются возможности для восстановления нарушенных функций организма человека.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625"/>
        </w:tabs>
        <w:spacing w:line="278" w:lineRule="exact"/>
        <w:ind w:left="20" w:right="20" w:firstLine="0"/>
      </w:pPr>
      <w:r>
        <w:rPr>
          <w:rStyle w:val="a5"/>
        </w:rPr>
        <w:t>Безопасные условия для человека —</w:t>
      </w:r>
      <w:r>
        <w:t xml:space="preserve"> состояние среды обитания, при котором отсутствует вероятность вредного воздействия ее факторов на человека.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644"/>
        </w:tabs>
        <w:spacing w:line="278" w:lineRule="exact"/>
        <w:ind w:left="20" w:right="20" w:firstLine="0"/>
      </w:pPr>
      <w:r>
        <w:rPr>
          <w:rStyle w:val="a5"/>
        </w:rPr>
        <w:t>Санитарно-эпидемиологическая обстановка -</w:t>
      </w:r>
      <w:r>
        <w:t xml:space="preserve"> состояние здоровья населения и среды обитания на определенной территории в конкретно указанное время.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630"/>
        </w:tabs>
        <w:spacing w:line="278" w:lineRule="exact"/>
        <w:ind w:left="20" w:right="20" w:firstLine="0"/>
      </w:pPr>
      <w:r>
        <w:rPr>
          <w:rStyle w:val="a5"/>
        </w:rPr>
        <w:t>Гигиенический норматив —</w:t>
      </w:r>
      <w:r>
        <w:t xml:space="preserve"> установленное исследованиями допустимое максимальное или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630"/>
        </w:tabs>
        <w:ind w:left="20" w:right="20" w:firstLine="0"/>
      </w:pPr>
      <w:r>
        <w:rPr>
          <w:rStyle w:val="a5"/>
        </w:rPr>
        <w:t>Государственные санитарно-эпидемиологические правила и нормативы (далее санитарные правила) -</w:t>
      </w:r>
      <w:r>
        <w:t xml:space="preserve"> нормативные акты, устанавливающие санитарно- 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586"/>
        </w:tabs>
        <w:ind w:left="20" w:right="20" w:firstLine="0"/>
      </w:pPr>
      <w:r>
        <w:rPr>
          <w:rStyle w:val="a5"/>
        </w:rPr>
        <w:t xml:space="preserve">Санитарно-эпидемиологические (профилактические) мероприятия — </w:t>
      </w:r>
      <w: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625"/>
        </w:tabs>
        <w:spacing w:line="278" w:lineRule="exact"/>
        <w:ind w:left="20" w:right="20" w:firstLine="0"/>
      </w:pPr>
      <w:r>
        <w:rPr>
          <w:rStyle w:val="a6"/>
        </w:rPr>
        <w:t>Профессиональные заболевания —</w:t>
      </w:r>
      <w:r>
        <w:t xml:space="preserve"> заболевания человека, возникновение которых решающая роль принадлежит воздействию неблагоприятных факторов производственной среды и трудового процесса.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630"/>
        </w:tabs>
        <w:spacing w:line="278" w:lineRule="exact"/>
        <w:ind w:left="20" w:right="20" w:firstLine="0"/>
      </w:pPr>
      <w:r>
        <w:rPr>
          <w:rStyle w:val="a6"/>
        </w:rPr>
        <w:t>Инфекционные заболевания —</w:t>
      </w:r>
      <w:r>
        <w:t xml:space="preserve"> инфекционные заболевания человека, возникновение и распространение которых,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опасность для окружающих и характеризуются тяжелым течением, высоким уровнем смертности, распространением среди населения (эпидемии).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630"/>
        </w:tabs>
        <w:spacing w:after="279" w:line="278" w:lineRule="exact"/>
        <w:ind w:left="20" w:right="20" w:firstLine="0"/>
      </w:pPr>
      <w:r>
        <w:rPr>
          <w:rStyle w:val="a6"/>
        </w:rPr>
        <w:t>Массовые не инфекционные заболевания (отравления) —</w:t>
      </w:r>
      <w:r>
        <w:t xml:space="preserve"> заболевания человека, возникновение которых обусловлено воздействие неблагоприятных физических, и (или) химических и (или) социальных факторов среды обитания.</w:t>
      </w:r>
    </w:p>
    <w:p w:rsidR="00152930" w:rsidRDefault="0047541C">
      <w:pPr>
        <w:pStyle w:val="32"/>
        <w:keepNext/>
        <w:keepLines/>
        <w:shd w:val="clear" w:color="auto" w:fill="auto"/>
        <w:spacing w:after="259" w:line="230" w:lineRule="exact"/>
        <w:ind w:left="1200"/>
      </w:pPr>
      <w:bookmarkStart w:id="1" w:name="bookmark1"/>
      <w:r>
        <w:t>2. Порядок организации и проведения производственного контроля</w:t>
      </w:r>
      <w:bookmarkEnd w:id="1"/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154"/>
        </w:tabs>
        <w:spacing w:line="278" w:lineRule="exact"/>
        <w:ind w:left="20" w:right="20" w:firstLine="0"/>
      </w:pPr>
      <w:r>
        <w:t xml:space="preserve">2.1. </w:t>
      </w:r>
      <w:proofErr w:type="gramStart"/>
      <w:r>
        <w:t xml:space="preserve">Производственный контроль за соблюдением санитарных правил и выполнением противоэпидемических (профилактических) мероприятий (далее производственный контроль) осуществляется юридическими лицами и индивидуальными предпринимателями в </w:t>
      </w:r>
      <w:r>
        <w:lastRenderedPageBreak/>
        <w:t>соответствии с осуществляемой ими деятельностью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</w:t>
      </w:r>
      <w:proofErr w:type="gramEnd"/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154"/>
        </w:tabs>
        <w:spacing w:line="278" w:lineRule="exact"/>
        <w:ind w:left="20" w:right="20" w:firstLine="0"/>
      </w:pPr>
      <w:r>
        <w:t>2.2.Объектами производственного контроля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154"/>
        </w:tabs>
        <w:spacing w:line="278" w:lineRule="exact"/>
        <w:ind w:left="20" w:firstLine="0"/>
      </w:pPr>
      <w:r>
        <w:t>2.3. Производственный контроль включает: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154"/>
        </w:tabs>
        <w:ind w:left="20" w:right="20" w:firstLine="0"/>
      </w:pPr>
      <w:r>
        <w:t>2.3.1. Наличие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154"/>
        </w:tabs>
        <w:spacing w:line="283" w:lineRule="exact"/>
        <w:ind w:left="20" w:firstLine="0"/>
      </w:pPr>
      <w:r>
        <w:t>2.3.2. Организация медицинских осмотров.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154"/>
        </w:tabs>
        <w:spacing w:line="283" w:lineRule="exact"/>
        <w:ind w:left="20" w:right="20" w:firstLine="0"/>
      </w:pPr>
      <w:r>
        <w:t xml:space="preserve">2.3.3. </w:t>
      </w:r>
      <w:proofErr w:type="gramStart"/>
      <w:r>
        <w:t>Контроль за</w:t>
      </w:r>
      <w:proofErr w:type="gramEnd"/>
      <w:r>
        <w:t xml:space="preserve"> наличием сертификатов, санитарно-эпидемиологических заключений, иных документов, подтверждающих качество, реализующейся продукции.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154"/>
        </w:tabs>
        <w:spacing w:line="283" w:lineRule="exact"/>
        <w:ind w:left="20" w:right="20" w:firstLine="0"/>
      </w:pPr>
      <w:r>
        <w:t>2.3.4.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164"/>
        </w:tabs>
        <w:spacing w:line="278" w:lineRule="exact"/>
        <w:ind w:left="20" w:right="20" w:firstLine="0"/>
      </w:pPr>
      <w:r>
        <w:t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164"/>
        </w:tabs>
        <w:spacing w:line="278" w:lineRule="exact"/>
        <w:ind w:left="20" w:right="20" w:firstLine="0"/>
      </w:pPr>
      <w:r>
        <w:t>2.3.6. Визуальный контроль специалистами за выполнением санитарно- 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164"/>
        </w:tabs>
        <w:spacing w:after="275"/>
        <w:ind w:left="20" w:right="20" w:firstLine="0"/>
      </w:pPr>
      <w:r>
        <w:t xml:space="preserve">2.3.7. Номенклатура, </w:t>
      </w:r>
      <w:proofErr w:type="gramStart"/>
      <w:r>
        <w:t>объем</w:t>
      </w:r>
      <w:proofErr w:type="gramEnd"/>
      <w:r>
        <w:t xml:space="preserve">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152930" w:rsidRDefault="0047541C">
      <w:pPr>
        <w:pStyle w:val="32"/>
        <w:keepNext/>
        <w:keepLines/>
        <w:shd w:val="clear" w:color="auto" w:fill="auto"/>
        <w:spacing w:after="256" w:line="230" w:lineRule="exact"/>
        <w:ind w:left="1940"/>
      </w:pPr>
      <w:bookmarkStart w:id="2" w:name="bookmark2"/>
      <w:r>
        <w:t>3. Состав программы производственного контроля.</w:t>
      </w:r>
      <w:bookmarkEnd w:id="2"/>
    </w:p>
    <w:p w:rsidR="00152930" w:rsidRDefault="0047541C">
      <w:pPr>
        <w:pStyle w:val="1"/>
        <w:shd w:val="clear" w:color="auto" w:fill="auto"/>
        <w:spacing w:line="283" w:lineRule="exact"/>
        <w:ind w:left="20" w:firstLine="0"/>
      </w:pPr>
      <w:r>
        <w:t>Программа производственного контроля включает в себя следующие данные: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159"/>
        </w:tabs>
        <w:spacing w:line="283" w:lineRule="exact"/>
        <w:ind w:left="20" w:right="20" w:firstLine="0"/>
      </w:pPr>
      <w:r>
        <w:t>3.1. Перечень нормативных актов по санитарному законодательству, требуемых для осуществления деятельности (п.6).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739"/>
        </w:tabs>
        <w:spacing w:line="278" w:lineRule="exact"/>
        <w:ind w:left="600" w:right="120" w:firstLine="0"/>
      </w:pPr>
      <w:r>
        <w:t>3.2.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749"/>
        </w:tabs>
        <w:spacing w:line="278" w:lineRule="exact"/>
        <w:ind w:left="600" w:right="120" w:firstLine="0"/>
      </w:pPr>
      <w:r>
        <w:t>3.3. 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 (п.9).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749"/>
        </w:tabs>
        <w:spacing w:line="283" w:lineRule="exact"/>
        <w:ind w:left="600" w:right="120" w:firstLine="0"/>
      </w:pPr>
      <w:r>
        <w:t>3.4. Перечень возможных аварийных ситуаций, создающих угрозу санитарно- эпидемиологическому благополучию населения (п.10).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739"/>
        </w:tabs>
        <w:spacing w:after="244" w:line="283" w:lineRule="exact"/>
        <w:ind w:left="600" w:firstLine="0"/>
      </w:pPr>
      <w:r>
        <w:t>3.5. Мероприятия, проводимые при осуществлении производственного контроля (п.11).</w:t>
      </w:r>
    </w:p>
    <w:p w:rsidR="00152930" w:rsidRDefault="0047541C">
      <w:pPr>
        <w:pStyle w:val="1"/>
        <w:shd w:val="clear" w:color="auto" w:fill="auto"/>
        <w:spacing w:after="279" w:line="278" w:lineRule="exact"/>
        <w:ind w:left="600" w:right="120" w:firstLine="0"/>
      </w:pPr>
      <w:r>
        <w:t>3.6.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 (п.12).</w:t>
      </w:r>
    </w:p>
    <w:p w:rsidR="00152930" w:rsidRDefault="0047541C">
      <w:pPr>
        <w:pStyle w:val="32"/>
        <w:keepNext/>
        <w:keepLines/>
        <w:shd w:val="clear" w:color="auto" w:fill="auto"/>
        <w:spacing w:after="203" w:line="230" w:lineRule="exact"/>
        <w:ind w:right="120"/>
        <w:jc w:val="center"/>
      </w:pPr>
      <w:bookmarkStart w:id="3" w:name="bookmark3"/>
      <w:r>
        <w:t>4. Функции ответственного за осуществление производственного контроля.</w:t>
      </w:r>
      <w:bookmarkEnd w:id="3"/>
    </w:p>
    <w:p w:rsidR="00152930" w:rsidRDefault="0047541C">
      <w:pPr>
        <w:pStyle w:val="1"/>
        <w:numPr>
          <w:ilvl w:val="0"/>
          <w:numId w:val="2"/>
        </w:numPr>
        <w:shd w:val="clear" w:color="auto" w:fill="auto"/>
        <w:tabs>
          <w:tab w:val="left" w:pos="1181"/>
        </w:tabs>
        <w:ind w:left="600" w:right="120" w:firstLine="0"/>
      </w:pPr>
      <w:r>
        <w:t>Оказывать помощь в проведении контроля по соблюдению работниками и специалистами требований санитарных правил.</w:t>
      </w:r>
    </w:p>
    <w:p w:rsidR="00152930" w:rsidRDefault="0047541C">
      <w:pPr>
        <w:pStyle w:val="1"/>
        <w:numPr>
          <w:ilvl w:val="0"/>
          <w:numId w:val="2"/>
        </w:numPr>
        <w:shd w:val="clear" w:color="auto" w:fill="auto"/>
        <w:tabs>
          <w:tab w:val="left" w:pos="1013"/>
        </w:tabs>
        <w:ind w:left="600" w:firstLine="0"/>
      </w:pPr>
      <w:r>
        <w:t>Принимать участие в разработке санитарно-противоэпидемических мероприятий.</w:t>
      </w:r>
    </w:p>
    <w:p w:rsidR="00152930" w:rsidRDefault="0047541C">
      <w:pPr>
        <w:pStyle w:val="1"/>
        <w:numPr>
          <w:ilvl w:val="0"/>
          <w:numId w:val="2"/>
        </w:numPr>
        <w:shd w:val="clear" w:color="auto" w:fill="auto"/>
        <w:tabs>
          <w:tab w:val="left" w:pos="1013"/>
        </w:tabs>
        <w:ind w:left="600" w:firstLine="0"/>
      </w:pPr>
      <w:r>
        <w:t>Иметь в наличии санитарные правила и другие документы согласно перечню (п.6).</w:t>
      </w:r>
    </w:p>
    <w:p w:rsidR="00152930" w:rsidRDefault="0047541C">
      <w:pPr>
        <w:pStyle w:val="1"/>
        <w:numPr>
          <w:ilvl w:val="0"/>
          <w:numId w:val="2"/>
        </w:numPr>
        <w:shd w:val="clear" w:color="auto" w:fill="auto"/>
        <w:tabs>
          <w:tab w:val="left" w:pos="1118"/>
        </w:tabs>
        <w:spacing w:line="278" w:lineRule="exact"/>
        <w:ind w:left="600" w:right="120" w:firstLine="0"/>
      </w:pPr>
      <w:r>
        <w:lastRenderedPageBreak/>
        <w:t>Оформлять всю необходимую документацию по производственному контролю и отвечать за ее сохранность.</w:t>
      </w:r>
    </w:p>
    <w:p w:rsidR="00152930" w:rsidRDefault="0047541C">
      <w:pPr>
        <w:pStyle w:val="1"/>
        <w:numPr>
          <w:ilvl w:val="0"/>
          <w:numId w:val="2"/>
        </w:numPr>
        <w:shd w:val="clear" w:color="auto" w:fill="auto"/>
        <w:tabs>
          <w:tab w:val="left" w:pos="1056"/>
        </w:tabs>
        <w:ind w:left="600" w:right="120" w:firstLine="0"/>
      </w:pPr>
      <w:r>
        <w:t>Принимать участие в проведении проверок по соблюдению санитарных правил, при необходимости оформлять предписания для отдельных подразделений учреждения.</w:t>
      </w:r>
    </w:p>
    <w:p w:rsidR="00152930" w:rsidRDefault="0047541C">
      <w:pPr>
        <w:pStyle w:val="1"/>
        <w:numPr>
          <w:ilvl w:val="0"/>
          <w:numId w:val="2"/>
        </w:numPr>
        <w:shd w:val="clear" w:color="auto" w:fill="auto"/>
        <w:tabs>
          <w:tab w:val="left" w:pos="1166"/>
        </w:tabs>
        <w:spacing w:line="278" w:lineRule="exact"/>
        <w:ind w:left="600" w:right="120" w:firstLine="0"/>
      </w:pPr>
      <w:r>
        <w:t>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</w:t>
      </w:r>
    </w:p>
    <w:p w:rsidR="00152930" w:rsidRDefault="0047541C">
      <w:pPr>
        <w:pStyle w:val="1"/>
        <w:numPr>
          <w:ilvl w:val="0"/>
          <w:numId w:val="2"/>
        </w:numPr>
        <w:shd w:val="clear" w:color="auto" w:fill="auto"/>
        <w:tabs>
          <w:tab w:val="left" w:pos="1018"/>
        </w:tabs>
        <w:ind w:left="600" w:right="120" w:firstLine="0"/>
      </w:pPr>
      <w:r>
        <w:t>Информировать Федеральную службу по надзору в сфере защиты прав потребителей и благополучия человека по Рязанской области о мерах, принятых по устранению нарушений санитарных правил.</w:t>
      </w:r>
    </w:p>
    <w:p w:rsidR="00152930" w:rsidRDefault="0047541C">
      <w:pPr>
        <w:pStyle w:val="1"/>
        <w:numPr>
          <w:ilvl w:val="0"/>
          <w:numId w:val="2"/>
        </w:numPr>
        <w:shd w:val="clear" w:color="auto" w:fill="auto"/>
        <w:tabs>
          <w:tab w:val="left" w:pos="1128"/>
        </w:tabs>
        <w:spacing w:after="236"/>
        <w:ind w:left="600" w:right="120" w:firstLine="0"/>
      </w:pPr>
      <w:r>
        <w:t>Поддерживать связь с медицинскими учреждениями по вопросам прохождения обучающимися и работниками учреждения обязательных медицинских осмотров.</w:t>
      </w:r>
    </w:p>
    <w:p w:rsidR="00152930" w:rsidRDefault="0047541C">
      <w:pPr>
        <w:pStyle w:val="32"/>
        <w:keepNext/>
        <w:keepLines/>
        <w:shd w:val="clear" w:color="auto" w:fill="auto"/>
        <w:spacing w:after="244" w:line="278" w:lineRule="exact"/>
        <w:ind w:right="120"/>
        <w:jc w:val="center"/>
      </w:pPr>
      <w:bookmarkStart w:id="4" w:name="bookmark4"/>
      <w:r>
        <w:t>5. Организация взаимодействия с Федеральной службой по надзору в сфере защиты прав потребителей и благополучия человека по Рязанской области</w:t>
      </w:r>
      <w:bookmarkEnd w:id="4"/>
    </w:p>
    <w:p w:rsidR="00152930" w:rsidRDefault="0047541C">
      <w:pPr>
        <w:pStyle w:val="1"/>
        <w:shd w:val="clear" w:color="auto" w:fill="auto"/>
        <w:spacing w:after="240"/>
        <w:ind w:left="600" w:right="120" w:firstLine="0"/>
      </w:pPr>
      <w:r>
        <w:t xml:space="preserve">5.1. В соответствие с санитарными правилами СП 1.1.1.1058-01 «Организация и проведение производственного </w:t>
      </w:r>
      <w:proofErr w:type="gramStart"/>
      <w:r>
        <w:t>контроля за</w:t>
      </w:r>
      <w:proofErr w:type="gramEnd"/>
      <w:r>
        <w:t xml:space="preserve"> соблюдением санитарных правил и выполнением санитарно - эпидемиологических (профилактических) мероприятий юридическое лицо (индивидуальный предприниматель)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</w:t>
      </w:r>
    </w:p>
    <w:p w:rsidR="00152930" w:rsidRDefault="0047541C">
      <w:pPr>
        <w:pStyle w:val="32"/>
        <w:keepNext/>
        <w:keepLines/>
        <w:shd w:val="clear" w:color="auto" w:fill="auto"/>
        <w:ind w:left="1260" w:right="460"/>
      </w:pPr>
      <w:bookmarkStart w:id="5" w:name="bookmark5"/>
      <w:r>
        <w:t>6. 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учреждениях и по вопросам условий</w:t>
      </w:r>
      <w:bookmarkEnd w:id="5"/>
    </w:p>
    <w:p w:rsidR="00152930" w:rsidRDefault="0047541C">
      <w:pPr>
        <w:pStyle w:val="32"/>
        <w:keepNext/>
        <w:keepLines/>
        <w:shd w:val="clear" w:color="auto" w:fill="auto"/>
        <w:spacing w:after="194" w:line="230" w:lineRule="exact"/>
        <w:ind w:right="120"/>
        <w:jc w:val="center"/>
      </w:pPr>
      <w:bookmarkStart w:id="6" w:name="bookmark6"/>
      <w:r>
        <w:t xml:space="preserve">труда </w:t>
      </w:r>
      <w:proofErr w:type="gramStart"/>
      <w:r>
        <w:t>работающих</w:t>
      </w:r>
      <w:proofErr w:type="gramEnd"/>
      <w:r>
        <w:t>.</w:t>
      </w:r>
      <w:bookmarkEnd w:id="6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6806"/>
        <w:gridCol w:w="2798"/>
      </w:tblGrid>
      <w:tr w:rsidR="00152930">
        <w:trPr>
          <w:trHeight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0" w:firstLine="0"/>
              <w:jc w:val="left"/>
            </w:pPr>
            <w:r>
              <w:t>Наименование нормативного документа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t>Регистрационный номер</w:t>
            </w:r>
          </w:p>
        </w:tc>
      </w:tr>
      <w:tr w:rsidR="00152930">
        <w:trPr>
          <w:trHeight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 xml:space="preserve">«О </w:t>
            </w:r>
            <w:proofErr w:type="spellStart"/>
            <w:r>
              <w:t>санэпидблагополучии</w:t>
            </w:r>
            <w:proofErr w:type="spellEnd"/>
            <w:r>
              <w:t xml:space="preserve"> населения».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ФЗ № 52 от 30.03.1999г.</w:t>
            </w:r>
          </w:p>
        </w:tc>
      </w:tr>
      <w:tr w:rsidR="00152930">
        <w:trPr>
          <w:trHeight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>«О защите прав потребителей» с последующими дополнениями и изменениями.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ФЗ № 2300/1 от 07.02.1992г.</w:t>
            </w:r>
          </w:p>
        </w:tc>
      </w:tr>
    </w:tbl>
    <w:p w:rsidR="00152930" w:rsidRDefault="00152930">
      <w:pPr>
        <w:rPr>
          <w:sz w:val="2"/>
          <w:szCs w:val="2"/>
        </w:rPr>
      </w:pPr>
    </w:p>
    <w:p w:rsidR="0047541C" w:rsidRDefault="0047541C">
      <w:pPr>
        <w:rPr>
          <w:sz w:val="2"/>
          <w:szCs w:val="2"/>
        </w:rPr>
      </w:pPr>
    </w:p>
    <w:p w:rsidR="0047541C" w:rsidRDefault="0047541C">
      <w:pPr>
        <w:rPr>
          <w:sz w:val="2"/>
          <w:szCs w:val="2"/>
        </w:rPr>
      </w:pPr>
    </w:p>
    <w:p w:rsidR="0047541C" w:rsidRDefault="0047541C">
      <w:pPr>
        <w:rPr>
          <w:sz w:val="2"/>
          <w:szCs w:val="2"/>
        </w:rPr>
      </w:pPr>
    </w:p>
    <w:p w:rsidR="0047541C" w:rsidRDefault="0047541C">
      <w:pPr>
        <w:rPr>
          <w:sz w:val="2"/>
          <w:szCs w:val="2"/>
        </w:rPr>
      </w:pPr>
    </w:p>
    <w:p w:rsidR="0047541C" w:rsidRPr="0047541C" w:rsidRDefault="0047541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6806"/>
        <w:gridCol w:w="2798"/>
      </w:tblGrid>
      <w:tr w:rsidR="00152930">
        <w:trPr>
          <w:trHeight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lastRenderedPageBreak/>
              <w:t>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«О качестве и безопасности продуктов питания».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ФЗ № 29-ФЗ от 02.01.2000г.</w:t>
            </w:r>
          </w:p>
        </w:tc>
      </w:tr>
      <w:tr w:rsidR="00152930">
        <w:trPr>
          <w:trHeight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ФЗ № 294-ФЗ от 26.12.2008г.</w:t>
            </w:r>
          </w:p>
        </w:tc>
      </w:tr>
      <w:tr w:rsidR="00152930">
        <w:trPr>
          <w:trHeight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5.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>Санитарно-эпидемиологические требования к устройству, содержанию и организации режима работы в дошкольных организациях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proofErr w:type="spellStart"/>
            <w:r>
              <w:t>СанПиН</w:t>
            </w:r>
            <w:proofErr w:type="spellEnd"/>
            <w:r>
              <w:t xml:space="preserve"> 2.4.1. 2660-10</w:t>
            </w:r>
          </w:p>
        </w:tc>
      </w:tr>
      <w:tr w:rsidR="00152930">
        <w:trPr>
          <w:trHeight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6.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>«Санитарно-эпидемиологические требования к условиям и организации обучения в образовательных учреждениях».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proofErr w:type="spellStart"/>
            <w:r>
              <w:t>СанПиН</w:t>
            </w:r>
            <w:proofErr w:type="spellEnd"/>
            <w:r>
              <w:t xml:space="preserve"> 2.4.2. 2821-10</w:t>
            </w:r>
          </w:p>
        </w:tc>
      </w:tr>
      <w:tr w:rsidR="00152930">
        <w:trPr>
          <w:trHeight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7.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«Санитарно-эпидемиологические требования к организациям питания обучающихся в образовательных учреждениях, учреждениях начального и среднего профессионального образования».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proofErr w:type="spellStart"/>
            <w:r>
              <w:t>СанПиН</w:t>
            </w:r>
            <w:proofErr w:type="spellEnd"/>
            <w:r>
              <w:t xml:space="preserve"> 2.4.5. 2409-08</w:t>
            </w:r>
          </w:p>
        </w:tc>
      </w:tr>
      <w:tr w:rsidR="00152930">
        <w:trPr>
          <w:trHeight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8.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proofErr w:type="spellStart"/>
            <w:r>
              <w:t>СанПиН</w:t>
            </w:r>
            <w:proofErr w:type="spellEnd"/>
            <w:r>
              <w:t xml:space="preserve"> 2.4.4. 2599-10</w:t>
            </w:r>
          </w:p>
        </w:tc>
      </w:tr>
      <w:tr w:rsidR="00152930">
        <w:trPr>
          <w:trHeight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9.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proofErr w:type="spellStart"/>
            <w:r>
              <w:t>СанПиН</w:t>
            </w:r>
            <w:proofErr w:type="spellEnd"/>
            <w:r>
              <w:t xml:space="preserve"> 2.1.4. 1074-01</w:t>
            </w:r>
          </w:p>
        </w:tc>
      </w:tr>
      <w:tr w:rsidR="00152930">
        <w:trPr>
          <w:trHeight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10.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«Гигиенические требования к качеству и безопасности продовольственного сырья и пищевых продуктов».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proofErr w:type="spellStart"/>
            <w:r>
              <w:t>СанПиН</w:t>
            </w:r>
            <w:proofErr w:type="spellEnd"/>
            <w:r>
              <w:t xml:space="preserve"> 2.3.2. 1078-01</w:t>
            </w:r>
          </w:p>
        </w:tc>
      </w:tr>
      <w:tr w:rsidR="00152930">
        <w:trPr>
          <w:trHeight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11.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 xml:space="preserve">«Организация и проведение производственного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санитарных правил и выполнением санитарно- противоэпидемических (профилактических) мероприятий».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СП 1.1. 1058-01</w:t>
            </w:r>
          </w:p>
        </w:tc>
      </w:tr>
      <w:tr w:rsidR="00152930">
        <w:trPr>
          <w:trHeight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12.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 xml:space="preserve">«Организация и проведение производственного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санитарных правил и выполнением санитарно- противоэпидемических (профилактических) мероприятий».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СП 1.1. 2193-07</w:t>
            </w:r>
          </w:p>
        </w:tc>
      </w:tr>
      <w:tr w:rsidR="00152930">
        <w:trPr>
          <w:trHeight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13.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«Гигиенические требования к срокам годности и условиям хранения пищевых продуктов».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proofErr w:type="spellStart"/>
            <w:r>
              <w:t>СанПиН</w:t>
            </w:r>
            <w:proofErr w:type="spellEnd"/>
            <w:r>
              <w:t xml:space="preserve"> 2.3.2. 1324-03</w:t>
            </w:r>
          </w:p>
        </w:tc>
      </w:tr>
      <w:tr w:rsidR="00152930">
        <w:trPr>
          <w:trHeight w:val="9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14.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 xml:space="preserve">«Гигиенические требования к персональным </w:t>
            </w:r>
            <w:proofErr w:type="spellStart"/>
            <w:proofErr w:type="gramStart"/>
            <w:r>
              <w:t>электронно</w:t>
            </w:r>
            <w:proofErr w:type="spellEnd"/>
            <w:r>
              <w:t>- вычислительным</w:t>
            </w:r>
            <w:proofErr w:type="gramEnd"/>
            <w:r>
              <w:t xml:space="preserve"> машинам и организации работы», изменения №1 и №2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proofErr w:type="spellStart"/>
            <w:r>
              <w:t>СанПиН</w:t>
            </w:r>
            <w:proofErr w:type="spellEnd"/>
            <w:r>
              <w:t xml:space="preserve"> 2.2.2. /2.4. 1340-03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proofErr w:type="spellStart"/>
            <w:r>
              <w:t>СанПиН</w:t>
            </w:r>
            <w:proofErr w:type="spellEnd"/>
            <w:r>
              <w:t xml:space="preserve"> 2.2.2./2.4. 2198</w:t>
            </w:r>
            <w:r>
              <w:softHyphen/>
              <w:t>07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proofErr w:type="spellStart"/>
            <w:r>
              <w:t>СанПиН</w:t>
            </w:r>
            <w:proofErr w:type="spellEnd"/>
            <w:r>
              <w:t xml:space="preserve"> 2.2.2./2.4. 2620</w:t>
            </w:r>
            <w:r>
              <w:softHyphen/>
              <w:t>10</w:t>
            </w:r>
          </w:p>
        </w:tc>
      </w:tr>
      <w:tr w:rsidR="00152930">
        <w:trPr>
          <w:trHeight w:val="69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</w:tr>
      <w:tr w:rsidR="00152930">
        <w:trPr>
          <w:trHeight w:val="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52930" w:rsidRDefault="00152930">
      <w:pPr>
        <w:rPr>
          <w:sz w:val="2"/>
          <w:szCs w:val="2"/>
        </w:rPr>
      </w:pPr>
    </w:p>
    <w:p w:rsidR="00152930" w:rsidRPr="0047541C" w:rsidRDefault="0047541C" w:rsidP="0047541C">
      <w:pPr>
        <w:pStyle w:val="20"/>
        <w:shd w:val="clear" w:color="auto" w:fill="auto"/>
        <w:spacing w:before="274" w:after="0" w:line="230" w:lineRule="exact"/>
        <w:ind w:left="600" w:firstLine="0"/>
        <w:jc w:val="left"/>
      </w:pPr>
      <w:r>
        <w:t>7. Перечень должностных лиц, на которых возлагаются функции по осуществлению производственного контроля:</w:t>
      </w:r>
    </w:p>
    <w:p w:rsidR="0045586A" w:rsidRDefault="0047541C" w:rsidP="0045586A">
      <w:pPr>
        <w:pStyle w:val="1"/>
        <w:shd w:val="clear" w:color="auto" w:fill="auto"/>
        <w:tabs>
          <w:tab w:val="left" w:pos="874"/>
        </w:tabs>
        <w:spacing w:line="283" w:lineRule="exact"/>
        <w:ind w:left="600" w:firstLine="0"/>
        <w:jc w:val="left"/>
      </w:pPr>
      <w:r>
        <w:t>Директор школы – Герасимова Ольга Федоровна</w:t>
      </w:r>
    </w:p>
    <w:p w:rsidR="0045586A" w:rsidRDefault="0045586A" w:rsidP="0045586A">
      <w:pPr>
        <w:pStyle w:val="1"/>
        <w:shd w:val="clear" w:color="auto" w:fill="auto"/>
        <w:tabs>
          <w:tab w:val="left" w:pos="874"/>
        </w:tabs>
        <w:spacing w:line="283" w:lineRule="exact"/>
        <w:ind w:left="600" w:firstLine="0"/>
        <w:jc w:val="left"/>
      </w:pPr>
      <w:r>
        <w:t xml:space="preserve"> - за организацию производственного контроля.</w:t>
      </w:r>
    </w:p>
    <w:p w:rsidR="00152930" w:rsidRPr="0047541C" w:rsidRDefault="0045586A" w:rsidP="0045586A">
      <w:pPr>
        <w:pStyle w:val="20"/>
        <w:shd w:val="clear" w:color="auto" w:fill="auto"/>
        <w:spacing w:after="0" w:line="283" w:lineRule="exact"/>
        <w:ind w:right="540" w:firstLine="0"/>
        <w:jc w:val="left"/>
      </w:pPr>
      <w:r>
        <w:t xml:space="preserve">         </w:t>
      </w:r>
      <w:r w:rsidR="0047541C">
        <w:t xml:space="preserve"> Заведующий хозяйством – Скляр Евгений Николаевич</w:t>
      </w:r>
    </w:p>
    <w:p w:rsidR="0045586A" w:rsidRDefault="0045586A" w:rsidP="0045586A">
      <w:pPr>
        <w:pStyle w:val="1"/>
        <w:shd w:val="clear" w:color="auto" w:fill="auto"/>
        <w:tabs>
          <w:tab w:val="left" w:pos="936"/>
        </w:tabs>
        <w:spacing w:line="283" w:lineRule="exact"/>
        <w:ind w:left="600" w:right="540" w:firstLine="0"/>
        <w:jc w:val="left"/>
      </w:pPr>
      <w:r>
        <w:t xml:space="preserve"> -</w:t>
      </w:r>
      <w:r w:rsidR="0047541C">
        <w:t xml:space="preserve">за температурой воздуха </w:t>
      </w:r>
      <w:r>
        <w:t>внутри помещения в холодное время года;</w:t>
      </w:r>
    </w:p>
    <w:p w:rsidR="0045586A" w:rsidRDefault="0045586A" w:rsidP="0045586A">
      <w:pPr>
        <w:pStyle w:val="1"/>
        <w:shd w:val="clear" w:color="auto" w:fill="auto"/>
        <w:tabs>
          <w:tab w:val="left" w:pos="936"/>
        </w:tabs>
        <w:spacing w:line="283" w:lineRule="exact"/>
        <w:ind w:left="600" w:right="540" w:firstLine="0"/>
        <w:jc w:val="left"/>
      </w:pPr>
      <w:r>
        <w:t>-</w:t>
      </w:r>
      <w:r w:rsidRPr="0045586A">
        <w:t xml:space="preserve"> </w:t>
      </w:r>
      <w:r>
        <w:t>за состоянием территории;</w:t>
      </w:r>
    </w:p>
    <w:p w:rsidR="0045586A" w:rsidRDefault="0045586A" w:rsidP="0045586A">
      <w:pPr>
        <w:pStyle w:val="1"/>
        <w:shd w:val="clear" w:color="auto" w:fill="auto"/>
        <w:tabs>
          <w:tab w:val="left" w:pos="936"/>
        </w:tabs>
        <w:spacing w:line="283" w:lineRule="exact"/>
        <w:ind w:left="600" w:right="540" w:firstLine="0"/>
        <w:jc w:val="left"/>
      </w:pPr>
      <w:r>
        <w:t>-своевременную дератизацию и дезинсекцию помещений</w:t>
      </w:r>
    </w:p>
    <w:p w:rsidR="00152930" w:rsidRDefault="0047541C" w:rsidP="0045586A">
      <w:pPr>
        <w:pStyle w:val="1"/>
        <w:shd w:val="clear" w:color="auto" w:fill="auto"/>
        <w:tabs>
          <w:tab w:val="left" w:pos="936"/>
        </w:tabs>
        <w:spacing w:line="283" w:lineRule="exact"/>
        <w:ind w:left="600" w:right="540" w:firstLine="0"/>
        <w:jc w:val="left"/>
      </w:pPr>
      <w:r>
        <w:t xml:space="preserve"> </w:t>
      </w:r>
      <w:r>
        <w:rPr>
          <w:rStyle w:val="a7"/>
        </w:rPr>
        <w:t>Заместитель директора по У</w:t>
      </w:r>
      <w:r w:rsidR="0045586A">
        <w:rPr>
          <w:rStyle w:val="a7"/>
        </w:rPr>
        <w:t>М</w:t>
      </w:r>
      <w:r>
        <w:rPr>
          <w:rStyle w:val="a7"/>
        </w:rPr>
        <w:t xml:space="preserve">Р </w:t>
      </w:r>
      <w:r w:rsidR="0045586A">
        <w:rPr>
          <w:rStyle w:val="a7"/>
        </w:rPr>
        <w:t>–</w:t>
      </w:r>
      <w:r>
        <w:rPr>
          <w:rStyle w:val="a7"/>
        </w:rPr>
        <w:t xml:space="preserve"> </w:t>
      </w:r>
      <w:proofErr w:type="spellStart"/>
      <w:r w:rsidR="0045586A">
        <w:rPr>
          <w:rStyle w:val="a7"/>
        </w:rPr>
        <w:t>Цвич</w:t>
      </w:r>
      <w:proofErr w:type="spellEnd"/>
      <w:r w:rsidR="0045586A">
        <w:rPr>
          <w:rStyle w:val="a7"/>
        </w:rPr>
        <w:t xml:space="preserve"> Е.С.</w:t>
      </w:r>
    </w:p>
    <w:p w:rsidR="0045586A" w:rsidRDefault="0045586A" w:rsidP="0045586A">
      <w:pPr>
        <w:pStyle w:val="1"/>
        <w:shd w:val="clear" w:color="auto" w:fill="auto"/>
        <w:tabs>
          <w:tab w:val="left" w:pos="878"/>
        </w:tabs>
        <w:spacing w:line="283" w:lineRule="exact"/>
        <w:ind w:left="600" w:right="540" w:firstLine="0"/>
        <w:jc w:val="left"/>
      </w:pPr>
      <w:r>
        <w:t>-</w:t>
      </w:r>
      <w:r w:rsidR="0047541C">
        <w:t>за организацией питания и к</w:t>
      </w:r>
      <w:r>
        <w:t>ачественного приготовления пищи;</w:t>
      </w:r>
    </w:p>
    <w:p w:rsidR="0045586A" w:rsidRDefault="0045586A" w:rsidP="0045586A">
      <w:pPr>
        <w:pStyle w:val="1"/>
        <w:shd w:val="clear" w:color="auto" w:fill="auto"/>
        <w:tabs>
          <w:tab w:val="left" w:pos="878"/>
        </w:tabs>
        <w:spacing w:line="283" w:lineRule="exact"/>
        <w:ind w:left="600" w:right="540" w:firstLine="0"/>
        <w:jc w:val="left"/>
      </w:pPr>
      <w:r>
        <w:t>-за профилактикой травматических и несчастных случаев;</w:t>
      </w:r>
    </w:p>
    <w:p w:rsidR="0045586A" w:rsidRDefault="0045586A" w:rsidP="000B1A5C">
      <w:pPr>
        <w:pStyle w:val="1"/>
        <w:shd w:val="clear" w:color="auto" w:fill="auto"/>
        <w:spacing w:after="244" w:line="278" w:lineRule="exact"/>
        <w:ind w:left="1040" w:right="2480"/>
        <w:jc w:val="left"/>
      </w:pPr>
      <w:r>
        <w:t xml:space="preserve">-за организацию </w:t>
      </w:r>
      <w:proofErr w:type="spellStart"/>
      <w:r>
        <w:t>досуговой</w:t>
      </w:r>
      <w:proofErr w:type="spellEnd"/>
      <w:r>
        <w:t xml:space="preserve"> деятельности учащихся, кружковой работы за санитарно-просветительской работой </w:t>
      </w:r>
      <w:r>
        <w:rPr>
          <w:rStyle w:val="a7"/>
        </w:rPr>
        <w:lastRenderedPageBreak/>
        <w:t>Медицинская сестра</w:t>
      </w:r>
      <w:r w:rsidR="0047541C">
        <w:rPr>
          <w:rStyle w:val="a7"/>
        </w:rPr>
        <w:t xml:space="preserve"> </w:t>
      </w:r>
      <w:r>
        <w:rPr>
          <w:rStyle w:val="a7"/>
        </w:rPr>
        <w:t>–</w:t>
      </w:r>
      <w:r w:rsidR="0047541C">
        <w:rPr>
          <w:rStyle w:val="a7"/>
        </w:rPr>
        <w:t xml:space="preserve"> </w:t>
      </w:r>
      <w:r>
        <w:rPr>
          <w:rStyle w:val="a7"/>
        </w:rPr>
        <w:t>Федичкина Ирина Ивановна</w:t>
      </w:r>
      <w:proofErr w:type="gramStart"/>
      <w:r w:rsidR="000B1A5C">
        <w:rPr>
          <w:rStyle w:val="a7"/>
        </w:rPr>
        <w:t xml:space="preserve"> </w:t>
      </w:r>
      <w:r w:rsidR="000B1A5C">
        <w:t xml:space="preserve">    </w:t>
      </w:r>
      <w:r>
        <w:t>-</w:t>
      </w:r>
      <w:r w:rsidR="000B1A5C">
        <w:t>-</w:t>
      </w:r>
      <w:proofErr w:type="gramEnd"/>
      <w:r w:rsidR="0047541C">
        <w:t>за своевременным прохождением медосмотро</w:t>
      </w:r>
      <w:r w:rsidR="000B1A5C">
        <w:t xml:space="preserve">в и </w:t>
      </w:r>
      <w:r>
        <w:t>соблюдением санитарно-гигиенических и противоэпидемических мероприятий</w:t>
      </w:r>
    </w:p>
    <w:p w:rsidR="00152930" w:rsidRDefault="0047541C" w:rsidP="0045586A">
      <w:pPr>
        <w:pStyle w:val="1"/>
        <w:shd w:val="clear" w:color="auto" w:fill="auto"/>
        <w:tabs>
          <w:tab w:val="left" w:pos="878"/>
        </w:tabs>
        <w:spacing w:line="283" w:lineRule="exact"/>
        <w:ind w:left="600" w:right="540" w:firstLine="0"/>
        <w:jc w:val="left"/>
      </w:pPr>
      <w:r>
        <w:rPr>
          <w:rStyle w:val="a7"/>
        </w:rPr>
        <w:t xml:space="preserve">Заведующая </w:t>
      </w:r>
      <w:r w:rsidR="0045586A">
        <w:rPr>
          <w:rStyle w:val="a7"/>
        </w:rPr>
        <w:t>производством</w:t>
      </w:r>
      <w:r>
        <w:rPr>
          <w:rStyle w:val="a7"/>
        </w:rPr>
        <w:t xml:space="preserve"> - </w:t>
      </w:r>
      <w:r w:rsidR="0045586A">
        <w:rPr>
          <w:rStyle w:val="a7"/>
        </w:rPr>
        <w:t>Федичкина Ирина Ивановна</w:t>
      </w:r>
    </w:p>
    <w:p w:rsidR="000B1A5C" w:rsidRDefault="0045586A" w:rsidP="0045586A">
      <w:pPr>
        <w:pStyle w:val="1"/>
        <w:shd w:val="clear" w:color="auto" w:fill="auto"/>
        <w:tabs>
          <w:tab w:val="left" w:pos="1371"/>
        </w:tabs>
        <w:ind w:left="1040" w:right="680" w:firstLine="0"/>
        <w:jc w:val="left"/>
      </w:pPr>
      <w:r>
        <w:t>-</w:t>
      </w:r>
      <w:r w:rsidR="0047541C">
        <w:t>за соблюдением санитарно-гигиенических и противоэпидемических мероприятий, соблюдением санитарных пр</w:t>
      </w:r>
      <w:r>
        <w:t>авил и гигиенических нормативов в столовой</w:t>
      </w:r>
      <w:r w:rsidR="000B1A5C">
        <w:t>.</w:t>
      </w:r>
    </w:p>
    <w:p w:rsidR="00152930" w:rsidRDefault="0045586A" w:rsidP="0045586A">
      <w:pPr>
        <w:pStyle w:val="1"/>
        <w:shd w:val="clear" w:color="auto" w:fill="auto"/>
        <w:tabs>
          <w:tab w:val="left" w:pos="1371"/>
        </w:tabs>
        <w:ind w:left="1040" w:right="680" w:firstLine="0"/>
        <w:jc w:val="left"/>
      </w:pPr>
      <w:r>
        <w:t xml:space="preserve"> </w:t>
      </w:r>
    </w:p>
    <w:p w:rsidR="00152930" w:rsidRDefault="0047541C">
      <w:pPr>
        <w:pStyle w:val="20"/>
        <w:shd w:val="clear" w:color="auto" w:fill="auto"/>
        <w:spacing w:after="0" w:line="274" w:lineRule="exact"/>
        <w:ind w:right="680" w:firstLine="0"/>
      </w:pPr>
      <w:r>
        <w:t xml:space="preserve">8. Перечень химических веществ, физических и иных факторов, объектов производственного контроля, представляющих потенциальную опасность </w:t>
      </w:r>
      <w:proofErr w:type="gramStart"/>
      <w:r>
        <w:t>для</w:t>
      </w:r>
      <w:proofErr w:type="gramEnd"/>
    </w:p>
    <w:p w:rsidR="00152930" w:rsidRDefault="0047541C">
      <w:pPr>
        <w:pStyle w:val="20"/>
        <w:shd w:val="clear" w:color="auto" w:fill="auto"/>
        <w:spacing w:after="185" w:line="274" w:lineRule="exact"/>
        <w:ind w:right="680" w:firstLine="0"/>
      </w:pPr>
      <w:r>
        <w:t>человека и среды его обитания.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58"/>
        <w:gridCol w:w="4632"/>
        <w:gridCol w:w="3504"/>
      </w:tblGrid>
      <w:tr w:rsidR="00152930">
        <w:trPr>
          <w:trHeight w:val="84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Факторы производственной среды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620" w:firstLine="0"/>
              <w:jc w:val="left"/>
            </w:pPr>
            <w:r>
              <w:t>Влияние на организм человека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580" w:firstLine="0"/>
              <w:jc w:val="left"/>
            </w:pPr>
            <w:r>
              <w:t>Меры профилактики</w:t>
            </w:r>
          </w:p>
        </w:tc>
      </w:tr>
      <w:tr w:rsidR="00152930">
        <w:trPr>
          <w:trHeight w:val="166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Зрительное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напряжение при работе на компьютере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>Развивается комплекс зрительных функциональных расстройств, нарушение аккомодационной функции глаз (зрительное общее утомление, боли режущего характера в области глаз, снижение зрения).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>Чередование труда и отдыха, правильное оформление рабочего места, проведение гимнастики для глаз.</w:t>
            </w:r>
          </w:p>
        </w:tc>
      </w:tr>
      <w:tr w:rsidR="00152930">
        <w:trPr>
          <w:trHeight w:val="250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40" w:firstLine="0"/>
              <w:jc w:val="left"/>
            </w:pPr>
            <w:r>
              <w:t xml:space="preserve">Физические перегрузки </w:t>
            </w:r>
            <w:proofErr w:type="spellStart"/>
            <w:proofErr w:type="gramStart"/>
            <w:r>
              <w:t>опорно</w:t>
            </w:r>
            <w:proofErr w:type="spellEnd"/>
            <w:r>
              <w:t>- двигательного</w:t>
            </w:r>
            <w:proofErr w:type="gramEnd"/>
            <w:r>
              <w:t xml:space="preserve"> аппарата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 xml:space="preserve">При подъеме и переносе тяжестей возможно развитие острых заболеваний пояснично-крестцового отдела позвоночника, острых </w:t>
            </w:r>
            <w:proofErr w:type="spellStart"/>
            <w:r>
              <w:t>миопатозов</w:t>
            </w:r>
            <w:proofErr w:type="spellEnd"/>
            <w:r>
              <w:t>, периартритов.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>При работе с ручным инструментом возможно развитие хронических заболеваний мышечно-связочного аппарата кистей, предплечий, плеча.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>Ограничение подъема и переноса тяжестей до 30 кг - для мужчин, 10 кг - для женщин более 2 раз в течение каждого часа рабочей смены.</w:t>
            </w:r>
          </w:p>
        </w:tc>
      </w:tr>
    </w:tbl>
    <w:p w:rsidR="00152930" w:rsidRDefault="00152930">
      <w:pPr>
        <w:rPr>
          <w:sz w:val="2"/>
          <w:szCs w:val="2"/>
        </w:rPr>
      </w:pPr>
    </w:p>
    <w:p w:rsidR="00152930" w:rsidRDefault="0047541C">
      <w:pPr>
        <w:pStyle w:val="20"/>
        <w:shd w:val="clear" w:color="auto" w:fill="auto"/>
        <w:spacing w:before="184" w:after="0" w:line="274" w:lineRule="exact"/>
        <w:ind w:right="400" w:firstLine="0"/>
      </w:pPr>
      <w:r>
        <w:t xml:space="preserve">9. Перечень контингента работников, подлежащих медицинским осмотрам, </w:t>
      </w:r>
      <w:proofErr w:type="gramStart"/>
      <w:r>
        <w:t>согласно приказа</w:t>
      </w:r>
      <w:proofErr w:type="gramEnd"/>
      <w:r>
        <w:t xml:space="preserve"> </w:t>
      </w:r>
      <w:proofErr w:type="spellStart"/>
      <w:r>
        <w:t>Минздравсоцразвития</w:t>
      </w:r>
      <w:proofErr w:type="spellEnd"/>
      <w:r>
        <w:t xml:space="preserve"> РФ № 302н от 12.04.2011 и профессионально-</w:t>
      </w:r>
    </w:p>
    <w:p w:rsidR="00152930" w:rsidRDefault="0047541C">
      <w:pPr>
        <w:pStyle w:val="20"/>
        <w:shd w:val="clear" w:color="auto" w:fill="auto"/>
        <w:spacing w:after="185" w:line="274" w:lineRule="exact"/>
        <w:ind w:right="400" w:firstLine="0"/>
      </w:pPr>
      <w:r>
        <w:t>гигиенической подготовке.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1762"/>
        <w:gridCol w:w="624"/>
        <w:gridCol w:w="2314"/>
        <w:gridCol w:w="2165"/>
        <w:gridCol w:w="1512"/>
        <w:gridCol w:w="1618"/>
      </w:tblGrid>
      <w:tr w:rsidR="00152930">
        <w:trPr>
          <w:trHeight w:val="167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right="280" w:firstLine="0"/>
              <w:jc w:val="righ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Профессия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 xml:space="preserve">Количество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Характер производимых работ и вредный фактор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 xml:space="preserve">п.п. приказа и объем </w:t>
            </w:r>
            <w:proofErr w:type="spellStart"/>
            <w:proofErr w:type="gramStart"/>
            <w:r>
              <w:t>предварительног</w:t>
            </w:r>
            <w:proofErr w:type="spellEnd"/>
            <w:r>
              <w:t xml:space="preserve"> о</w:t>
            </w:r>
            <w:proofErr w:type="gramEnd"/>
            <w:r>
              <w:t xml:space="preserve"> осмотра при поступлении на работу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Кратность </w:t>
            </w:r>
            <w:proofErr w:type="spellStart"/>
            <w:r>
              <w:t>периодичес</w:t>
            </w:r>
            <w:proofErr w:type="spellEnd"/>
          </w:p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80" w:firstLine="340"/>
              <w:jc w:val="left"/>
            </w:pPr>
            <w:r>
              <w:t>кого медосмотра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Кратность</w:t>
            </w:r>
          </w:p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proofErr w:type="spellStart"/>
            <w:r>
              <w:t>профессион</w:t>
            </w:r>
            <w:proofErr w:type="spellEnd"/>
          </w:p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proofErr w:type="spellStart"/>
            <w:r>
              <w:t>ально</w:t>
            </w:r>
            <w:proofErr w:type="spellEnd"/>
            <w:r>
              <w:t>-</w:t>
            </w:r>
          </w:p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proofErr w:type="spellStart"/>
            <w:r>
              <w:t>гигиеническ</w:t>
            </w:r>
            <w:proofErr w:type="spellEnd"/>
          </w:p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ой</w:t>
            </w:r>
          </w:p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подготовки</w:t>
            </w:r>
          </w:p>
        </w:tc>
      </w:tr>
      <w:tr w:rsidR="00152930">
        <w:trPr>
          <w:trHeight w:val="1114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1.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Педагоги: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учителя,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заместители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 xml:space="preserve">директора </w:t>
            </w:r>
            <w:proofErr w:type="gramStart"/>
            <w:r>
              <w:t>по</w:t>
            </w:r>
            <w:proofErr w:type="gramEnd"/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учебной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работе,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proofErr w:type="spellStart"/>
            <w:proofErr w:type="gramStart"/>
            <w:r>
              <w:t>воспитательно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работе, библиотекарь.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Работы в школьных образовательных учреждениях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t>п. 11. Приказа № 30 от 12.04.2011г.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1 раз в год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 раз в 2 года</w:t>
            </w:r>
          </w:p>
        </w:tc>
      </w:tr>
      <w:tr w:rsidR="00152930">
        <w:trPr>
          <w:trHeight w:val="1675"/>
          <w:jc w:val="center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Перенапряжение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голосового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аппарата,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обусловленное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профессиональной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деятельностью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t>п. 11. Приказа № 30 от 12.04.2011г.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</w:tr>
    </w:tbl>
    <w:p w:rsidR="00152930" w:rsidRDefault="00152930">
      <w:pPr>
        <w:rPr>
          <w:sz w:val="2"/>
          <w:szCs w:val="2"/>
        </w:rPr>
      </w:pPr>
    </w:p>
    <w:tbl>
      <w:tblPr>
        <w:tblW w:w="1079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1762"/>
        <w:gridCol w:w="624"/>
        <w:gridCol w:w="2314"/>
        <w:gridCol w:w="2165"/>
        <w:gridCol w:w="1512"/>
        <w:gridCol w:w="1618"/>
      </w:tblGrid>
      <w:tr w:rsidR="00152930" w:rsidTr="000B1A5C">
        <w:trPr>
          <w:trHeight w:val="111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</w:pPr>
            <w:r>
              <w:lastRenderedPageBreak/>
              <w:t>2.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Директор.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Работы в школьных образовательных учреждениях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п. 11. Приказа № 30 от 12.04.2011г.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</w:pPr>
            <w:r>
              <w:t>1 раз в год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right="480" w:firstLine="0"/>
              <w:jc w:val="right"/>
            </w:pPr>
            <w:r>
              <w:t>1 раз в 2 года</w:t>
            </w:r>
          </w:p>
        </w:tc>
      </w:tr>
      <w:tr w:rsidR="00152930" w:rsidTr="000B1A5C">
        <w:trPr>
          <w:trHeight w:val="1114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</w:pPr>
            <w:r>
              <w:t>3.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0B1A5C" w:rsidP="000B1A5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Заведующий хозяйством</w:t>
            </w:r>
            <w:r w:rsidR="0047541C">
              <w:t xml:space="preserve">, </w:t>
            </w:r>
            <w:r>
              <w:t>п</w:t>
            </w:r>
            <w:r w:rsidR="0047541C">
              <w:t>овар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Работы в школьных образовательных учреждениях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п. 11. Приказа № 30 от 12.04.2011г.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</w:pPr>
            <w:r>
              <w:t>1 раз в год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right="480" w:firstLine="0"/>
              <w:jc w:val="right"/>
            </w:pPr>
            <w:r>
              <w:t>1 раз в 2 года</w:t>
            </w:r>
          </w:p>
        </w:tc>
      </w:tr>
      <w:tr w:rsidR="00152930" w:rsidTr="000B1A5C">
        <w:trPr>
          <w:trHeight w:val="840"/>
          <w:jc w:val="center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Подъём и перемещение груза вручную.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П. 14 Приказа №30 от -1.09.12г.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</w:tr>
      <w:tr w:rsidR="00152930" w:rsidTr="000B1A5C">
        <w:trPr>
          <w:trHeight w:val="83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</w:pPr>
            <w:r>
              <w:t>4.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Учитель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технологии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(девочки)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Пыль растительного происхождения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п. 11. Приказа № 30 от 12.04.2011г.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</w:pPr>
            <w:r>
              <w:t>1 раз в год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1 раз в 2 года</w:t>
            </w:r>
          </w:p>
        </w:tc>
      </w:tr>
      <w:tr w:rsidR="00152930" w:rsidTr="000B1A5C">
        <w:trPr>
          <w:trHeight w:val="1118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</w:pPr>
            <w:r>
              <w:t>5.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Учитель информатики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 xml:space="preserve">Работы в </w:t>
            </w:r>
            <w:proofErr w:type="gramStart"/>
            <w:r>
              <w:t>школьных</w:t>
            </w:r>
            <w:proofErr w:type="gramEnd"/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образовательных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proofErr w:type="gramStart"/>
            <w:r>
              <w:t>учреждениях</w:t>
            </w:r>
            <w:proofErr w:type="gram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40" w:firstLine="0"/>
              <w:jc w:val="left"/>
            </w:pPr>
            <w:r>
              <w:t>п. 9 приказа № 30 от 01.09.2012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</w:pPr>
            <w:r>
              <w:t>1 раз в год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1 раз в 2 года</w:t>
            </w:r>
          </w:p>
        </w:tc>
      </w:tr>
      <w:tr w:rsidR="00152930" w:rsidTr="000B1A5C">
        <w:trPr>
          <w:trHeight w:val="1387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>Зрительно- напряженные работы, связанные с работами на компьютерах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п. 11. Приказа № 30 от 12.04.2011г.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</w:tr>
      <w:tr w:rsidR="00152930" w:rsidTr="000B1A5C">
        <w:trPr>
          <w:trHeight w:val="1666"/>
          <w:jc w:val="center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Влияние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электромагнитного поля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широкополосного спектра частот от ПЭВМ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п. 11. Приказа № 30 от 12.04.2011г.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</w:tr>
      <w:tr w:rsidR="00152930" w:rsidTr="000B1A5C">
        <w:trPr>
          <w:trHeight w:val="835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t>Синтетические моющие средства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п. 11. Приказа № 30 от 12.04.2011г</w:t>
            </w:r>
            <w:proofErr w:type="gramStart"/>
            <w:r>
              <w:t>..</w:t>
            </w:r>
            <w:proofErr w:type="gramEnd"/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</w:tr>
      <w:tr w:rsidR="00152930" w:rsidTr="000B1A5C">
        <w:trPr>
          <w:trHeight w:val="840"/>
          <w:jc w:val="center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t>Хлор и его соединения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п. 11. Приказа № 30 от 12.04.2011г</w:t>
            </w:r>
            <w:proofErr w:type="gramStart"/>
            <w:r>
              <w:t>..</w:t>
            </w:r>
            <w:proofErr w:type="gramEnd"/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</w:tr>
      <w:tr w:rsidR="00152930" w:rsidTr="000B1A5C">
        <w:trPr>
          <w:trHeight w:val="1666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0B1A5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</w:pPr>
            <w:r>
              <w:t>6</w:t>
            </w:r>
            <w:r w:rsidR="0047541C">
              <w:t>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Учитель химии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 xml:space="preserve">Работа </w:t>
            </w:r>
            <w:proofErr w:type="gramStart"/>
            <w:r>
              <w:t>с</w:t>
            </w:r>
            <w:proofErr w:type="gramEnd"/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веществами и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соединениями,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объединёнными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химической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структурой.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п. 11. Приказа № 30 от 12.04.2011г.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</w:pPr>
            <w:r>
              <w:t>1 раз в год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right="480" w:firstLine="0"/>
              <w:jc w:val="right"/>
            </w:pPr>
            <w:r>
              <w:t>1 раз в 2 года</w:t>
            </w:r>
          </w:p>
        </w:tc>
      </w:tr>
      <w:tr w:rsidR="00152930" w:rsidTr="000B1A5C">
        <w:trPr>
          <w:trHeight w:val="974"/>
          <w:jc w:val="center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Синтетические моющие средства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п. 11. Приказа № 30 от 12.04.2011г.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</w:tr>
    </w:tbl>
    <w:p w:rsidR="00152930" w:rsidRDefault="00152930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1762"/>
        <w:gridCol w:w="624"/>
        <w:gridCol w:w="2314"/>
        <w:gridCol w:w="2165"/>
        <w:gridCol w:w="1512"/>
        <w:gridCol w:w="1618"/>
      </w:tblGrid>
      <w:tr w:rsidR="00152930">
        <w:trPr>
          <w:trHeight w:val="1018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0B1A5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</w:pPr>
            <w:r>
              <w:lastRenderedPageBreak/>
              <w:t>7</w:t>
            </w:r>
            <w:r w:rsidR="0047541C">
              <w:t>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 xml:space="preserve">Рабочий </w:t>
            </w:r>
            <w:proofErr w:type="gramStart"/>
            <w:r>
              <w:t>по</w:t>
            </w:r>
            <w:proofErr w:type="gramEnd"/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комплексному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обслуживанию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и ремонту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зданий,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сторожа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 xml:space="preserve">Работа в </w:t>
            </w:r>
            <w:proofErr w:type="gramStart"/>
            <w:r>
              <w:t>школьном</w:t>
            </w:r>
            <w:proofErr w:type="gramEnd"/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образовательном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proofErr w:type="gramStart"/>
            <w:r>
              <w:t>учреждении</w:t>
            </w:r>
            <w:proofErr w:type="gram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п. 15. Приказа № 30 от 12.04.2011г..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1 раз в год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1 раз в 2 года</w:t>
            </w:r>
          </w:p>
        </w:tc>
      </w:tr>
      <w:tr w:rsidR="00152930">
        <w:trPr>
          <w:trHeight w:val="1387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Работа, связанная с мышечным напряжением, с напряжением внимания.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п. 15. Приказа № 30 от 12.04.2011г.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</w:tr>
      <w:tr w:rsidR="00152930">
        <w:trPr>
          <w:trHeight w:val="840"/>
          <w:jc w:val="center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Подъём и перемещение груза вручную.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п. 15. Приказа № 30 от 12.04.2011г.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</w:tr>
      <w:tr w:rsidR="00152930">
        <w:trPr>
          <w:trHeight w:val="835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0B1A5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8.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Сторож</w:t>
            </w:r>
            <w:r w:rsidR="000B1A5C">
              <w:t>-вахтер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 xml:space="preserve">Работа в </w:t>
            </w:r>
            <w:proofErr w:type="gramStart"/>
            <w:r>
              <w:t>школьном</w:t>
            </w:r>
            <w:proofErr w:type="gramEnd"/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образовательном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proofErr w:type="gramStart"/>
            <w:r>
              <w:t>учреждении</w:t>
            </w:r>
            <w:proofErr w:type="gram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п. 15. Приказа № 30 от 12.04.2011г..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1 раз в год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1 раз в 2 года</w:t>
            </w:r>
          </w:p>
        </w:tc>
      </w:tr>
      <w:tr w:rsidR="00152930">
        <w:trPr>
          <w:trHeight w:val="1402"/>
          <w:jc w:val="center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Работа, связанная с мышечным напряжением, с напряжением внимания.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п. 15. Приказа № 30 от 12.04.2011г.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</w:pPr>
          </w:p>
        </w:tc>
      </w:tr>
    </w:tbl>
    <w:p w:rsidR="00152930" w:rsidRDefault="00152930">
      <w:pPr>
        <w:rPr>
          <w:sz w:val="2"/>
          <w:szCs w:val="2"/>
        </w:rPr>
      </w:pPr>
    </w:p>
    <w:p w:rsidR="00152930" w:rsidRDefault="0047541C">
      <w:pPr>
        <w:pStyle w:val="20"/>
        <w:shd w:val="clear" w:color="auto" w:fill="auto"/>
        <w:spacing w:before="179" w:after="240" w:line="274" w:lineRule="exact"/>
        <w:ind w:right="580" w:firstLine="0"/>
      </w:pPr>
      <w:r>
        <w:t>10. Перечень возможных аварийных ситуаций, связанных с остановкой производства, нарушениями технологических процессов, иных, создающих угрозу санитарно-эпидемиологическому благополучию населения, ситуаций, при возникновении которых осуществляется информирование населения, органов местного самоуправления, Федеральную службу по надзору в сфере защиты прав потребителей и благополучия человека по Рязанской области</w:t>
      </w:r>
    </w:p>
    <w:p w:rsidR="00152930" w:rsidRDefault="0047541C">
      <w:pPr>
        <w:pStyle w:val="1"/>
        <w:numPr>
          <w:ilvl w:val="1"/>
          <w:numId w:val="1"/>
        </w:numPr>
        <w:shd w:val="clear" w:color="auto" w:fill="auto"/>
        <w:tabs>
          <w:tab w:val="left" w:pos="1501"/>
        </w:tabs>
        <w:ind w:left="1160" w:firstLine="0"/>
        <w:jc w:val="left"/>
      </w:pPr>
      <w:r>
        <w:t>Отключение электроснабжения.</w:t>
      </w:r>
    </w:p>
    <w:p w:rsidR="00152930" w:rsidRDefault="0047541C">
      <w:pPr>
        <w:pStyle w:val="1"/>
        <w:numPr>
          <w:ilvl w:val="1"/>
          <w:numId w:val="1"/>
        </w:numPr>
        <w:shd w:val="clear" w:color="auto" w:fill="auto"/>
        <w:tabs>
          <w:tab w:val="left" w:pos="1520"/>
        </w:tabs>
        <w:ind w:left="1160" w:firstLine="0"/>
        <w:jc w:val="left"/>
      </w:pPr>
      <w:r>
        <w:t>Аварии на системе водопровода, канализации.</w:t>
      </w:r>
    </w:p>
    <w:p w:rsidR="00152930" w:rsidRDefault="0047541C">
      <w:pPr>
        <w:pStyle w:val="1"/>
        <w:numPr>
          <w:ilvl w:val="1"/>
          <w:numId w:val="1"/>
        </w:numPr>
        <w:shd w:val="clear" w:color="auto" w:fill="auto"/>
        <w:tabs>
          <w:tab w:val="left" w:pos="1520"/>
        </w:tabs>
        <w:ind w:left="1160" w:firstLine="0"/>
        <w:jc w:val="left"/>
      </w:pPr>
      <w:r>
        <w:t>Отключение тепла в холодный период года.</w:t>
      </w:r>
    </w:p>
    <w:p w:rsidR="00152930" w:rsidRDefault="0047541C">
      <w:pPr>
        <w:pStyle w:val="1"/>
        <w:numPr>
          <w:ilvl w:val="1"/>
          <w:numId w:val="1"/>
        </w:numPr>
        <w:shd w:val="clear" w:color="auto" w:fill="auto"/>
        <w:tabs>
          <w:tab w:val="left" w:pos="1515"/>
        </w:tabs>
        <w:ind w:left="1160" w:firstLine="0"/>
        <w:jc w:val="left"/>
      </w:pPr>
      <w:r>
        <w:t>Пожар.</w:t>
      </w:r>
    </w:p>
    <w:p w:rsidR="00152930" w:rsidRDefault="0047541C">
      <w:pPr>
        <w:pStyle w:val="1"/>
        <w:numPr>
          <w:ilvl w:val="1"/>
          <w:numId w:val="1"/>
        </w:numPr>
        <w:shd w:val="clear" w:color="auto" w:fill="auto"/>
        <w:tabs>
          <w:tab w:val="left" w:pos="1510"/>
        </w:tabs>
        <w:ind w:left="1160" w:firstLine="0"/>
        <w:jc w:val="left"/>
      </w:pPr>
      <w:r>
        <w:t>Непредвиденные ЧС:</w:t>
      </w:r>
    </w:p>
    <w:p w:rsidR="00152930" w:rsidRDefault="0047541C">
      <w:pPr>
        <w:pStyle w:val="1"/>
        <w:numPr>
          <w:ilvl w:val="1"/>
          <w:numId w:val="1"/>
        </w:numPr>
        <w:shd w:val="clear" w:color="auto" w:fill="auto"/>
        <w:tabs>
          <w:tab w:val="left" w:pos="1520"/>
        </w:tabs>
        <w:ind w:left="1160" w:firstLine="0"/>
        <w:jc w:val="left"/>
      </w:pPr>
      <w:r>
        <w:t>Смерчи, ураганы, наводнения;</w:t>
      </w:r>
    </w:p>
    <w:p w:rsidR="00152930" w:rsidRDefault="0047541C">
      <w:pPr>
        <w:pStyle w:val="1"/>
        <w:numPr>
          <w:ilvl w:val="1"/>
          <w:numId w:val="1"/>
        </w:numPr>
        <w:shd w:val="clear" w:color="auto" w:fill="auto"/>
        <w:tabs>
          <w:tab w:val="left" w:pos="1515"/>
        </w:tabs>
        <w:ind w:left="1160" w:firstLine="0"/>
        <w:jc w:val="left"/>
      </w:pPr>
      <w:r>
        <w:t>Обвалы, обрушения.</w:t>
      </w:r>
    </w:p>
    <w:p w:rsidR="00152930" w:rsidRDefault="0047541C">
      <w:pPr>
        <w:pStyle w:val="1"/>
        <w:numPr>
          <w:ilvl w:val="1"/>
          <w:numId w:val="1"/>
        </w:numPr>
        <w:shd w:val="clear" w:color="auto" w:fill="auto"/>
        <w:tabs>
          <w:tab w:val="left" w:pos="1510"/>
        </w:tabs>
        <w:spacing w:after="236"/>
        <w:ind w:left="1160" w:firstLine="0"/>
        <w:jc w:val="left"/>
      </w:pPr>
      <w:r>
        <w:t>Выход из строя электротехнического и холодильного оборудования.</w:t>
      </w:r>
    </w:p>
    <w:p w:rsidR="00152930" w:rsidRDefault="0047541C">
      <w:pPr>
        <w:pStyle w:val="20"/>
        <w:shd w:val="clear" w:color="auto" w:fill="auto"/>
        <w:spacing w:after="184" w:line="278" w:lineRule="exact"/>
        <w:ind w:right="860" w:firstLine="0"/>
      </w:pPr>
      <w:r>
        <w:t>11. Лицами, ответственными за осуществление производственного контроля, производятся следующие мероприятия: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5059"/>
        <w:gridCol w:w="2837"/>
        <w:gridCol w:w="2275"/>
      </w:tblGrid>
      <w:tr w:rsidR="00152930">
        <w:trPr>
          <w:trHeight w:val="84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/ </w:t>
            </w:r>
            <w:proofErr w:type="spellStart"/>
            <w:r>
              <w:t>п</w:t>
            </w:r>
            <w:proofErr w:type="spellEnd"/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980" w:firstLine="0"/>
              <w:jc w:val="left"/>
            </w:pPr>
            <w:r>
              <w:t>Наименование мероприятий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Сроки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Ответственные</w:t>
            </w:r>
          </w:p>
        </w:tc>
      </w:tr>
      <w:tr w:rsidR="00152930">
        <w:trPr>
          <w:trHeight w:val="83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proofErr w:type="gramStart"/>
            <w:r>
              <w:t>Контроль за</w:t>
            </w:r>
            <w:proofErr w:type="gramEnd"/>
            <w:r>
              <w:t xml:space="preserve"> соблюдением санитарно- гигиенических требований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В течение года 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Директор школы</w:t>
            </w:r>
          </w:p>
          <w:p w:rsidR="000B1A5C" w:rsidRDefault="000B1A5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Медицинская сестра</w:t>
            </w:r>
          </w:p>
        </w:tc>
      </w:tr>
      <w:tr w:rsidR="00152930">
        <w:trPr>
          <w:trHeight w:val="84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2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Организация и проведение профилактических медицинских осмотров работников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при приемке на работу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и в соответствии с перечнем согласно п.9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Директор школы</w:t>
            </w:r>
            <w:r w:rsidR="000B1A5C">
              <w:t xml:space="preserve"> и медицинская сестра</w:t>
            </w:r>
          </w:p>
        </w:tc>
      </w:tr>
      <w:tr w:rsidR="00152930">
        <w:trPr>
          <w:trHeight w:val="5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3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По договору</w:t>
            </w:r>
          </w:p>
        </w:tc>
      </w:tr>
      <w:tr w:rsidR="00152930">
        <w:trPr>
          <w:trHeight w:val="5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4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Проверка качества и своевременности уборки помещений, территории.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ежедневно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0B1A5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t>Заведующий хозяйством</w:t>
            </w:r>
          </w:p>
        </w:tc>
      </w:tr>
    </w:tbl>
    <w:p w:rsidR="00152930" w:rsidRDefault="00152930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5059"/>
        <w:gridCol w:w="2837"/>
        <w:gridCol w:w="2275"/>
      </w:tblGrid>
      <w:tr w:rsidR="00152930">
        <w:trPr>
          <w:trHeight w:val="11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lastRenderedPageBreak/>
              <w:t>5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proofErr w:type="gramStart"/>
            <w:r>
              <w:t>Контроль за</w:t>
            </w:r>
            <w:proofErr w:type="gramEnd"/>
            <w:r>
              <w:t xml:space="preserve"> качеством поступающих продуктов питания, соблюдение условий транспортировки, хранения и реализации пищевых продуктов.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 w:rsidP="000B1A5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зав. </w:t>
            </w:r>
            <w:r w:rsidR="000B1A5C">
              <w:t>производством</w:t>
            </w:r>
          </w:p>
        </w:tc>
      </w:tr>
      <w:tr w:rsidR="00152930">
        <w:trPr>
          <w:trHeight w:val="139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6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рационального питания детей, качественным приготовлением пищи, организацией питьевого режима обучающихся, проведения витаминизации, хранением суточных проб.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23A4F" w:rsidP="00423A4F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е</w:t>
            </w:r>
            <w:r w:rsidR="0047541C">
              <w:t xml:space="preserve">жедневно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A4F" w:rsidRDefault="00423A4F" w:rsidP="00423A4F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Отв. за организацию питания </w:t>
            </w:r>
          </w:p>
          <w:p w:rsidR="00152930" w:rsidRDefault="00423A4F" w:rsidP="00423A4F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proofErr w:type="spellStart"/>
            <w:r>
              <w:t>б</w:t>
            </w:r>
            <w:r w:rsidR="0047541C">
              <w:t>ракеражная</w:t>
            </w:r>
            <w:proofErr w:type="spellEnd"/>
            <w:r w:rsidR="0047541C">
              <w:t xml:space="preserve"> комиссия</w:t>
            </w:r>
          </w:p>
        </w:tc>
      </w:tr>
      <w:tr w:rsidR="00152930">
        <w:trPr>
          <w:trHeight w:val="83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7.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Своевременное проведение профилактических прививок детей и персонала в соответствии с национальным календарем прививок.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23A4F" w:rsidP="00423A4F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Мед</w:t>
            </w:r>
            <w:proofErr w:type="gramStart"/>
            <w:r>
              <w:t>.</w:t>
            </w:r>
            <w:proofErr w:type="gramEnd"/>
            <w:r w:rsidR="0047541C">
              <w:t xml:space="preserve"> </w:t>
            </w:r>
            <w:proofErr w:type="gramStart"/>
            <w:r>
              <w:t>с</w:t>
            </w:r>
            <w:proofErr w:type="gramEnd"/>
            <w:r>
              <w:t>естра</w:t>
            </w:r>
          </w:p>
        </w:tc>
      </w:tr>
      <w:tr w:rsidR="00152930">
        <w:trPr>
          <w:trHeight w:val="84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8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proofErr w:type="gramStart"/>
            <w:r>
              <w:t>Контроль за</w:t>
            </w:r>
            <w:proofErr w:type="gramEnd"/>
            <w:r>
              <w:t xml:space="preserve"> температурным режимом помещений для пребывания детей и режимом проветривания.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23A4F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t>Заведующий хозяйством</w:t>
            </w:r>
          </w:p>
        </w:tc>
      </w:tr>
      <w:tr w:rsidR="00152930">
        <w:trPr>
          <w:trHeight w:val="11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9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proofErr w:type="gramStart"/>
            <w:r>
              <w:t>Контроль за</w:t>
            </w:r>
            <w:proofErr w:type="gramEnd"/>
            <w:r>
              <w:t xml:space="preserve"> наличием сертификатов безопасности на поступающие товары: мебель, отделочные и строительные материалы при проведении косметических ремонтов.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директор школы</w:t>
            </w:r>
          </w:p>
        </w:tc>
      </w:tr>
      <w:tr w:rsidR="00152930">
        <w:trPr>
          <w:trHeight w:val="5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10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Обеспечение СИЗ, спецодеждой персонал образовательного учреждения.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23A4F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t>Заведующий хозяйством</w:t>
            </w:r>
          </w:p>
        </w:tc>
      </w:tr>
      <w:tr w:rsidR="00152930">
        <w:trPr>
          <w:trHeight w:val="11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11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proofErr w:type="spellStart"/>
            <w:r>
              <w:t>Санпросветработа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23A4F" w:rsidP="00423A4F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Зам. директора по </w:t>
            </w:r>
            <w:r w:rsidR="0047541C">
              <w:t>У</w:t>
            </w:r>
            <w:r>
              <w:t>М</w:t>
            </w:r>
            <w:r w:rsidR="0047541C">
              <w:t>Р</w:t>
            </w:r>
          </w:p>
        </w:tc>
      </w:tr>
      <w:tr w:rsidR="00152930">
        <w:trPr>
          <w:trHeight w:val="112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12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Профилактика травматизма и несчастных случаев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23A4F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Зам. директора по УМР</w:t>
            </w:r>
          </w:p>
        </w:tc>
      </w:tr>
    </w:tbl>
    <w:p w:rsidR="00152930" w:rsidRDefault="00152930">
      <w:pPr>
        <w:rPr>
          <w:sz w:val="2"/>
          <w:szCs w:val="2"/>
        </w:rPr>
      </w:pPr>
    </w:p>
    <w:p w:rsidR="00423A4F" w:rsidRDefault="00423A4F">
      <w:pPr>
        <w:pStyle w:val="20"/>
        <w:shd w:val="clear" w:color="auto" w:fill="auto"/>
        <w:spacing w:before="240" w:after="244" w:line="278" w:lineRule="exact"/>
        <w:ind w:left="2360" w:right="280"/>
        <w:jc w:val="left"/>
      </w:pPr>
    </w:p>
    <w:p w:rsidR="00423A4F" w:rsidRDefault="00423A4F">
      <w:pPr>
        <w:pStyle w:val="20"/>
        <w:shd w:val="clear" w:color="auto" w:fill="auto"/>
        <w:spacing w:before="240" w:after="244" w:line="278" w:lineRule="exact"/>
        <w:ind w:left="2360" w:right="280"/>
        <w:jc w:val="left"/>
      </w:pPr>
    </w:p>
    <w:p w:rsidR="00423A4F" w:rsidRDefault="00423A4F">
      <w:pPr>
        <w:pStyle w:val="20"/>
        <w:shd w:val="clear" w:color="auto" w:fill="auto"/>
        <w:spacing w:before="240" w:after="244" w:line="278" w:lineRule="exact"/>
        <w:ind w:left="2360" w:right="280"/>
        <w:jc w:val="left"/>
      </w:pPr>
    </w:p>
    <w:p w:rsidR="00423A4F" w:rsidRDefault="00423A4F">
      <w:pPr>
        <w:pStyle w:val="20"/>
        <w:shd w:val="clear" w:color="auto" w:fill="auto"/>
        <w:spacing w:before="240" w:after="244" w:line="278" w:lineRule="exact"/>
        <w:ind w:left="2360" w:right="280"/>
        <w:jc w:val="left"/>
      </w:pPr>
    </w:p>
    <w:p w:rsidR="00423A4F" w:rsidRDefault="00423A4F">
      <w:pPr>
        <w:pStyle w:val="20"/>
        <w:shd w:val="clear" w:color="auto" w:fill="auto"/>
        <w:spacing w:before="240" w:after="244" w:line="278" w:lineRule="exact"/>
        <w:ind w:left="2360" w:right="280"/>
        <w:jc w:val="left"/>
      </w:pPr>
    </w:p>
    <w:p w:rsidR="00423A4F" w:rsidRDefault="00423A4F">
      <w:pPr>
        <w:pStyle w:val="20"/>
        <w:shd w:val="clear" w:color="auto" w:fill="auto"/>
        <w:spacing w:before="240" w:after="244" w:line="278" w:lineRule="exact"/>
        <w:ind w:left="2360" w:right="280"/>
        <w:jc w:val="left"/>
      </w:pPr>
    </w:p>
    <w:p w:rsidR="00423A4F" w:rsidRDefault="00423A4F">
      <w:pPr>
        <w:pStyle w:val="20"/>
        <w:shd w:val="clear" w:color="auto" w:fill="auto"/>
        <w:spacing w:before="240" w:after="244" w:line="278" w:lineRule="exact"/>
        <w:ind w:left="2360" w:right="280"/>
        <w:jc w:val="left"/>
      </w:pPr>
    </w:p>
    <w:p w:rsidR="00423A4F" w:rsidRDefault="00423A4F">
      <w:pPr>
        <w:pStyle w:val="20"/>
        <w:shd w:val="clear" w:color="auto" w:fill="auto"/>
        <w:spacing w:before="240" w:after="244" w:line="278" w:lineRule="exact"/>
        <w:ind w:left="2360" w:right="280"/>
        <w:jc w:val="left"/>
      </w:pPr>
    </w:p>
    <w:p w:rsidR="00423A4F" w:rsidRDefault="00423A4F">
      <w:pPr>
        <w:pStyle w:val="20"/>
        <w:shd w:val="clear" w:color="auto" w:fill="auto"/>
        <w:spacing w:before="240" w:after="244" w:line="278" w:lineRule="exact"/>
        <w:ind w:left="2360" w:right="280"/>
        <w:jc w:val="left"/>
      </w:pPr>
    </w:p>
    <w:p w:rsidR="00423A4F" w:rsidRDefault="00423A4F">
      <w:pPr>
        <w:pStyle w:val="20"/>
        <w:shd w:val="clear" w:color="auto" w:fill="auto"/>
        <w:spacing w:before="240" w:after="244" w:line="278" w:lineRule="exact"/>
        <w:ind w:left="2360" w:right="280"/>
        <w:jc w:val="left"/>
      </w:pPr>
    </w:p>
    <w:p w:rsidR="00423A4F" w:rsidRDefault="00423A4F">
      <w:pPr>
        <w:pStyle w:val="20"/>
        <w:shd w:val="clear" w:color="auto" w:fill="auto"/>
        <w:spacing w:before="240" w:after="244" w:line="278" w:lineRule="exact"/>
        <w:ind w:left="2360" w:right="280"/>
        <w:jc w:val="left"/>
      </w:pPr>
    </w:p>
    <w:p w:rsidR="00152930" w:rsidRDefault="0047541C">
      <w:pPr>
        <w:pStyle w:val="20"/>
        <w:shd w:val="clear" w:color="auto" w:fill="auto"/>
        <w:spacing w:before="240" w:after="244" w:line="278" w:lineRule="exact"/>
        <w:ind w:left="2360" w:right="280"/>
        <w:jc w:val="left"/>
      </w:pPr>
      <w:r>
        <w:lastRenderedPageBreak/>
        <w:t>12.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образования.</w:t>
      </w:r>
      <w:r w:rsidR="00423A4F">
        <w:t xml:space="preserve">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86"/>
        <w:gridCol w:w="2030"/>
        <w:gridCol w:w="2712"/>
        <w:gridCol w:w="3029"/>
      </w:tblGrid>
      <w:tr w:rsidR="00152930">
        <w:trPr>
          <w:trHeight w:val="56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8" w:lineRule="exact"/>
              <w:ind w:right="480" w:firstLine="0"/>
              <w:jc w:val="right"/>
            </w:pPr>
            <w:r>
              <w:t>Показатели исследования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440" w:firstLine="0"/>
              <w:jc w:val="left"/>
            </w:pPr>
            <w:r>
              <w:t>Кратность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8" w:lineRule="exact"/>
              <w:ind w:left="140" w:firstLine="420"/>
              <w:jc w:val="left"/>
            </w:pPr>
            <w:r>
              <w:t>Место замеров (количество замеров)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40" w:firstLine="0"/>
              <w:jc w:val="left"/>
            </w:pPr>
            <w:r>
              <w:t>Примечание</w:t>
            </w:r>
          </w:p>
        </w:tc>
      </w:tr>
      <w:tr w:rsidR="00152930">
        <w:trPr>
          <w:trHeight w:val="1387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right="480" w:firstLine="0"/>
              <w:jc w:val="right"/>
            </w:pPr>
            <w:r>
              <w:t xml:space="preserve">Готовая продукция </w:t>
            </w:r>
            <w:proofErr w:type="gramStart"/>
            <w:r>
              <w:t>на</w:t>
            </w:r>
            <w:proofErr w:type="gramEnd"/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микробиологические показатели (</w:t>
            </w:r>
            <w:proofErr w:type="spellStart"/>
            <w:r>
              <w:t>КМАФнМ</w:t>
            </w:r>
            <w:proofErr w:type="spellEnd"/>
            <w:r>
              <w:t>, БГКП)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 раз в квартал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2 пробы исследуемого приема пищи - пищеблок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Салаты, сл</w:t>
            </w:r>
            <w:proofErr w:type="gramStart"/>
            <w:r>
              <w:t>.б</w:t>
            </w:r>
            <w:proofErr w:type="gramEnd"/>
            <w:r>
              <w:t>люда, напитки, вторые блюда, гарниры, соусы, творожные, яичные, овощные блюда</w:t>
            </w:r>
          </w:p>
        </w:tc>
      </w:tr>
      <w:tr w:rsidR="00152930">
        <w:trPr>
          <w:trHeight w:val="56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Калорийность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 раз в год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 рацион, прием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Суточный рацион, приемы пищи</w:t>
            </w:r>
          </w:p>
        </w:tc>
      </w:tr>
      <w:tr w:rsidR="00152930">
        <w:trPr>
          <w:trHeight w:val="56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right="480" w:firstLine="0"/>
              <w:jc w:val="right"/>
            </w:pPr>
            <w:r>
              <w:t>Содержание «С» витамина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23A4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1раз</w:t>
            </w:r>
            <w:r w:rsidR="0047541C">
              <w:t xml:space="preserve"> в год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 блюдо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Третьи блюда</w:t>
            </w:r>
          </w:p>
        </w:tc>
      </w:tr>
      <w:tr w:rsidR="00152930">
        <w:trPr>
          <w:trHeight w:val="111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480" w:firstLine="0"/>
              <w:jc w:val="right"/>
            </w:pPr>
            <w:r>
              <w:t>Смывы на БКГП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 раз в год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10 смывов - пищеблок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Объекты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производственного окружения, руки и спецодежда персонала</w:t>
            </w:r>
          </w:p>
        </w:tc>
      </w:tr>
      <w:tr w:rsidR="00152930">
        <w:trPr>
          <w:trHeight w:val="112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- на наличие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возбудителей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proofErr w:type="spellStart"/>
            <w:r>
              <w:t>иерсиниозов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 раз в год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5-10 смывов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Оборудование, инвентарь и овощехранилища и склады хранения овощей, зона обработки овощей</w:t>
            </w:r>
          </w:p>
        </w:tc>
      </w:tr>
    </w:tbl>
    <w:p w:rsidR="00152930" w:rsidRDefault="00152930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86"/>
        <w:gridCol w:w="2030"/>
        <w:gridCol w:w="2712"/>
        <w:gridCol w:w="3029"/>
      </w:tblGrid>
      <w:tr w:rsidR="00152930">
        <w:trPr>
          <w:trHeight w:val="1397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- на наличие яиц гельминтов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 раз в год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10 смывов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proofErr w:type="gramStart"/>
            <w:r>
              <w:t>Оборудование, инвентарь, тара, спецодежда персонала, сырье, пищевые продукты (рыба, мясо, зелень)</w:t>
            </w:r>
            <w:proofErr w:type="gramEnd"/>
          </w:p>
        </w:tc>
      </w:tr>
      <w:tr w:rsidR="00152930">
        <w:trPr>
          <w:trHeight w:val="1939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Питьевая вода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23A4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1 раз </w:t>
            </w:r>
            <w:r w:rsidR="0047541C">
              <w:t>в год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 xml:space="preserve">1 проба (по хим. показателям) 1 раз в год (запах, цветность, мутность), 1 проба по </w:t>
            </w:r>
            <w:proofErr w:type="gramStart"/>
            <w:r>
              <w:t>м</w:t>
            </w:r>
            <w:proofErr w:type="gramEnd"/>
            <w:r>
              <w:t>/б показателям - (ОМЧ, ОКБ) 2 раза в год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2930">
        <w:trPr>
          <w:trHeight w:val="84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Освещенность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1 раз в год в темное время суток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2 помещения (по 5 точек в каждом)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2930">
        <w:trPr>
          <w:trHeight w:val="56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Температура воздуха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t>Ежедневно (самостоятельно)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Все помещения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2930">
        <w:trPr>
          <w:trHeight w:val="140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Шум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 раз в год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 помещения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Проводятся замеры также после введения реконструируемых систем вентиляции, ремонта оборудования</w:t>
            </w:r>
          </w:p>
        </w:tc>
      </w:tr>
    </w:tbl>
    <w:p w:rsidR="00152930" w:rsidRDefault="00152930">
      <w:pPr>
        <w:rPr>
          <w:sz w:val="2"/>
          <w:szCs w:val="2"/>
        </w:rPr>
      </w:pPr>
    </w:p>
    <w:p w:rsidR="00152930" w:rsidRDefault="00152930">
      <w:pPr>
        <w:spacing w:line="240" w:lineRule="exact"/>
      </w:pPr>
    </w:p>
    <w:p w:rsidR="00152930" w:rsidRDefault="0047541C">
      <w:pPr>
        <w:pStyle w:val="aa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>Характеристика условий размещения объекта питания МБОУ «Школа № 59»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74"/>
        <w:gridCol w:w="5770"/>
      </w:tblGrid>
      <w:tr w:rsidR="00152930">
        <w:trPr>
          <w:trHeight w:val="293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Название объекта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Школьная столовая</w:t>
            </w:r>
          </w:p>
        </w:tc>
      </w:tr>
      <w:tr w:rsidR="00152930">
        <w:trPr>
          <w:trHeight w:val="283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Адрес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23A4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proofErr w:type="spellStart"/>
            <w:r>
              <w:t>С.Кепервеем</w:t>
            </w:r>
            <w:proofErr w:type="spellEnd"/>
            <w:r>
              <w:t>, ул. Комарова, д.14</w:t>
            </w:r>
          </w:p>
        </w:tc>
      </w:tr>
      <w:tr w:rsidR="00152930">
        <w:trPr>
          <w:trHeight w:val="288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ФИО руководителя школы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23A4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Герасимова Ольга Федоровна</w:t>
            </w:r>
          </w:p>
        </w:tc>
      </w:tr>
      <w:tr w:rsidR="00152930">
        <w:trPr>
          <w:trHeight w:val="283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 w:rsidP="00423A4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ФИО зав</w:t>
            </w:r>
            <w:proofErr w:type="gramStart"/>
            <w:r>
              <w:t>.</w:t>
            </w:r>
            <w:r w:rsidR="00423A4F">
              <w:t>п</w:t>
            </w:r>
            <w:proofErr w:type="gramEnd"/>
            <w:r w:rsidR="00423A4F">
              <w:t>роизводством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23A4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Федичкина Ирина Ивановна</w:t>
            </w:r>
          </w:p>
        </w:tc>
      </w:tr>
      <w:tr w:rsidR="00152930">
        <w:trPr>
          <w:trHeight w:val="562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proofErr w:type="spellStart"/>
            <w:r>
              <w:t>Бракеражная</w:t>
            </w:r>
            <w:proofErr w:type="spellEnd"/>
            <w:r>
              <w:t xml:space="preserve"> комиссия (приказ, состав)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 w:rsidP="00423A4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Приказ № </w:t>
            </w:r>
            <w:r w:rsidR="00423A4F">
              <w:t>117-6-ОД от 30.09.2019г.</w:t>
            </w:r>
          </w:p>
        </w:tc>
      </w:tr>
      <w:tr w:rsidR="00152930">
        <w:trPr>
          <w:trHeight w:val="288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Размещение объекта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 w:rsidP="00423A4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Столовая размещена </w:t>
            </w:r>
            <w:proofErr w:type="spellStart"/>
            <w:r>
              <w:t>в</w:t>
            </w:r>
            <w:r w:rsidR="00423A4F">
              <w:t>отдельностоящем</w:t>
            </w:r>
            <w:proofErr w:type="spellEnd"/>
            <w:r>
              <w:t xml:space="preserve"> </w:t>
            </w:r>
            <w:proofErr w:type="gramStart"/>
            <w:r>
              <w:t>здании</w:t>
            </w:r>
            <w:proofErr w:type="gramEnd"/>
            <w:r>
              <w:t xml:space="preserve"> </w:t>
            </w:r>
          </w:p>
        </w:tc>
      </w:tr>
      <w:tr w:rsidR="00152930">
        <w:trPr>
          <w:trHeight w:val="288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Холодное водоснабжение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Централизованное</w:t>
            </w:r>
          </w:p>
        </w:tc>
      </w:tr>
      <w:tr w:rsidR="00152930">
        <w:trPr>
          <w:trHeight w:val="283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Горячее водоснабжение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 w:rsidP="00423A4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Установлен  водонагреватель</w:t>
            </w:r>
          </w:p>
        </w:tc>
      </w:tr>
      <w:tr w:rsidR="00152930">
        <w:trPr>
          <w:trHeight w:val="288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Отопление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Централизованное</w:t>
            </w:r>
          </w:p>
        </w:tc>
      </w:tr>
      <w:tr w:rsidR="00152930">
        <w:trPr>
          <w:trHeight w:val="283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Вентиляция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Естественная</w:t>
            </w:r>
          </w:p>
        </w:tc>
      </w:tr>
      <w:tr w:rsidR="00152930">
        <w:trPr>
          <w:trHeight w:val="288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Освещение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Комбинированное</w:t>
            </w:r>
          </w:p>
        </w:tc>
      </w:tr>
      <w:tr w:rsidR="00152930">
        <w:trPr>
          <w:trHeight w:val="562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Набор производственных и вспомогательных помещений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Пищеблок, обеденный зал на 180 мест</w:t>
            </w:r>
          </w:p>
        </w:tc>
      </w:tr>
      <w:tr w:rsidR="00152930">
        <w:trPr>
          <w:trHeight w:val="298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Доставка продуктов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Автотранспорт поставщика</w:t>
            </w:r>
          </w:p>
        </w:tc>
      </w:tr>
    </w:tbl>
    <w:p w:rsidR="00152930" w:rsidRDefault="00152930">
      <w:pPr>
        <w:rPr>
          <w:sz w:val="2"/>
          <w:szCs w:val="2"/>
        </w:rPr>
      </w:pPr>
    </w:p>
    <w:p w:rsidR="00152930" w:rsidRDefault="0047541C">
      <w:pPr>
        <w:pStyle w:val="220"/>
        <w:keepNext/>
        <w:keepLines/>
        <w:shd w:val="clear" w:color="auto" w:fill="auto"/>
        <w:spacing w:before="101" w:after="15" w:line="270" w:lineRule="exact"/>
        <w:ind w:left="580"/>
      </w:pPr>
      <w:bookmarkStart w:id="7" w:name="bookmark7"/>
      <w:r>
        <w:rPr>
          <w:rStyle w:val="221"/>
        </w:rPr>
        <w:t>Контролируется:</w:t>
      </w:r>
      <w:bookmarkEnd w:id="7"/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854"/>
        </w:tabs>
        <w:ind w:left="580" w:right="980" w:firstLine="0"/>
        <w:jc w:val="left"/>
      </w:pPr>
      <w:r>
        <w:t>Микробиологические показатели качества и безопасности продуктов, готовых блюд, воды;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854"/>
        </w:tabs>
        <w:ind w:left="580" w:right="980" w:firstLine="0"/>
        <w:jc w:val="left"/>
      </w:pPr>
      <w:r>
        <w:t>Полнота и правильность ведения и оформления соответственной документации на пищеблоке;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854"/>
        </w:tabs>
        <w:ind w:left="580" w:firstLine="0"/>
        <w:jc w:val="left"/>
      </w:pPr>
      <w:r>
        <w:t>Качество мытья посуды;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858"/>
        </w:tabs>
        <w:ind w:left="580" w:firstLine="0"/>
        <w:jc w:val="left"/>
      </w:pPr>
      <w:r>
        <w:t>Условия и сроки хранения продуктов;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854"/>
        </w:tabs>
        <w:ind w:left="580" w:firstLine="0"/>
        <w:jc w:val="left"/>
      </w:pPr>
      <w:r>
        <w:t>Исправность холодильного и технологического оборудования;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854"/>
        </w:tabs>
        <w:ind w:left="580" w:firstLine="0"/>
        <w:jc w:val="left"/>
      </w:pPr>
      <w:r>
        <w:t>Контроль личной гигиены и своевременное прохождение необходимых осмотров;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858"/>
        </w:tabs>
        <w:ind w:left="580" w:firstLine="0"/>
        <w:jc w:val="left"/>
      </w:pPr>
      <w:r>
        <w:t>Дезинфицирующие мероприятия;</w:t>
      </w:r>
    </w:p>
    <w:p w:rsidR="00152930" w:rsidRDefault="0047541C">
      <w:pPr>
        <w:pStyle w:val="1"/>
        <w:numPr>
          <w:ilvl w:val="0"/>
          <w:numId w:val="1"/>
        </w:numPr>
        <w:shd w:val="clear" w:color="auto" w:fill="auto"/>
        <w:tabs>
          <w:tab w:val="left" w:pos="863"/>
        </w:tabs>
        <w:ind w:left="580" w:firstLine="0"/>
        <w:jc w:val="left"/>
        <w:sectPr w:rsidR="00152930">
          <w:footerReference w:type="default" r:id="rId7"/>
          <w:type w:val="continuous"/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t>Санитарное состояние столовой.</w:t>
      </w:r>
    </w:p>
    <w:p w:rsidR="00152930" w:rsidRDefault="0047541C">
      <w:pPr>
        <w:pStyle w:val="aa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>План производственного контроля организации питания в МБОУ «</w:t>
      </w:r>
      <w:r w:rsidR="00BD2549">
        <w:t xml:space="preserve">Школа-интернат </w:t>
      </w:r>
      <w:proofErr w:type="spellStart"/>
      <w:r w:rsidR="00BD2549">
        <w:t>с</w:t>
      </w:r>
      <w:proofErr w:type="gramStart"/>
      <w:r w:rsidR="00BD2549">
        <w:t>.К</w:t>
      </w:r>
      <w:proofErr w:type="gramEnd"/>
      <w:r w:rsidR="00BD2549">
        <w:t>епервеем</w:t>
      </w:r>
      <w:proofErr w:type="spellEnd"/>
      <w:r>
        <w:t>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4243"/>
        <w:gridCol w:w="2803"/>
        <w:gridCol w:w="3048"/>
        <w:gridCol w:w="3854"/>
      </w:tblGrid>
      <w:tr w:rsidR="00152930">
        <w:trPr>
          <w:trHeight w:val="7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Объект контроля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Периодичность контроля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Ответственный исполнитель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Учетно-отчетная документация</w:t>
            </w:r>
          </w:p>
        </w:tc>
      </w:tr>
      <w:tr w:rsidR="00152930">
        <w:trPr>
          <w:trHeight w:val="49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5</w:t>
            </w:r>
          </w:p>
        </w:tc>
      </w:tr>
      <w:tr w:rsidR="00152930">
        <w:trPr>
          <w:trHeight w:val="485"/>
          <w:jc w:val="center"/>
        </w:trPr>
        <w:tc>
          <w:tcPr>
            <w:tcW w:w="1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rPr>
                <w:rStyle w:val="51"/>
              </w:rPr>
              <w:t>1.</w:t>
            </w:r>
            <w:r>
              <w:t xml:space="preserve"> 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152930">
        <w:trPr>
          <w:trHeight w:val="10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1.1.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Документация поставщика на право поставок продовольствия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t>При заключении договоров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>Руководитель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>образовательного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>учреждения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Договор с поставщиком продуктов питания</w:t>
            </w:r>
          </w:p>
        </w:tc>
      </w:tr>
      <w:tr w:rsidR="00152930">
        <w:trPr>
          <w:trHeight w:val="123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1.2.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Сопроводительная документация на пищевые продукты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t>Каждая поступающая партия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after="240" w:line="240" w:lineRule="auto"/>
              <w:ind w:left="120" w:firstLine="0"/>
              <w:jc w:val="left"/>
            </w:pPr>
            <w:r>
              <w:t>Товарно-транспортные накладные.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before="240" w:line="269" w:lineRule="exact"/>
              <w:ind w:left="120" w:firstLine="0"/>
              <w:jc w:val="left"/>
            </w:pPr>
            <w:r>
              <w:t>Журнал бракеража сырой продукции</w:t>
            </w:r>
          </w:p>
        </w:tc>
      </w:tr>
      <w:tr w:rsidR="00152930">
        <w:trPr>
          <w:trHeight w:val="10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1.3.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Условия транспортировки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t>Каждая поступающая партия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 xml:space="preserve">Акт </w:t>
            </w:r>
            <w:proofErr w:type="gramStart"/>
            <w:r>
              <w:t xml:space="preserve">( </w:t>
            </w:r>
            <w:proofErr w:type="gramEnd"/>
            <w:r>
              <w:t>при выявлении нарушений условий транспортировки)</w:t>
            </w:r>
          </w:p>
        </w:tc>
      </w:tr>
      <w:tr w:rsidR="00152930">
        <w:trPr>
          <w:trHeight w:val="485"/>
          <w:jc w:val="center"/>
        </w:trPr>
        <w:tc>
          <w:tcPr>
            <w:tcW w:w="1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 w:rsidP="00BD254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620"/>
            </w:pPr>
            <w:r>
              <w:rPr>
                <w:rStyle w:val="51"/>
              </w:rPr>
              <w:t>2.</w:t>
            </w:r>
            <w:r>
              <w:t xml:space="preserve"> </w:t>
            </w:r>
            <w:r w:rsidR="00BD2549">
              <w:t>К</w:t>
            </w:r>
            <w:r>
              <w:t>онтроль качества и безопасности выпускаемой готовой продукции</w:t>
            </w:r>
          </w:p>
        </w:tc>
      </w:tr>
      <w:tr w:rsidR="00152930">
        <w:trPr>
          <w:trHeight w:val="179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2.1.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Соответствие объема вырабатываемой продукции ассортиментному перечню и производственным мощностям пищеблока.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Ежемесячно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Ассортиментный перечень вырабатываемой продукции</w:t>
            </w:r>
          </w:p>
        </w:tc>
      </w:tr>
      <w:tr w:rsidR="00152930">
        <w:trPr>
          <w:trHeight w:val="113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2.2.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Качество готовой продукции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Ежемесячно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>Комиссия по контролю за организацией и качеством питания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едсестра.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t>Журнал бракеража готовой продукции.</w:t>
            </w:r>
          </w:p>
        </w:tc>
      </w:tr>
      <w:tr w:rsidR="00152930">
        <w:trPr>
          <w:trHeight w:val="10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2.3.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Суточная проба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Ежедневно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t>Журнал бракеража готовой продукции.</w:t>
            </w:r>
          </w:p>
        </w:tc>
      </w:tr>
    </w:tbl>
    <w:p w:rsidR="00152930" w:rsidRDefault="00152930">
      <w:pPr>
        <w:rPr>
          <w:sz w:val="2"/>
          <w:szCs w:val="2"/>
        </w:rPr>
        <w:sectPr w:rsidR="00152930">
          <w:type w:val="continuous"/>
          <w:pgSz w:w="16834" w:h="11909" w:orient="landscape"/>
          <w:pgMar w:top="1135" w:right="850" w:bottom="1135" w:left="1700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4243"/>
        <w:gridCol w:w="2803"/>
        <w:gridCol w:w="3048"/>
        <w:gridCol w:w="3854"/>
      </w:tblGrid>
      <w:tr w:rsidR="00152930">
        <w:trPr>
          <w:trHeight w:val="970"/>
          <w:jc w:val="center"/>
        </w:trPr>
        <w:tc>
          <w:tcPr>
            <w:tcW w:w="1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80"/>
            </w:pPr>
            <w:r>
              <w:rPr>
                <w:rStyle w:val="52"/>
              </w:rPr>
              <w:lastRenderedPageBreak/>
              <w:t>3.</w:t>
            </w:r>
            <w:r>
              <w:t xml:space="preserve"> Контроль рациона питания учащихся, соблюдение санитарных правил в технологическом процессе.</w:t>
            </w:r>
          </w:p>
        </w:tc>
      </w:tr>
      <w:tr w:rsidR="00152930">
        <w:trPr>
          <w:trHeight w:val="10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3.1.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Рацион питания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 w:rsidP="00BD25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1 раз в </w:t>
            </w:r>
            <w:r w:rsidR="00BD2549">
              <w:t>месяц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 xml:space="preserve">Примерное меню, согласованное с </w:t>
            </w:r>
            <w:proofErr w:type="spellStart"/>
            <w:r>
              <w:t>роспотребнадзором</w:t>
            </w:r>
            <w:proofErr w:type="spellEnd"/>
            <w:r>
              <w:t>, ассортиментный перечень.</w:t>
            </w:r>
          </w:p>
        </w:tc>
      </w:tr>
      <w:tr w:rsidR="00152930">
        <w:trPr>
          <w:trHeight w:val="10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3.2.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Наличие нормативно технической и технологической документации.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 раз в 6 месяцев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t xml:space="preserve">Сборник рецептур. Технологические и калькуляционные карты, </w:t>
            </w:r>
            <w:proofErr w:type="spellStart"/>
            <w:r>
              <w:t>ГОСТы</w:t>
            </w:r>
            <w:proofErr w:type="spellEnd"/>
            <w:r>
              <w:t>.</w:t>
            </w:r>
          </w:p>
        </w:tc>
      </w:tr>
      <w:tr w:rsidR="00152930">
        <w:trPr>
          <w:trHeight w:val="131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3.3.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Первичная и кулинарная обработка продукции.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Каждая партия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Сертификат соответствия и санитарно-эпидемиологическое заключение на пищеблок. Инструкции, журналы, графики.</w:t>
            </w:r>
          </w:p>
        </w:tc>
      </w:tr>
      <w:tr w:rsidR="00152930">
        <w:trPr>
          <w:trHeight w:val="10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3.4.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Тепловое технологическое оборудование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 раз в 6 месяцев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Журнал регистрации температуры теплового оборудования.</w:t>
            </w:r>
          </w:p>
        </w:tc>
      </w:tr>
      <w:tr w:rsidR="00152930">
        <w:trPr>
          <w:trHeight w:val="10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3.5.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Контроль достаточности тепловой обработки блюд.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Каждая партия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t>Журнал бракеража готовой продукции.</w:t>
            </w:r>
          </w:p>
        </w:tc>
      </w:tr>
      <w:tr w:rsidR="00152930">
        <w:trPr>
          <w:trHeight w:val="104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3.6.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proofErr w:type="gramStart"/>
            <w:r>
              <w:t>Контроль за</w:t>
            </w:r>
            <w:proofErr w:type="gramEnd"/>
            <w:r>
              <w:t xml:space="preserve"> потоками сырья, полуфабрикатов и готовой продукции, за потоками чистой и грязной.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Ежедневно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BD2549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>Заведующая производством</w:t>
            </w:r>
            <w:proofErr w:type="gramStart"/>
            <w:r>
              <w:t xml:space="preserve"> </w:t>
            </w:r>
            <w:r w:rsidR="0047541C">
              <w:t>.</w:t>
            </w:r>
            <w:proofErr w:type="gramEnd"/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Сертификат соответствия и санитарно-эпидемиологическое заключение на пищеблок.</w:t>
            </w:r>
          </w:p>
        </w:tc>
      </w:tr>
      <w:tr w:rsidR="00152930">
        <w:trPr>
          <w:trHeight w:val="485"/>
          <w:jc w:val="center"/>
        </w:trPr>
        <w:tc>
          <w:tcPr>
            <w:tcW w:w="1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rPr>
                <w:rStyle w:val="52"/>
              </w:rPr>
              <w:t>4.</w:t>
            </w:r>
            <w:r>
              <w:t xml:space="preserve">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условий и сроков хранения продуктов (сырья, полуфабрикатов и готовой кулинарной продукции).</w:t>
            </w:r>
          </w:p>
        </w:tc>
      </w:tr>
      <w:tr w:rsidR="00152930">
        <w:trPr>
          <w:trHeight w:val="10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4.1.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Помещение для хранения продуктов, соблюдение условий и сроков хранения продуктов.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Ежедневно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BD2549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t>Заведующая производством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t>Санитарный журнал пищеблока. Журнал температурного режима и относительной влажности.</w:t>
            </w:r>
          </w:p>
        </w:tc>
      </w:tr>
      <w:tr w:rsidR="00152930">
        <w:trPr>
          <w:trHeight w:val="77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4.2.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t>Холодильное оборудование (холодильные и морозильные камеры).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Ежедневно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BD2549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t>Заведующая производством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Журнал температурного режима</w:t>
            </w:r>
          </w:p>
        </w:tc>
      </w:tr>
    </w:tbl>
    <w:p w:rsidR="00152930" w:rsidRDefault="00152930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4243"/>
        <w:gridCol w:w="2803"/>
        <w:gridCol w:w="3048"/>
        <w:gridCol w:w="3854"/>
      </w:tblGrid>
      <w:tr w:rsidR="00152930">
        <w:trPr>
          <w:trHeight w:val="394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питания.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15293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2930">
        <w:trPr>
          <w:trHeight w:val="485"/>
          <w:jc w:val="center"/>
        </w:trPr>
        <w:tc>
          <w:tcPr>
            <w:tcW w:w="1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140"/>
            </w:pPr>
            <w:r>
              <w:rPr>
                <w:rStyle w:val="53"/>
              </w:rPr>
              <w:t>5.</w:t>
            </w:r>
            <w:r>
              <w:t xml:space="preserve"> </w:t>
            </w:r>
            <w:proofErr w:type="gramStart"/>
            <w:r>
              <w:t>Контроль за</w:t>
            </w:r>
            <w:proofErr w:type="gramEnd"/>
            <w:r>
              <w:t xml:space="preserve"> условиями труда сотрудников и состоянием производственной среды пищеблоков.</w:t>
            </w:r>
          </w:p>
        </w:tc>
      </w:tr>
      <w:tr w:rsidR="00152930">
        <w:trPr>
          <w:trHeight w:val="10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5.1.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Условия труда. Производственная среда пищеблоков.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Ежедневно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F78C6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t>Заведующая производством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Визуальный контроль</w:t>
            </w:r>
          </w:p>
        </w:tc>
      </w:tr>
      <w:tr w:rsidR="00152930">
        <w:trPr>
          <w:trHeight w:val="490"/>
          <w:jc w:val="center"/>
        </w:trPr>
        <w:tc>
          <w:tcPr>
            <w:tcW w:w="1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 xml:space="preserve">6. </w:t>
            </w:r>
            <w:proofErr w:type="gramStart"/>
            <w:r>
              <w:t>Контроль за</w:t>
            </w:r>
            <w:proofErr w:type="gramEnd"/>
            <w:r>
              <w:t xml:space="preserve"> состоянием помещений пищеблоков (производственных, складских, подсобных), инвентаря и оборудования</w:t>
            </w:r>
          </w:p>
        </w:tc>
      </w:tr>
      <w:tr w:rsidR="00152930">
        <w:trPr>
          <w:trHeight w:val="10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6.1.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Производственные, складские, подсобные помещения и оборудования в них.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Ежедневно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F78C6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 xml:space="preserve">Заведующая производством </w:t>
            </w:r>
            <w:r w:rsidR="0047541C">
              <w:t xml:space="preserve">Комиссия по </w:t>
            </w:r>
            <w:proofErr w:type="gramStart"/>
            <w:r w:rsidR="0047541C">
              <w:t>контролю за</w:t>
            </w:r>
            <w:proofErr w:type="gramEnd"/>
            <w:r w:rsidR="0047541C">
              <w:t xml:space="preserve"> организацией и качеством питания.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Визуальный контроль</w:t>
            </w:r>
          </w:p>
        </w:tc>
      </w:tr>
      <w:tr w:rsidR="00152930">
        <w:trPr>
          <w:trHeight w:val="10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6.2.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Инвентарь и оборудование пищеблока.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 раз в неделю.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F78C6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>Заведующая производством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Визуальный контроль</w:t>
            </w:r>
          </w:p>
        </w:tc>
      </w:tr>
      <w:tr w:rsidR="00152930">
        <w:trPr>
          <w:trHeight w:val="485"/>
          <w:jc w:val="center"/>
        </w:trPr>
        <w:tc>
          <w:tcPr>
            <w:tcW w:w="1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440"/>
            </w:pPr>
            <w:r>
              <w:rPr>
                <w:rStyle w:val="53"/>
              </w:rPr>
              <w:t>7.</w:t>
            </w:r>
            <w:r>
              <w:t xml:space="preserve">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санитарно-противоэпидемических мероприятий на пищеблоке</w:t>
            </w:r>
          </w:p>
        </w:tc>
      </w:tr>
      <w:tr w:rsidR="00152930">
        <w:trPr>
          <w:trHeight w:val="151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7.1.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Сотрудники пищеблоков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Ежедневно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8C6" w:rsidRDefault="004F78C6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40" w:lineRule="auto"/>
              <w:ind w:firstLine="0"/>
            </w:pPr>
            <w:r>
              <w:t xml:space="preserve">Заведующая производством 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40" w:lineRule="auto"/>
              <w:ind w:firstLine="0"/>
            </w:pPr>
            <w:r>
              <w:t>Медсестра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after="180"/>
              <w:ind w:left="120" w:firstLine="0"/>
              <w:jc w:val="left"/>
            </w:pPr>
            <w:r>
              <w:t>Медицинские книжки сотрудников.</w:t>
            </w:r>
          </w:p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before="180" w:line="240" w:lineRule="auto"/>
              <w:ind w:firstLine="0"/>
            </w:pPr>
            <w:r>
              <w:t>Журнал здоровья</w:t>
            </w:r>
          </w:p>
        </w:tc>
      </w:tr>
      <w:tr w:rsidR="00152930">
        <w:trPr>
          <w:trHeight w:val="179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7.2.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Санитарно-противоэпидемический режим.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 раз в неделю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F78C6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>Заведующая производством</w:t>
            </w:r>
            <w:proofErr w:type="gramStart"/>
            <w:r>
              <w:t xml:space="preserve"> </w:t>
            </w:r>
            <w:r w:rsidR="0047541C">
              <w:t>.</w:t>
            </w:r>
            <w:proofErr w:type="gramEnd"/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after="120" w:line="278" w:lineRule="exact"/>
              <w:ind w:firstLine="0"/>
            </w:pPr>
            <w:r>
              <w:t>Инструкции режима обработки оборудования инвентаря, тары, столовой посуды.</w:t>
            </w:r>
          </w:p>
          <w:p w:rsidR="00152930" w:rsidRDefault="00152930">
            <w:pPr>
              <w:pStyle w:val="1"/>
              <w:framePr w:wrap="notBeside" w:vAnchor="text" w:hAnchor="text" w:xAlign="center" w:y="1"/>
              <w:shd w:val="clear" w:color="auto" w:fill="auto"/>
              <w:spacing w:before="120" w:line="278" w:lineRule="exact"/>
              <w:ind w:firstLine="0"/>
            </w:pPr>
          </w:p>
        </w:tc>
      </w:tr>
      <w:tr w:rsidR="00152930">
        <w:trPr>
          <w:trHeight w:val="485"/>
          <w:jc w:val="center"/>
        </w:trPr>
        <w:tc>
          <w:tcPr>
            <w:tcW w:w="1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900"/>
            </w:pPr>
            <w:r>
              <w:rPr>
                <w:rStyle w:val="53"/>
              </w:rPr>
              <w:t>8.</w:t>
            </w:r>
            <w:r>
              <w:t xml:space="preserve"> Контроль за контингентом </w:t>
            </w:r>
            <w:proofErr w:type="gramStart"/>
            <w:r>
              <w:t>питающихся</w:t>
            </w:r>
            <w:proofErr w:type="gramEnd"/>
            <w:r>
              <w:t xml:space="preserve"> режимом питания и гигиеной приема пищи обучающихся</w:t>
            </w:r>
          </w:p>
        </w:tc>
      </w:tr>
      <w:tr w:rsidR="00152930">
        <w:trPr>
          <w:trHeight w:val="10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8.1.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Контингент питающихся детей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Ежедневно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8C6" w:rsidRDefault="004F78C6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 xml:space="preserve">Директор </w:t>
            </w:r>
          </w:p>
          <w:p w:rsidR="00152930" w:rsidRDefault="004F78C6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proofErr w:type="gramStart"/>
            <w:r>
              <w:t>Ответственный</w:t>
            </w:r>
            <w:proofErr w:type="gramEnd"/>
            <w:r>
              <w:t xml:space="preserve"> за организацию питания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 w:rsidP="004F78C6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 xml:space="preserve">Приказ об организации питания </w:t>
            </w:r>
            <w:proofErr w:type="gramStart"/>
            <w:r>
              <w:t>обучающихся</w:t>
            </w:r>
            <w:proofErr w:type="gramEnd"/>
            <w:r>
              <w:t>. Списки детей</w:t>
            </w:r>
            <w:r w:rsidR="004F78C6">
              <w:t>.</w:t>
            </w:r>
          </w:p>
        </w:tc>
      </w:tr>
    </w:tbl>
    <w:p w:rsidR="00152930" w:rsidRDefault="00152930">
      <w:pPr>
        <w:rPr>
          <w:sz w:val="2"/>
          <w:szCs w:val="2"/>
        </w:rPr>
      </w:pPr>
    </w:p>
    <w:tbl>
      <w:tblPr>
        <w:tblW w:w="1486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4243"/>
        <w:gridCol w:w="2803"/>
        <w:gridCol w:w="3048"/>
        <w:gridCol w:w="3854"/>
      </w:tblGrid>
      <w:tr w:rsidR="004F78C6" w:rsidTr="004F78C6">
        <w:trPr>
          <w:trHeight w:val="104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8C6" w:rsidRDefault="004F78C6" w:rsidP="004F78C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8.2.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8C6" w:rsidRDefault="004F78C6" w:rsidP="004F78C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Режим питания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8C6" w:rsidRDefault="004F78C6" w:rsidP="004F78C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Ежедневно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8C6" w:rsidRPr="004F78C6" w:rsidRDefault="004F78C6" w:rsidP="004F78C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4F78C6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4F78C6">
              <w:rPr>
                <w:rFonts w:ascii="Times New Roman" w:hAnsi="Times New Roman" w:cs="Times New Roman"/>
              </w:rPr>
              <w:t xml:space="preserve"> за организацию питания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8C6" w:rsidRDefault="004F78C6" w:rsidP="004F78C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График приема пищи.</w:t>
            </w:r>
          </w:p>
        </w:tc>
      </w:tr>
      <w:tr w:rsidR="004F78C6" w:rsidTr="004F78C6">
        <w:trPr>
          <w:trHeight w:val="152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8C6" w:rsidRDefault="004F78C6" w:rsidP="004F78C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8.3.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8C6" w:rsidRDefault="004F78C6" w:rsidP="004F78C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Гигиена приема пищи.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8C6" w:rsidRDefault="004F78C6" w:rsidP="004F78C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Ежедневно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8C6" w:rsidRPr="004F78C6" w:rsidRDefault="004F78C6" w:rsidP="004F78C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gramStart"/>
            <w:r w:rsidRPr="004F78C6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4F78C6">
              <w:rPr>
                <w:rFonts w:ascii="Times New Roman" w:hAnsi="Times New Roman" w:cs="Times New Roman"/>
              </w:rPr>
              <w:t xml:space="preserve"> за организацию питания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8C6" w:rsidRDefault="004F78C6" w:rsidP="004F78C6">
            <w:pPr>
              <w:pStyle w:val="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Акты по проверке организации питания школьной комиссии.</w:t>
            </w:r>
          </w:p>
        </w:tc>
      </w:tr>
    </w:tbl>
    <w:p w:rsidR="00152930" w:rsidRDefault="00152930">
      <w:pPr>
        <w:rPr>
          <w:sz w:val="2"/>
          <w:szCs w:val="2"/>
        </w:rPr>
      </w:pPr>
    </w:p>
    <w:p w:rsidR="00152930" w:rsidRDefault="00152930">
      <w:pPr>
        <w:rPr>
          <w:sz w:val="2"/>
          <w:szCs w:val="2"/>
        </w:rPr>
        <w:sectPr w:rsidR="00152930">
          <w:type w:val="continuous"/>
          <w:pgSz w:w="16834" w:h="11909" w:orient="landscape"/>
          <w:pgMar w:top="1135" w:right="850" w:bottom="1135" w:left="1700" w:header="0" w:footer="3" w:gutter="0"/>
          <w:cols w:space="720"/>
          <w:noEndnote/>
          <w:docGrid w:linePitch="360"/>
        </w:sectPr>
      </w:pPr>
    </w:p>
    <w:p w:rsidR="00152930" w:rsidRDefault="0047541C">
      <w:pPr>
        <w:pStyle w:val="20"/>
        <w:shd w:val="clear" w:color="auto" w:fill="auto"/>
        <w:spacing w:after="243" w:line="283" w:lineRule="exact"/>
        <w:ind w:left="160" w:firstLine="0"/>
      </w:pPr>
      <w:r>
        <w:lastRenderedPageBreak/>
        <w:t xml:space="preserve">Г </w:t>
      </w:r>
      <w:proofErr w:type="gramStart"/>
      <w:r>
        <w:t>Р</w:t>
      </w:r>
      <w:proofErr w:type="gramEnd"/>
      <w:r>
        <w:t xml:space="preserve"> А Ф И К проведения генеральной уборки столовой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5"/>
        <w:gridCol w:w="8914"/>
        <w:gridCol w:w="4421"/>
      </w:tblGrid>
      <w:tr w:rsidR="00152930">
        <w:trPr>
          <w:trHeight w:val="53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№</w:t>
            </w:r>
          </w:p>
        </w:tc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580"/>
            </w:pPr>
            <w:r>
              <w:t>Мероприятия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800"/>
            </w:pPr>
            <w:r>
              <w:t>Сроки</w:t>
            </w:r>
          </w:p>
        </w:tc>
      </w:tr>
      <w:tr w:rsidR="00152930">
        <w:trPr>
          <w:trHeight w:val="67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1</w:t>
            </w:r>
          </w:p>
        </w:tc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Уборка столовой проводится после каждого приема пищи.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40" w:firstLine="0"/>
              <w:jc w:val="left"/>
            </w:pPr>
            <w:r>
              <w:t>Ежедневно</w:t>
            </w:r>
          </w:p>
        </w:tc>
      </w:tr>
      <w:tr w:rsidR="00152930">
        <w:trPr>
          <w:trHeight w:val="76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2</w:t>
            </w:r>
          </w:p>
        </w:tc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>Уборка столов производится после приема пищи. Мытье столов с горячим мыльным раствором.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40" w:firstLine="0"/>
              <w:jc w:val="left"/>
            </w:pPr>
            <w:r>
              <w:t>Ежедневно</w:t>
            </w:r>
          </w:p>
        </w:tc>
      </w:tr>
      <w:tr w:rsidR="00152930">
        <w:trPr>
          <w:trHeight w:val="75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3</w:t>
            </w:r>
          </w:p>
        </w:tc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ind w:firstLine="0"/>
            </w:pPr>
            <w:r>
              <w:t>Мытье посуды осуществляется после при</w:t>
            </w:r>
            <w:r w:rsidR="004F78C6">
              <w:t xml:space="preserve">ема пищи по схеме согласно </w:t>
            </w:r>
            <w:proofErr w:type="spellStart"/>
            <w:r w:rsidR="004F78C6">
              <w:t>сан</w:t>
            </w:r>
            <w:proofErr w:type="gramStart"/>
            <w:r w:rsidR="004F78C6">
              <w:t>.</w:t>
            </w:r>
            <w:r>
              <w:t>м</w:t>
            </w:r>
            <w:proofErr w:type="gramEnd"/>
            <w:r>
              <w:t>инимума</w:t>
            </w:r>
            <w:proofErr w:type="spellEnd"/>
            <w:r>
              <w:t>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40" w:firstLine="0"/>
              <w:jc w:val="left"/>
            </w:pPr>
            <w:r>
              <w:t>Ежедневно</w:t>
            </w:r>
          </w:p>
        </w:tc>
      </w:tr>
      <w:tr w:rsidR="00152930">
        <w:trPr>
          <w:trHeight w:val="100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4</w:t>
            </w:r>
          </w:p>
        </w:tc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Мочалки, щетки для мытья инвентаря обрабатываются после использования, согласно сан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равилам.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40" w:firstLine="0"/>
              <w:jc w:val="left"/>
            </w:pPr>
            <w:r>
              <w:t>Ежедневно</w:t>
            </w:r>
          </w:p>
        </w:tc>
      </w:tr>
      <w:tr w:rsidR="00152930">
        <w:trPr>
          <w:trHeight w:val="48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5</w:t>
            </w:r>
          </w:p>
        </w:tc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Остатки пищи обеззараживаются и удаляются.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40" w:firstLine="0"/>
              <w:jc w:val="left"/>
            </w:pPr>
            <w:r>
              <w:t>Ежедневно</w:t>
            </w:r>
          </w:p>
        </w:tc>
      </w:tr>
      <w:tr w:rsidR="00152930">
        <w:trPr>
          <w:trHeight w:val="48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6</w:t>
            </w:r>
          </w:p>
        </w:tc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Борьба с мухами и грызунами.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40" w:firstLine="0"/>
              <w:jc w:val="left"/>
            </w:pPr>
            <w:r>
              <w:t>Постоянно</w:t>
            </w:r>
          </w:p>
        </w:tc>
      </w:tr>
      <w:tr w:rsidR="00152930">
        <w:trPr>
          <w:trHeight w:val="67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7</w:t>
            </w:r>
          </w:p>
        </w:tc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Влажная уборка варочного зала и подсобных помещений.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40" w:firstLine="0"/>
              <w:jc w:val="left"/>
            </w:pPr>
            <w:r>
              <w:t>Ежедневно</w:t>
            </w:r>
          </w:p>
        </w:tc>
      </w:tr>
      <w:tr w:rsidR="00152930">
        <w:trPr>
          <w:trHeight w:val="49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8</w:t>
            </w:r>
          </w:p>
        </w:tc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Генеральная уборка помещений с мытьем окон.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30" w:rsidRDefault="0047541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40" w:firstLine="0"/>
              <w:jc w:val="left"/>
            </w:pPr>
            <w:r>
              <w:t>1 раз в месяц</w:t>
            </w:r>
          </w:p>
        </w:tc>
      </w:tr>
    </w:tbl>
    <w:p w:rsidR="00152930" w:rsidRDefault="00152930">
      <w:pPr>
        <w:rPr>
          <w:sz w:val="2"/>
          <w:szCs w:val="2"/>
        </w:rPr>
      </w:pPr>
    </w:p>
    <w:p w:rsidR="00152930" w:rsidRDefault="0047541C">
      <w:pPr>
        <w:pStyle w:val="11"/>
        <w:keepNext/>
        <w:keepLines/>
        <w:shd w:val="clear" w:color="auto" w:fill="auto"/>
        <w:spacing w:before="240" w:after="339"/>
        <w:ind w:left="100" w:right="320"/>
      </w:pPr>
      <w:bookmarkStart w:id="8" w:name="bookmark9"/>
      <w:r>
        <w:lastRenderedPageBreak/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контроля:</w:t>
      </w:r>
      <w:bookmarkEnd w:id="8"/>
    </w:p>
    <w:p w:rsidR="00152930" w:rsidRDefault="0047541C">
      <w:pPr>
        <w:pStyle w:val="20"/>
        <w:numPr>
          <w:ilvl w:val="0"/>
          <w:numId w:val="3"/>
        </w:numPr>
        <w:shd w:val="clear" w:color="auto" w:fill="auto"/>
        <w:tabs>
          <w:tab w:val="left" w:pos="321"/>
        </w:tabs>
        <w:spacing w:after="0" w:line="274" w:lineRule="exact"/>
        <w:ind w:left="100" w:firstLine="0"/>
        <w:jc w:val="left"/>
      </w:pPr>
      <w:r>
        <w:t>Личные медицинские книжки работников;</w:t>
      </w:r>
    </w:p>
    <w:p w:rsidR="00152930" w:rsidRDefault="004F78C6">
      <w:pPr>
        <w:pStyle w:val="20"/>
        <w:numPr>
          <w:ilvl w:val="0"/>
          <w:numId w:val="3"/>
        </w:numPr>
        <w:shd w:val="clear" w:color="auto" w:fill="auto"/>
        <w:tabs>
          <w:tab w:val="left" w:pos="335"/>
        </w:tabs>
        <w:spacing w:after="0" w:line="274" w:lineRule="exact"/>
        <w:ind w:left="100" w:firstLine="0"/>
        <w:jc w:val="left"/>
      </w:pPr>
      <w:r>
        <w:t>Сертификаты</w:t>
      </w:r>
      <w:r w:rsidR="0047541C">
        <w:t xml:space="preserve"> качества и безопасности вырабатываемой продукции (для продукции, реализуемой вне организации через торговую сеть);</w:t>
      </w:r>
    </w:p>
    <w:p w:rsidR="00152930" w:rsidRDefault="0047541C">
      <w:pPr>
        <w:pStyle w:val="20"/>
        <w:numPr>
          <w:ilvl w:val="0"/>
          <w:numId w:val="3"/>
        </w:numPr>
        <w:shd w:val="clear" w:color="auto" w:fill="auto"/>
        <w:tabs>
          <w:tab w:val="left" w:pos="330"/>
        </w:tabs>
        <w:spacing w:after="0" w:line="274" w:lineRule="exact"/>
        <w:ind w:left="100" w:firstLine="0"/>
        <w:jc w:val="left"/>
      </w:pPr>
      <w:r>
        <w:t>Договоры и акты приема выполненных работ по договорам (вывоз отходов, дератизация, дезинсекция и т.д.)</w:t>
      </w:r>
    </w:p>
    <w:sectPr w:rsidR="00152930" w:rsidSect="00152930">
      <w:type w:val="continuous"/>
      <w:pgSz w:w="16834" w:h="11909" w:orient="landscape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B10" w:rsidRDefault="00890B10" w:rsidP="00152930">
      <w:r>
        <w:separator/>
      </w:r>
    </w:p>
  </w:endnote>
  <w:endnote w:type="continuationSeparator" w:id="1">
    <w:p w:rsidR="00890B10" w:rsidRDefault="00890B10" w:rsidP="00152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213"/>
      <w:docPartObj>
        <w:docPartGallery w:val="Page Numbers (Bottom of Page)"/>
        <w:docPartUnique/>
      </w:docPartObj>
    </w:sdtPr>
    <w:sdtContent>
      <w:p w:rsidR="00E854D7" w:rsidRDefault="00255D50">
        <w:pPr>
          <w:pStyle w:val="af"/>
          <w:jc w:val="right"/>
        </w:pPr>
        <w:fldSimple w:instr=" PAGE   \* MERGEFORMAT ">
          <w:r w:rsidR="008A7034">
            <w:rPr>
              <w:noProof/>
            </w:rPr>
            <w:t>17</w:t>
          </w:r>
        </w:fldSimple>
      </w:p>
    </w:sdtContent>
  </w:sdt>
  <w:p w:rsidR="00E854D7" w:rsidRDefault="00E854D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B10" w:rsidRDefault="00890B10"/>
  </w:footnote>
  <w:footnote w:type="continuationSeparator" w:id="1">
    <w:p w:rsidR="00890B10" w:rsidRDefault="00890B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FCC"/>
    <w:multiLevelType w:val="multilevel"/>
    <w:tmpl w:val="C0C6F1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617E03"/>
    <w:multiLevelType w:val="multilevel"/>
    <w:tmpl w:val="2864E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C80E1A"/>
    <w:multiLevelType w:val="multilevel"/>
    <w:tmpl w:val="E55CBA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52930"/>
    <w:rsid w:val="000B1A5C"/>
    <w:rsid w:val="000E3169"/>
    <w:rsid w:val="00122937"/>
    <w:rsid w:val="00152930"/>
    <w:rsid w:val="001563C0"/>
    <w:rsid w:val="001A1DA3"/>
    <w:rsid w:val="00255D50"/>
    <w:rsid w:val="00423A4F"/>
    <w:rsid w:val="0045586A"/>
    <w:rsid w:val="0047541C"/>
    <w:rsid w:val="004D6A45"/>
    <w:rsid w:val="004F78C6"/>
    <w:rsid w:val="006E2B30"/>
    <w:rsid w:val="00811733"/>
    <w:rsid w:val="00890B10"/>
    <w:rsid w:val="008A7034"/>
    <w:rsid w:val="00BD2549"/>
    <w:rsid w:val="00E854D7"/>
    <w:rsid w:val="00EE7E8C"/>
    <w:rsid w:val="00F9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29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293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52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152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1"/>
      <w:szCs w:val="71"/>
    </w:rPr>
  </w:style>
  <w:style w:type="character" w:customStyle="1" w:styleId="31">
    <w:name w:val="Заголовок №3_"/>
    <w:basedOn w:val="a0"/>
    <w:link w:val="32"/>
    <w:rsid w:val="00152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sid w:val="00152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;Курсив"/>
    <w:basedOn w:val="a4"/>
    <w:rsid w:val="00152930"/>
    <w:rPr>
      <w:b/>
      <w:bCs/>
      <w:i/>
      <w:iCs/>
      <w:spacing w:val="0"/>
    </w:rPr>
  </w:style>
  <w:style w:type="character" w:customStyle="1" w:styleId="a6">
    <w:name w:val="Основной текст + Полужирный;Курсив"/>
    <w:basedOn w:val="a4"/>
    <w:rsid w:val="00152930"/>
    <w:rPr>
      <w:b/>
      <w:bCs/>
      <w:i/>
      <w:iCs/>
      <w:spacing w:val="0"/>
    </w:rPr>
  </w:style>
  <w:style w:type="character" w:customStyle="1" w:styleId="4">
    <w:name w:val="Основной текст (4)_"/>
    <w:basedOn w:val="a0"/>
    <w:link w:val="40"/>
    <w:rsid w:val="00152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Основной текст + Полужирный"/>
    <w:basedOn w:val="a4"/>
    <w:rsid w:val="00152930"/>
    <w:rPr>
      <w:b/>
      <w:bCs/>
    </w:rPr>
  </w:style>
  <w:style w:type="character" w:customStyle="1" w:styleId="a8">
    <w:name w:val="Основной текст + Полужирный"/>
    <w:basedOn w:val="a4"/>
    <w:rsid w:val="00152930"/>
    <w:rPr>
      <w:b/>
      <w:bCs/>
    </w:rPr>
  </w:style>
  <w:style w:type="character" w:customStyle="1" w:styleId="a9">
    <w:name w:val="Подпись к таблице_"/>
    <w:basedOn w:val="a0"/>
    <w:link w:val="aa"/>
    <w:rsid w:val="00152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оловок №2 (2)_"/>
    <w:basedOn w:val="a0"/>
    <w:link w:val="220"/>
    <w:rsid w:val="00152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1">
    <w:name w:val="Заголовок №2 (2)"/>
    <w:basedOn w:val="22"/>
    <w:rsid w:val="00152930"/>
    <w:rPr>
      <w:u w:val="single"/>
    </w:rPr>
  </w:style>
  <w:style w:type="character" w:customStyle="1" w:styleId="5">
    <w:name w:val="Основной текст (5)_"/>
    <w:basedOn w:val="a0"/>
    <w:link w:val="50"/>
    <w:rsid w:val="00152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 + Не курсив"/>
    <w:basedOn w:val="5"/>
    <w:rsid w:val="00152930"/>
    <w:rPr>
      <w:i/>
      <w:iCs/>
      <w:spacing w:val="0"/>
    </w:rPr>
  </w:style>
  <w:style w:type="character" w:customStyle="1" w:styleId="52">
    <w:name w:val="Основной текст (5) + Не курсив"/>
    <w:basedOn w:val="5"/>
    <w:rsid w:val="00152930"/>
    <w:rPr>
      <w:i/>
      <w:iCs/>
      <w:spacing w:val="0"/>
    </w:rPr>
  </w:style>
  <w:style w:type="character" w:customStyle="1" w:styleId="53">
    <w:name w:val="Основной текст (5) + Не курсив"/>
    <w:basedOn w:val="5"/>
    <w:rsid w:val="00152930"/>
    <w:rPr>
      <w:i/>
      <w:iCs/>
      <w:spacing w:val="0"/>
    </w:rPr>
  </w:style>
  <w:style w:type="character" w:customStyle="1" w:styleId="21">
    <w:name w:val="Заголовок №2_"/>
    <w:basedOn w:val="a0"/>
    <w:link w:val="23"/>
    <w:rsid w:val="00152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152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152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152930"/>
    <w:pPr>
      <w:shd w:val="clear" w:color="auto" w:fill="FFFFFF"/>
      <w:spacing w:after="60" w:line="0" w:lineRule="atLeast"/>
      <w:ind w:hanging="52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152930"/>
    <w:pPr>
      <w:shd w:val="clear" w:color="auto" w:fill="FFFFFF"/>
      <w:spacing w:before="420" w:line="826" w:lineRule="exact"/>
      <w:jc w:val="center"/>
    </w:pPr>
    <w:rPr>
      <w:rFonts w:ascii="Times New Roman" w:eastAsia="Times New Roman" w:hAnsi="Times New Roman" w:cs="Times New Roman"/>
      <w:b/>
      <w:bCs/>
      <w:sz w:val="71"/>
      <w:szCs w:val="71"/>
    </w:rPr>
  </w:style>
  <w:style w:type="paragraph" w:customStyle="1" w:styleId="32">
    <w:name w:val="Заголовок №3"/>
    <w:basedOn w:val="a"/>
    <w:link w:val="31"/>
    <w:rsid w:val="00152930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152930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1529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таблице"/>
    <w:basedOn w:val="a"/>
    <w:link w:val="a9"/>
    <w:rsid w:val="001529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0">
    <w:name w:val="Заголовок №2 (2)"/>
    <w:basedOn w:val="a"/>
    <w:link w:val="22"/>
    <w:rsid w:val="00152930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rsid w:val="001529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3">
    <w:name w:val="Заголовок №2"/>
    <w:basedOn w:val="a"/>
    <w:link w:val="21"/>
    <w:rsid w:val="00152930"/>
    <w:pPr>
      <w:shd w:val="clear" w:color="auto" w:fill="FFFFFF"/>
      <w:spacing w:before="24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1529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152930"/>
    <w:pPr>
      <w:shd w:val="clear" w:color="auto" w:fill="FFFFFF"/>
      <w:spacing w:before="300" w:after="30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4F78C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78C6"/>
    <w:rPr>
      <w:color w:val="000000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E854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854D7"/>
    <w:rPr>
      <w:color w:val="000000"/>
    </w:rPr>
  </w:style>
  <w:style w:type="paragraph" w:styleId="af">
    <w:name w:val="footer"/>
    <w:basedOn w:val="a"/>
    <w:link w:val="af0"/>
    <w:uiPriority w:val="99"/>
    <w:unhideWhenUsed/>
    <w:rsid w:val="00E854D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854D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HlSGU9LG3SNx1wcCZoHsx5bHNIE=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NYypOlQsCzYq01NCDq0LqnKmlTwHGhtTXKYd4rdjaFEJ0vkgitmg5f9N5ZVYETzF4A4S6cqb
    NAdF3aV1PXpZmHIhHsGgzXvKjrEOFuzGTIj8ncDG6PoftcRMmkU2oG3Z/HUbVd9EReO9fF+a
    DqGot6s3qAcpYi+uqSCWbyIvKog=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NPZIMtN6yh8XqaIgfeEopFQwss4=</DigestValue>
      </Reference>
      <Reference URI="/word/endnotes.xml?ContentType=application/vnd.openxmlformats-officedocument.wordprocessingml.endnotes+xml">
        <DigestMethod Algorithm="http://www.w3.org/2000/09/xmldsig#sha1"/>
        <DigestValue>0B33xxrEMYJsUIiKTTQZruimJOc=</DigestValue>
      </Reference>
      <Reference URI="/word/fontTable.xml?ContentType=application/vnd.openxmlformats-officedocument.wordprocessingml.fontTable+xml">
        <DigestMethod Algorithm="http://www.w3.org/2000/09/xmldsig#sha1"/>
        <DigestValue>frY82RtSUDEmlNX5ko5oUSpyvbg=</DigestValue>
      </Reference>
      <Reference URI="/word/footer1.xml?ContentType=application/vnd.openxmlformats-officedocument.wordprocessingml.footer+xml">
        <DigestMethod Algorithm="http://www.w3.org/2000/09/xmldsig#sha1"/>
        <DigestValue>7ylfdOi+hzwsxS519d4wEb6DV1I=</DigestValue>
      </Reference>
      <Reference URI="/word/footnotes.xml?ContentType=application/vnd.openxmlformats-officedocument.wordprocessingml.footnotes+xml">
        <DigestMethod Algorithm="http://www.w3.org/2000/09/xmldsig#sha1"/>
        <DigestValue>aqCx7TkoVeCl0wSJDDfaFQZXqMM=</DigestValue>
      </Reference>
      <Reference URI="/word/numbering.xml?ContentType=application/vnd.openxmlformats-officedocument.wordprocessingml.numbering+xml">
        <DigestMethod Algorithm="http://www.w3.org/2000/09/xmldsig#sha1"/>
        <DigestValue>uK3s27JeCsJIX9gIDiP+ixw+rjk=</DigestValue>
      </Reference>
      <Reference URI="/word/settings.xml?ContentType=application/vnd.openxmlformats-officedocument.wordprocessingml.settings+xml">
        <DigestMethod Algorithm="http://www.w3.org/2000/09/xmldsig#sha1"/>
        <DigestValue>AQrKFhX53QTGh1kQSdMOsogU0oE=</DigestValue>
      </Reference>
      <Reference URI="/word/styles.xml?ContentType=application/vnd.openxmlformats-officedocument.wordprocessingml.styles+xml">
        <DigestMethod Algorithm="http://www.w3.org/2000/09/xmldsig#sha1"/>
        <DigestValue>afdkuVEPh9SCs5KgpGDKAQmPVSw=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2021-04-27T06:12:50Z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4111</Words>
  <Characters>23438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производственного контроля школы</vt:lpstr>
    </vt:vector>
  </TitlesOfParts>
  <Company/>
  <LinksUpToDate>false</LinksUpToDate>
  <CharactersWithSpaces>27495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производственного контроля школы</dc:title>
  <dc:subject/>
  <dc:creator>мит</dc:creator>
  <cp:keywords/>
  <cp:lastModifiedBy>Попова Е.А</cp:lastModifiedBy>
  <cp:revision>10</cp:revision>
  <cp:lastPrinted>2020-01-30T22:31:00Z</cp:lastPrinted>
  <dcterms:created xsi:type="dcterms:W3CDTF">2020-01-30T00:26:00Z</dcterms:created>
  <dcterms:modified xsi:type="dcterms:W3CDTF">2021-04-27T06:12:00Z</dcterms:modified>
</cp:coreProperties>
</file>