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3085"/>
        <w:gridCol w:w="6486"/>
      </w:tblGrid>
      <w:tr w:rsidR="00757A6F" w:rsidTr="00757A6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6F" w:rsidRDefault="00757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курса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6F" w:rsidRDefault="00757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757A6F" w:rsidTr="00757A6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6F" w:rsidRDefault="00757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6F" w:rsidRDefault="00757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7A6F" w:rsidTr="00757A6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6F" w:rsidRDefault="00757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6F" w:rsidRDefault="00757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(1 ч в неделю)</w:t>
            </w:r>
          </w:p>
        </w:tc>
      </w:tr>
      <w:tr w:rsidR="00757A6F" w:rsidTr="00757A6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6F" w:rsidRDefault="00757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Составители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6F" w:rsidRDefault="00757A6F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основного общего образования по информатике, в соответствии с учебным планом, целями и задачами образовательной программы среднего образования МБОУ «Школа-интернат с. Кепервеем»</w:t>
            </w:r>
          </w:p>
          <w:p w:rsidR="00757A6F" w:rsidRDefault="00757A6F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государственного образовательного стандарта среднего общего образования (ФГОС ООО);</w:t>
            </w:r>
          </w:p>
          <w:p w:rsidR="00757A6F" w:rsidRDefault="00757A6F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основных подходов к развитию и формированию универсальных учебных действий (УУД) для основного общего образования;</w:t>
            </w:r>
          </w:p>
          <w:p w:rsidR="00757A6F" w:rsidRDefault="00757A6F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образования; </w:t>
            </w:r>
          </w:p>
          <w:p w:rsidR="00757A6F" w:rsidRDefault="00757A6F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государственных стандартов образования;</w:t>
            </w:r>
          </w:p>
          <w:p w:rsidR="00757A6F" w:rsidRDefault="00757A6F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результатам освоения основной образовательной программы (личностным, метапредметным, предметным);</w:t>
            </w:r>
          </w:p>
          <w:p w:rsidR="00757A6F" w:rsidRDefault="00757A6F">
            <w:pPr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примерной программы по информатике основного общего образования; </w:t>
            </w:r>
          </w:p>
          <w:p w:rsidR="00757A6F" w:rsidRDefault="00757A6F">
            <w:pPr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      </w:r>
          </w:p>
          <w:p w:rsidR="00757A6F" w:rsidRDefault="00757A6F">
            <w:pPr>
              <w:numPr>
                <w:ilvl w:val="0"/>
                <w:numId w:val="4"/>
              </w:num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учебного плана школы.</w:t>
            </w:r>
          </w:p>
          <w:p w:rsidR="00757A6F" w:rsidRDefault="00757A6F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УМК Семакин И.Г., Л.А. Залогова, С.В. Русакова, Л.В. Шестакова Информатика 7, 8, 9 класс.</w:t>
            </w:r>
          </w:p>
          <w:p w:rsidR="00757A6F" w:rsidRDefault="00757A6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7A6F" w:rsidTr="00757A6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6F" w:rsidRDefault="00757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курса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6F" w:rsidRDefault="00757A6F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757A6F" w:rsidRDefault="00757A6F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оценивать правильность выполнения учебной задачи, собственные возможности ее решения</w:t>
            </w:r>
          </w:p>
          <w:p w:rsidR="00757A6F" w:rsidRDefault="00757A6F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Умения определять понятия, создавать обобщения, устанавливать аналогии, классифицировать, устанавливать прчинно-следственные связи, строить логическое рассуждение, умозаключение (индуктивное, дедуктивное и по аналогии) и делать выводы.</w:t>
            </w:r>
          </w:p>
          <w:p w:rsidR="00757A6F" w:rsidRDefault="00757A6F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757A6F" w:rsidRDefault="00757A6F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Формирование и развитие компетентности в области использования  ИКТ (ИКТ-компетенции). </w:t>
            </w:r>
          </w:p>
        </w:tc>
      </w:tr>
      <w:tr w:rsidR="00757A6F" w:rsidTr="00757A6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6F" w:rsidRDefault="00757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6F" w:rsidRDefault="00757A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12"/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      </w:r>
          </w:p>
          <w:p w:rsidR="00757A6F" w:rsidRDefault="00757A6F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757A6F" w:rsidTr="00757A6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6F" w:rsidRDefault="00757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курса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6F" w:rsidRDefault="00757A6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E5E33" w:rsidRDefault="00AE5E33"/>
    <w:tbl>
      <w:tblPr>
        <w:tblStyle w:val="a5"/>
        <w:tblW w:w="0" w:type="auto"/>
        <w:tblLook w:val="04A0"/>
      </w:tblPr>
      <w:tblGrid>
        <w:gridCol w:w="3085"/>
        <w:gridCol w:w="6486"/>
      </w:tblGrid>
      <w:tr w:rsidR="007A55E5" w:rsidRPr="00D16915" w:rsidTr="001D2383">
        <w:tc>
          <w:tcPr>
            <w:tcW w:w="3085" w:type="dxa"/>
          </w:tcPr>
          <w:p w:rsidR="007A55E5" w:rsidRPr="00D16915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  <w:r w:rsidRPr="00D16915">
              <w:rPr>
                <w:rFonts w:ascii="Times New Roman" w:hAnsi="Times New Roman" w:cs="Times New Roman"/>
              </w:rPr>
              <w:lastRenderedPageBreak/>
              <w:t>Название курса</w:t>
            </w:r>
          </w:p>
        </w:tc>
        <w:tc>
          <w:tcPr>
            <w:tcW w:w="6486" w:type="dxa"/>
          </w:tcPr>
          <w:p w:rsidR="007A55E5" w:rsidRPr="00D16915" w:rsidRDefault="007A55E5" w:rsidP="001D238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D16915">
              <w:rPr>
                <w:rFonts w:ascii="Times New Roman" w:hAnsi="Times New Roman" w:cs="Times New Roman"/>
              </w:rPr>
              <w:t xml:space="preserve">Информатика </w:t>
            </w:r>
          </w:p>
        </w:tc>
      </w:tr>
      <w:tr w:rsidR="007A55E5" w:rsidRPr="00D16915" w:rsidTr="001D2383">
        <w:tc>
          <w:tcPr>
            <w:tcW w:w="3085" w:type="dxa"/>
          </w:tcPr>
          <w:p w:rsidR="007A55E5" w:rsidRPr="00D16915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  <w:r w:rsidRPr="00D16915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6486" w:type="dxa"/>
          </w:tcPr>
          <w:p w:rsidR="007A55E5" w:rsidRPr="00D16915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  <w:r w:rsidRPr="00D16915">
              <w:rPr>
                <w:rFonts w:ascii="Times New Roman" w:hAnsi="Times New Roman" w:cs="Times New Roman"/>
              </w:rPr>
              <w:t>8</w:t>
            </w:r>
          </w:p>
        </w:tc>
      </w:tr>
      <w:tr w:rsidR="007A55E5" w:rsidRPr="00D16915" w:rsidTr="001D2383">
        <w:tc>
          <w:tcPr>
            <w:tcW w:w="3085" w:type="dxa"/>
          </w:tcPr>
          <w:p w:rsidR="007A55E5" w:rsidRPr="00D16915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  <w:r w:rsidRPr="00D1691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486" w:type="dxa"/>
          </w:tcPr>
          <w:p w:rsidR="007A55E5" w:rsidRPr="00D16915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  <w:r w:rsidRPr="00D16915">
              <w:rPr>
                <w:rFonts w:ascii="Times New Roman" w:hAnsi="Times New Roman" w:cs="Times New Roman"/>
              </w:rPr>
              <w:t>35 (1 ч в неделю)</w:t>
            </w:r>
          </w:p>
        </w:tc>
      </w:tr>
      <w:tr w:rsidR="007A55E5" w:rsidRPr="00D16915" w:rsidTr="001D2383">
        <w:tc>
          <w:tcPr>
            <w:tcW w:w="3085" w:type="dxa"/>
          </w:tcPr>
          <w:p w:rsidR="007A55E5" w:rsidRPr="00D16915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  <w:r w:rsidRPr="00D16915">
              <w:rPr>
                <w:rFonts w:ascii="Times New Roman" w:hAnsi="Times New Roman" w:cs="Times New Roman"/>
              </w:rPr>
              <w:t>Составители</w:t>
            </w:r>
          </w:p>
        </w:tc>
        <w:tc>
          <w:tcPr>
            <w:tcW w:w="6486" w:type="dxa"/>
          </w:tcPr>
          <w:p w:rsidR="007A55E5" w:rsidRPr="00D16915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D16915">
              <w:rPr>
                <w:rFonts w:ascii="Times New Roman" w:eastAsia="Calibri" w:hAnsi="Times New Roman" w:cs="Times New Roman"/>
              </w:rPr>
              <w:t>Программы основного общего образования по информатике, в соответствии с чебным планом, целями и задачами образовательной программы среднего образования МБОУ «Школа-интернат с. Кепервеем»</w:t>
            </w:r>
          </w:p>
          <w:p w:rsidR="007A55E5" w:rsidRPr="00D16915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D16915">
              <w:rPr>
                <w:rFonts w:ascii="Times New Roman" w:eastAsia="Calibri" w:hAnsi="Times New Roman" w:cs="Times New Roman"/>
              </w:rPr>
              <w:t>Федерального государственного образовательного стандарта среднего общего образования (ФГОС ООО);</w:t>
            </w:r>
          </w:p>
          <w:p w:rsidR="007A55E5" w:rsidRPr="00D16915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D16915">
              <w:rPr>
                <w:rFonts w:ascii="Times New Roman" w:eastAsia="Calibri" w:hAnsi="Times New Roman" w:cs="Times New Roman"/>
              </w:rPr>
              <w:t>основных подходов к развитию и формированию универсальных учебных действий (УУД) для основного общего образования;</w:t>
            </w:r>
          </w:p>
          <w:p w:rsidR="007A55E5" w:rsidRPr="00D16915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D16915">
              <w:rPr>
                <w:rFonts w:ascii="Times New Roman" w:eastAsia="Calibri" w:hAnsi="Times New Roman" w:cs="Times New Roman"/>
              </w:rPr>
              <w:t>требования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образования; </w:t>
            </w:r>
          </w:p>
          <w:p w:rsidR="007A55E5" w:rsidRPr="00D16915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D16915">
              <w:rPr>
                <w:rFonts w:ascii="Times New Roman" w:eastAsia="Calibri" w:hAnsi="Times New Roman" w:cs="Times New Roman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государственных стандартов образования;</w:t>
            </w:r>
          </w:p>
          <w:p w:rsidR="007A55E5" w:rsidRPr="00D16915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D16915">
              <w:rPr>
                <w:rFonts w:ascii="Times New Roman" w:eastAsia="Calibri" w:hAnsi="Times New Roman" w:cs="Times New Roman"/>
              </w:rPr>
              <w:t>требования к результатам освоения основной образовательной программы (личностным, метапредметным, предметным);</w:t>
            </w:r>
          </w:p>
          <w:p w:rsidR="007A55E5" w:rsidRPr="00D16915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D16915">
              <w:rPr>
                <w:rFonts w:ascii="Times New Roman" w:eastAsia="Calibri" w:hAnsi="Times New Roman" w:cs="Times New Roman"/>
              </w:rPr>
              <w:t xml:space="preserve">примерной программы по информатике основного общего образования; </w:t>
            </w:r>
          </w:p>
          <w:p w:rsidR="007A55E5" w:rsidRPr="00D16915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D16915">
              <w:rPr>
                <w:rFonts w:ascii="Times New Roman" w:eastAsia="Calibri" w:hAnsi="Times New Roman" w:cs="Times New Roman"/>
              </w:rPr>
      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      </w:r>
          </w:p>
          <w:p w:rsidR="007A55E5" w:rsidRPr="00D16915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D16915">
              <w:rPr>
                <w:rFonts w:ascii="Times New Roman" w:eastAsia="Calibri" w:hAnsi="Times New Roman" w:cs="Times New Roman"/>
              </w:rPr>
              <w:t>учебного плана школы.</w:t>
            </w:r>
          </w:p>
          <w:p w:rsidR="007A55E5" w:rsidRPr="00D16915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D16915">
              <w:rPr>
                <w:rFonts w:ascii="Times New Roman" w:eastAsia="Calibri" w:hAnsi="Times New Roman" w:cs="Times New Roman"/>
              </w:rPr>
              <w:t>УМК Семакин И.Г., Л.А. Залогова, С.В. Русакова, Л.В. Шестакова Информатика 7, 8, 9 класс.</w:t>
            </w:r>
          </w:p>
          <w:p w:rsidR="007A55E5" w:rsidRPr="00D16915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</w:p>
          <w:p w:rsidR="007A55E5" w:rsidRPr="00D16915" w:rsidRDefault="007A55E5" w:rsidP="001D2383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55E5" w:rsidRPr="00D16915" w:rsidTr="001D2383">
        <w:tc>
          <w:tcPr>
            <w:tcW w:w="3085" w:type="dxa"/>
          </w:tcPr>
          <w:p w:rsidR="007A55E5" w:rsidRPr="00D16915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  <w:r w:rsidRPr="00D16915">
              <w:rPr>
                <w:rFonts w:ascii="Times New Roman" w:hAnsi="Times New Roman" w:cs="Times New Roman"/>
              </w:rPr>
              <w:t>Цель курса</w:t>
            </w:r>
          </w:p>
        </w:tc>
        <w:tc>
          <w:tcPr>
            <w:tcW w:w="6486" w:type="dxa"/>
          </w:tcPr>
          <w:p w:rsidR="007A55E5" w:rsidRPr="00D16915" w:rsidRDefault="007A55E5" w:rsidP="001D2383">
            <w:pPr>
              <w:pStyle w:val="a4"/>
              <w:rPr>
                <w:rFonts w:ascii="Times New Roman" w:eastAsia="Calibri" w:hAnsi="Times New Roman" w:cs="Times New Roman"/>
                <w:color w:val="000000"/>
              </w:rPr>
            </w:pPr>
            <w:r w:rsidRPr="00D16915">
              <w:rPr>
                <w:rFonts w:ascii="Times New Roman" w:hAnsi="Times New Roman" w:cs="Times New Roman"/>
                <w:color w:val="000000"/>
              </w:rPr>
              <w:t>-</w:t>
            </w:r>
            <w:r w:rsidRPr="00D16915">
              <w:rPr>
                <w:rFonts w:ascii="Times New Roman" w:eastAsia="Calibri" w:hAnsi="Times New Roman" w:cs="Times New Roman"/>
                <w:color w:val="000000"/>
              </w:rPr>
              <w:t xml:space="preserve"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 </w:t>
            </w:r>
          </w:p>
          <w:p w:rsidR="007A55E5" w:rsidRPr="00D16915" w:rsidRDefault="007A55E5" w:rsidP="001D23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D16915">
              <w:rPr>
                <w:rFonts w:ascii="Times New Roman" w:hAnsi="Times New Roman" w:cs="Times New Roman"/>
                <w:color w:val="000000"/>
              </w:rPr>
              <w:t>-</w:t>
            </w:r>
            <w:r w:rsidRPr="00D16915">
              <w:rPr>
                <w:rFonts w:ascii="Times New Roman" w:eastAsia="Calibri" w:hAnsi="Times New Roman" w:cs="Times New Roman"/>
                <w:color w:val="000000"/>
              </w:rPr>
              <w:t>Умение оценивать правильность выполнения учебной задачи, собственные возможности ее решения</w:t>
            </w:r>
          </w:p>
          <w:p w:rsidR="007A55E5" w:rsidRPr="00D16915" w:rsidRDefault="007A55E5" w:rsidP="001D23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D1691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16915">
              <w:rPr>
                <w:rFonts w:ascii="Times New Roman" w:eastAsia="Calibri" w:hAnsi="Times New Roman" w:cs="Times New Roman"/>
                <w:color w:val="000000"/>
              </w:rPr>
              <w:t>Умения определять понятия, создавать обобщения, устанавливать аналогии, классифицировать, устанавливать прчинно-следственные связи, строить логическое рассуждение, умозаключение (индуктивное, дедуктивное и по аналогии) и делать выводы.</w:t>
            </w:r>
          </w:p>
          <w:p w:rsidR="007A55E5" w:rsidRPr="00D16915" w:rsidRDefault="007A55E5" w:rsidP="001D23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D1691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16915">
              <w:rPr>
                <w:rFonts w:ascii="Times New Roman" w:eastAsia="Calibri" w:hAnsi="Times New Roman" w:cs="Times New Roman"/>
                <w:color w:val="000000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7A55E5" w:rsidRPr="00D16915" w:rsidRDefault="007A55E5" w:rsidP="001D2383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915">
              <w:rPr>
                <w:rFonts w:ascii="Times New Roman" w:hAnsi="Times New Roman" w:cs="Times New Roman"/>
                <w:color w:val="000000"/>
              </w:rPr>
              <w:t>-</w:t>
            </w:r>
            <w:r w:rsidRPr="00D16915">
              <w:rPr>
                <w:rFonts w:ascii="Times New Roman" w:eastAsia="Calibri" w:hAnsi="Times New Roman" w:cs="Times New Roman"/>
                <w:color w:val="000000"/>
              </w:rPr>
              <w:t>Формирование и развитие компетентности в области использования  ИКТ (ИКТ-компетенции).</w:t>
            </w:r>
          </w:p>
        </w:tc>
      </w:tr>
      <w:tr w:rsidR="007A55E5" w:rsidRPr="00D16915" w:rsidTr="001D2383">
        <w:tc>
          <w:tcPr>
            <w:tcW w:w="3085" w:type="dxa"/>
          </w:tcPr>
          <w:p w:rsidR="007A55E5" w:rsidRPr="00D16915" w:rsidRDefault="007A55E5" w:rsidP="001D2383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D16915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486" w:type="dxa"/>
          </w:tcPr>
          <w:p w:rsidR="007A55E5" w:rsidRPr="00D16915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  <w:r w:rsidRPr="00D16915">
              <w:rPr>
                <w:rStyle w:val="c12"/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16915">
              <w:rPr>
                <w:rFonts w:ascii="Times New Roman" w:hAnsi="Times New Roman" w:cs="Times New Roman"/>
              </w:rPr>
              <w:t xml:space="preserve">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      </w:r>
          </w:p>
          <w:p w:rsidR="007A55E5" w:rsidRPr="00D16915" w:rsidRDefault="007A55E5" w:rsidP="001D23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5E5" w:rsidRPr="00D16915" w:rsidTr="001D2383">
        <w:tc>
          <w:tcPr>
            <w:tcW w:w="3085" w:type="dxa"/>
          </w:tcPr>
          <w:p w:rsidR="007A55E5" w:rsidRPr="00D16915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  <w:r w:rsidRPr="00D16915">
              <w:rPr>
                <w:rFonts w:ascii="Times New Roman" w:hAnsi="Times New Roman" w:cs="Times New Roman"/>
              </w:rPr>
              <w:t>Структура курса</w:t>
            </w:r>
          </w:p>
        </w:tc>
        <w:tc>
          <w:tcPr>
            <w:tcW w:w="6486" w:type="dxa"/>
          </w:tcPr>
          <w:p w:rsidR="007A55E5" w:rsidRPr="00D16915" w:rsidRDefault="007A55E5" w:rsidP="001D238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55E5" w:rsidRPr="00D16915" w:rsidRDefault="007A55E5" w:rsidP="007A55E5">
      <w:pPr>
        <w:pStyle w:val="a4"/>
        <w:rPr>
          <w:rFonts w:ascii="Times New Roman" w:hAnsi="Times New Roman" w:cs="Times New Roman"/>
        </w:rPr>
      </w:pPr>
    </w:p>
    <w:p w:rsidR="007A55E5" w:rsidRDefault="007A55E5"/>
    <w:tbl>
      <w:tblPr>
        <w:tblStyle w:val="a5"/>
        <w:tblW w:w="0" w:type="auto"/>
        <w:tblLook w:val="04A0"/>
      </w:tblPr>
      <w:tblGrid>
        <w:gridCol w:w="3085"/>
        <w:gridCol w:w="6486"/>
      </w:tblGrid>
      <w:tr w:rsidR="007A55E5" w:rsidRPr="008A116A" w:rsidTr="001D2383">
        <w:tc>
          <w:tcPr>
            <w:tcW w:w="3085" w:type="dxa"/>
          </w:tcPr>
          <w:p w:rsidR="007A55E5" w:rsidRPr="008A116A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  <w:r w:rsidRPr="008A116A">
              <w:rPr>
                <w:rFonts w:ascii="Times New Roman" w:hAnsi="Times New Roman" w:cs="Times New Roman"/>
              </w:rPr>
              <w:lastRenderedPageBreak/>
              <w:t>Название курса</w:t>
            </w:r>
          </w:p>
        </w:tc>
        <w:tc>
          <w:tcPr>
            <w:tcW w:w="6486" w:type="dxa"/>
          </w:tcPr>
          <w:p w:rsidR="007A55E5" w:rsidRPr="008A116A" w:rsidRDefault="007A55E5" w:rsidP="001D2383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8A116A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7A55E5" w:rsidRPr="008A116A" w:rsidTr="001D2383">
        <w:tc>
          <w:tcPr>
            <w:tcW w:w="3085" w:type="dxa"/>
          </w:tcPr>
          <w:p w:rsidR="007A55E5" w:rsidRPr="008A116A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  <w:r w:rsidRPr="008A116A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6486" w:type="dxa"/>
          </w:tcPr>
          <w:p w:rsidR="007A55E5" w:rsidRPr="008A116A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  <w:r w:rsidRPr="008A116A">
              <w:rPr>
                <w:rFonts w:ascii="Times New Roman" w:hAnsi="Times New Roman" w:cs="Times New Roman"/>
              </w:rPr>
              <w:t>9</w:t>
            </w:r>
          </w:p>
        </w:tc>
      </w:tr>
      <w:tr w:rsidR="007A55E5" w:rsidRPr="008A116A" w:rsidTr="001D2383">
        <w:tc>
          <w:tcPr>
            <w:tcW w:w="3085" w:type="dxa"/>
          </w:tcPr>
          <w:p w:rsidR="007A55E5" w:rsidRPr="008A116A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  <w:r w:rsidRPr="008A116A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486" w:type="dxa"/>
          </w:tcPr>
          <w:p w:rsidR="007A55E5" w:rsidRPr="008A116A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  <w:r w:rsidRPr="008A116A">
              <w:rPr>
                <w:rFonts w:ascii="Times New Roman" w:hAnsi="Times New Roman" w:cs="Times New Roman"/>
              </w:rPr>
              <w:t>34 (1 ч в неделю)</w:t>
            </w:r>
          </w:p>
        </w:tc>
      </w:tr>
      <w:tr w:rsidR="007A55E5" w:rsidRPr="008A116A" w:rsidTr="001D2383">
        <w:tc>
          <w:tcPr>
            <w:tcW w:w="3085" w:type="dxa"/>
          </w:tcPr>
          <w:p w:rsidR="007A55E5" w:rsidRPr="008A116A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  <w:r w:rsidRPr="008A116A">
              <w:rPr>
                <w:rFonts w:ascii="Times New Roman" w:hAnsi="Times New Roman" w:cs="Times New Roman"/>
              </w:rPr>
              <w:t>Составители</w:t>
            </w:r>
          </w:p>
        </w:tc>
        <w:tc>
          <w:tcPr>
            <w:tcW w:w="6486" w:type="dxa"/>
          </w:tcPr>
          <w:p w:rsidR="007A55E5" w:rsidRPr="008A116A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A116A">
              <w:rPr>
                <w:rFonts w:ascii="Times New Roman" w:eastAsia="Calibri" w:hAnsi="Times New Roman" w:cs="Times New Roman"/>
              </w:rPr>
              <w:t>Программы основного общего образования по информатике, в соответствии с чебным планом, целями и задачами образовательной программы среднего образования МБОУ «Школа-интернат с. Кепервеем»</w:t>
            </w:r>
          </w:p>
          <w:p w:rsidR="007A55E5" w:rsidRPr="008A116A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A116A">
              <w:rPr>
                <w:rFonts w:ascii="Times New Roman" w:eastAsia="Calibri" w:hAnsi="Times New Roman" w:cs="Times New Roman"/>
              </w:rPr>
              <w:t>Федерального государственного образовательного стандарта среднего общего образования (ФГОС ООО);</w:t>
            </w:r>
          </w:p>
          <w:p w:rsidR="007A55E5" w:rsidRPr="008A116A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A116A">
              <w:rPr>
                <w:rFonts w:ascii="Times New Roman" w:eastAsia="Calibri" w:hAnsi="Times New Roman" w:cs="Times New Roman"/>
              </w:rPr>
              <w:t>основных подходов к развитию и формированию универсальных учебных действий (УУД) для основного общего образования;</w:t>
            </w:r>
          </w:p>
          <w:p w:rsidR="007A55E5" w:rsidRPr="008A116A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A116A">
              <w:rPr>
                <w:rFonts w:ascii="Times New Roman" w:eastAsia="Calibri" w:hAnsi="Times New Roman" w:cs="Times New Roman"/>
              </w:rPr>
              <w:t>требования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образования; </w:t>
            </w:r>
          </w:p>
          <w:p w:rsidR="007A55E5" w:rsidRPr="008A116A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A116A">
              <w:rPr>
                <w:rFonts w:ascii="Times New Roman" w:eastAsia="Calibri" w:hAnsi="Times New Roman" w:cs="Times New Roman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государственных стандартов образования;</w:t>
            </w:r>
          </w:p>
          <w:p w:rsidR="007A55E5" w:rsidRPr="008A116A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A116A">
              <w:rPr>
                <w:rFonts w:ascii="Times New Roman" w:eastAsia="Calibri" w:hAnsi="Times New Roman" w:cs="Times New Roman"/>
              </w:rPr>
              <w:t>требования к результатам освоения основной образовательной программы (личностным, метапредметным, предметным);</w:t>
            </w:r>
          </w:p>
          <w:p w:rsidR="007A55E5" w:rsidRPr="008A116A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A116A">
              <w:rPr>
                <w:rFonts w:ascii="Times New Roman" w:eastAsia="Calibri" w:hAnsi="Times New Roman" w:cs="Times New Roman"/>
              </w:rPr>
              <w:t xml:space="preserve">примерной программы по информатике основного общего образования; </w:t>
            </w:r>
          </w:p>
          <w:p w:rsidR="007A55E5" w:rsidRPr="008A116A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A116A">
              <w:rPr>
                <w:rFonts w:ascii="Times New Roman" w:eastAsia="Calibri" w:hAnsi="Times New Roman" w:cs="Times New Roman"/>
              </w:rPr>
      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      </w:r>
          </w:p>
          <w:p w:rsidR="007A55E5" w:rsidRPr="008A116A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A116A">
              <w:rPr>
                <w:rFonts w:ascii="Times New Roman" w:eastAsia="Calibri" w:hAnsi="Times New Roman" w:cs="Times New Roman"/>
              </w:rPr>
              <w:t>учебного плана школы.</w:t>
            </w:r>
          </w:p>
          <w:p w:rsidR="007A55E5" w:rsidRPr="008A116A" w:rsidRDefault="007A55E5" w:rsidP="001D2383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8A116A">
              <w:rPr>
                <w:rFonts w:ascii="Times New Roman" w:eastAsia="Calibri" w:hAnsi="Times New Roman" w:cs="Times New Roman"/>
              </w:rPr>
              <w:t>УМК Семакин И.Г., Л.А. Залогова, С.В. Русакова, Л.В. Шестакова Информатика 7, 8, 9 класс.</w:t>
            </w:r>
          </w:p>
          <w:p w:rsidR="007A55E5" w:rsidRPr="008A116A" w:rsidRDefault="007A55E5" w:rsidP="001D2383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55E5" w:rsidRPr="008A116A" w:rsidTr="001D2383">
        <w:tc>
          <w:tcPr>
            <w:tcW w:w="3085" w:type="dxa"/>
          </w:tcPr>
          <w:p w:rsidR="007A55E5" w:rsidRPr="008A116A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  <w:r w:rsidRPr="008A116A">
              <w:rPr>
                <w:rFonts w:ascii="Times New Roman" w:hAnsi="Times New Roman" w:cs="Times New Roman"/>
              </w:rPr>
              <w:t>Цель курса</w:t>
            </w:r>
          </w:p>
        </w:tc>
        <w:tc>
          <w:tcPr>
            <w:tcW w:w="6486" w:type="dxa"/>
          </w:tcPr>
          <w:p w:rsidR="007A55E5" w:rsidRPr="008A116A" w:rsidRDefault="007A55E5" w:rsidP="001D23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8A116A">
              <w:rPr>
                <w:rFonts w:ascii="Times New Roman" w:hAnsi="Times New Roman" w:cs="Times New Roman"/>
                <w:color w:val="000000"/>
              </w:rPr>
              <w:t>-</w:t>
            </w:r>
            <w:r w:rsidRPr="008A116A">
              <w:rPr>
                <w:rFonts w:ascii="Times New Roman" w:eastAsia="Calibri" w:hAnsi="Times New Roman" w:cs="Times New Roman"/>
                <w:color w:val="000000"/>
              </w:rPr>
      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7A55E5" w:rsidRPr="008A116A" w:rsidRDefault="007A55E5" w:rsidP="001D23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8A116A">
              <w:rPr>
                <w:rFonts w:ascii="Times New Roman" w:hAnsi="Times New Roman" w:cs="Times New Roman"/>
                <w:color w:val="000000"/>
              </w:rPr>
              <w:t>-</w:t>
            </w:r>
            <w:r w:rsidRPr="008A116A">
              <w:rPr>
                <w:rFonts w:ascii="Times New Roman" w:eastAsia="Calibri" w:hAnsi="Times New Roman" w:cs="Times New Roman"/>
                <w:color w:val="000000"/>
              </w:rPr>
              <w:t>Умение оценивать правильность выполнения учебной задачи, собственные возможности ее решения</w:t>
            </w:r>
          </w:p>
          <w:p w:rsidR="007A55E5" w:rsidRPr="008A116A" w:rsidRDefault="007A55E5" w:rsidP="001D23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8A116A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A116A">
              <w:rPr>
                <w:rFonts w:ascii="Times New Roman" w:eastAsia="Calibri" w:hAnsi="Times New Roman" w:cs="Times New Roman"/>
                <w:color w:val="000000"/>
              </w:rPr>
              <w:t>Умения определять понятия, создавать обобщения, устанавливать аналогии, классифицировать, устанавливать прчинно-следственные связи, строить логическое рассуждение, умозаключение (индуктивное, дедуктивное и по аналогии) и делать выводы.</w:t>
            </w:r>
          </w:p>
          <w:p w:rsidR="007A55E5" w:rsidRPr="008A116A" w:rsidRDefault="007A55E5" w:rsidP="001D23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8A116A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A116A">
              <w:rPr>
                <w:rFonts w:ascii="Times New Roman" w:eastAsia="Calibri" w:hAnsi="Times New Roman" w:cs="Times New Roman"/>
                <w:color w:val="000000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7A55E5" w:rsidRPr="008A116A" w:rsidRDefault="007A55E5" w:rsidP="001D2383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16A">
              <w:rPr>
                <w:rFonts w:ascii="Times New Roman" w:hAnsi="Times New Roman" w:cs="Times New Roman"/>
                <w:color w:val="000000"/>
              </w:rPr>
              <w:t>-</w:t>
            </w:r>
            <w:r w:rsidRPr="008A116A">
              <w:rPr>
                <w:rFonts w:ascii="Times New Roman" w:eastAsia="Calibri" w:hAnsi="Times New Roman" w:cs="Times New Roman"/>
                <w:color w:val="000000"/>
              </w:rPr>
              <w:t>Формирование и развитие компетентности в области использования  ИКТ (ИКТ-компетенции).</w:t>
            </w:r>
            <w:r w:rsidRPr="008A116A">
              <w:rPr>
                <w:rFonts w:ascii="Times New Roman" w:hAnsi="Times New Roman" w:cs="Times New Roman"/>
              </w:rPr>
              <w:t>.</w:t>
            </w:r>
            <w:r w:rsidRPr="008A11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A55E5" w:rsidRPr="008A116A" w:rsidTr="001D2383">
        <w:tc>
          <w:tcPr>
            <w:tcW w:w="3085" w:type="dxa"/>
          </w:tcPr>
          <w:p w:rsidR="007A55E5" w:rsidRPr="008A116A" w:rsidRDefault="007A55E5" w:rsidP="001D2383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8A116A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486" w:type="dxa"/>
          </w:tcPr>
          <w:p w:rsidR="007A55E5" w:rsidRPr="008A116A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  <w:r w:rsidRPr="008A116A">
              <w:rPr>
                <w:rStyle w:val="c12"/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A116A">
              <w:rPr>
                <w:rFonts w:ascii="Times New Roman" w:hAnsi="Times New Roman" w:cs="Times New Roman"/>
              </w:rPr>
              <w:t xml:space="preserve">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      </w:r>
          </w:p>
          <w:p w:rsidR="007A55E5" w:rsidRPr="008A116A" w:rsidRDefault="007A55E5" w:rsidP="001D2383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55E5" w:rsidRPr="008A116A" w:rsidTr="001D2383">
        <w:tc>
          <w:tcPr>
            <w:tcW w:w="3085" w:type="dxa"/>
          </w:tcPr>
          <w:p w:rsidR="007A55E5" w:rsidRPr="008A116A" w:rsidRDefault="007A55E5" w:rsidP="001D2383">
            <w:pPr>
              <w:pStyle w:val="a4"/>
              <w:rPr>
                <w:rFonts w:ascii="Times New Roman" w:hAnsi="Times New Roman" w:cs="Times New Roman"/>
              </w:rPr>
            </w:pPr>
            <w:r w:rsidRPr="008A116A">
              <w:rPr>
                <w:rFonts w:ascii="Times New Roman" w:hAnsi="Times New Roman" w:cs="Times New Roman"/>
              </w:rPr>
              <w:t>Структура курса</w:t>
            </w:r>
          </w:p>
        </w:tc>
        <w:tc>
          <w:tcPr>
            <w:tcW w:w="6486" w:type="dxa"/>
          </w:tcPr>
          <w:p w:rsidR="007A55E5" w:rsidRPr="008A116A" w:rsidRDefault="007A55E5" w:rsidP="001D238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55E5" w:rsidRPr="008A116A" w:rsidRDefault="007A55E5" w:rsidP="007A55E5">
      <w:pPr>
        <w:pStyle w:val="a4"/>
        <w:rPr>
          <w:rFonts w:ascii="Times New Roman" w:hAnsi="Times New Roman" w:cs="Times New Roman"/>
        </w:rPr>
      </w:pPr>
    </w:p>
    <w:p w:rsidR="007A55E5" w:rsidRDefault="007A55E5"/>
    <w:sectPr w:rsidR="007A55E5" w:rsidSect="00AE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F26"/>
    <w:multiLevelType w:val="multilevel"/>
    <w:tmpl w:val="A580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6336B"/>
    <w:multiLevelType w:val="multilevel"/>
    <w:tmpl w:val="8B60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90955"/>
    <w:multiLevelType w:val="multilevel"/>
    <w:tmpl w:val="7730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B26618"/>
    <w:multiLevelType w:val="multilevel"/>
    <w:tmpl w:val="0690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efaultTabStop w:val="708"/>
  <w:characterSpacingControl w:val="doNotCompress"/>
  <w:compat/>
  <w:rsids>
    <w:rsidRoot w:val="00757A6F"/>
    <w:rsid w:val="002B15C5"/>
    <w:rsid w:val="00757A6F"/>
    <w:rsid w:val="007A55E5"/>
    <w:rsid w:val="00AE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57A6F"/>
  </w:style>
  <w:style w:type="paragraph" w:styleId="a4">
    <w:name w:val="No Spacing"/>
    <w:link w:val="a3"/>
    <w:uiPriority w:val="1"/>
    <w:qFormat/>
    <w:rsid w:val="00757A6F"/>
    <w:pPr>
      <w:spacing w:after="0" w:line="240" w:lineRule="auto"/>
    </w:pPr>
  </w:style>
  <w:style w:type="paragraph" w:customStyle="1" w:styleId="c18">
    <w:name w:val="c18"/>
    <w:basedOn w:val="a"/>
    <w:rsid w:val="0075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57A6F"/>
  </w:style>
  <w:style w:type="table" w:styleId="a5">
    <w:name w:val="Table Grid"/>
    <w:basedOn w:val="a1"/>
    <w:uiPriority w:val="59"/>
    <w:rsid w:val="00757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Общая</dc:creator>
  <cp:lastModifiedBy>История</cp:lastModifiedBy>
  <cp:revision>2</cp:revision>
  <dcterms:created xsi:type="dcterms:W3CDTF">2021-04-16T02:03:00Z</dcterms:created>
  <dcterms:modified xsi:type="dcterms:W3CDTF">2021-05-07T00:01:00Z</dcterms:modified>
</cp:coreProperties>
</file>