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5C0" w:rsidRDefault="001F422B" w:rsidP="00BA55C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Аннотации к рабочим программам </w:t>
      </w:r>
      <w:r w:rsidR="00BA55C0">
        <w:rPr>
          <w:rFonts w:ascii="Times New Roman" w:hAnsi="Times New Roman" w:cs="Times New Roman"/>
          <w:b/>
          <w:sz w:val="24"/>
          <w:szCs w:val="24"/>
        </w:rPr>
        <w:t xml:space="preserve"> в 10 </w:t>
      </w:r>
      <w:r>
        <w:rPr>
          <w:rFonts w:ascii="Times New Roman" w:hAnsi="Times New Roman" w:cs="Times New Roman"/>
          <w:b/>
          <w:sz w:val="24"/>
          <w:szCs w:val="24"/>
        </w:rPr>
        <w:t>– 11 кл.</w:t>
      </w:r>
    </w:p>
    <w:p w:rsidR="00BA55C0" w:rsidRDefault="00BA55C0" w:rsidP="00BA55C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955"/>
        <w:gridCol w:w="6694"/>
      </w:tblGrid>
      <w:tr w:rsidR="00BA55C0" w:rsidTr="00BA55C0"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55C0" w:rsidRDefault="00BA55C0">
            <w:pPr>
              <w:pStyle w:val="a7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дисциплины в соответствии с учебным планом</w:t>
            </w:r>
          </w:p>
        </w:tc>
        <w:tc>
          <w:tcPr>
            <w:tcW w:w="6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A55C0" w:rsidRDefault="00BA55C0">
            <w:pPr>
              <w:pStyle w:val="a7"/>
              <w:snapToGri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Русский язык</w:t>
            </w:r>
          </w:p>
        </w:tc>
      </w:tr>
      <w:tr w:rsidR="00BA55C0" w:rsidTr="00BA55C0">
        <w:tc>
          <w:tcPr>
            <w:tcW w:w="29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55C0" w:rsidRDefault="00BA55C0">
            <w:pPr>
              <w:pStyle w:val="a7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A55C0" w:rsidRDefault="00BA55C0">
            <w:pPr>
              <w:pStyle w:val="a7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10</w:t>
            </w:r>
          </w:p>
        </w:tc>
      </w:tr>
      <w:tr w:rsidR="00BA55C0" w:rsidTr="00BA55C0">
        <w:tc>
          <w:tcPr>
            <w:tcW w:w="29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55C0" w:rsidRDefault="00BA55C0">
            <w:pPr>
              <w:pStyle w:val="a7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предмета в учебном плане</w:t>
            </w:r>
          </w:p>
        </w:tc>
        <w:tc>
          <w:tcPr>
            <w:tcW w:w="6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A55C0" w:rsidRDefault="00BA55C0">
            <w:pPr>
              <w:shd w:val="clear" w:color="auto" w:fill="FFFFFF"/>
              <w:spacing w:before="90" w:after="90" w:line="276" w:lineRule="auto"/>
              <w:rPr>
                <w:lang w:eastAsia="en-US"/>
              </w:rPr>
            </w:pPr>
            <w:r>
              <w:rPr>
                <w:lang w:eastAsia="en-US"/>
              </w:rPr>
              <w:t>Согласно  учебному плану на изучение предмета «Русский язык»  в  10  классе  выделяется 34 часа  в год,  1 час  в неделю, 34   учебные недели.</w:t>
            </w:r>
          </w:p>
        </w:tc>
      </w:tr>
      <w:tr w:rsidR="00BA55C0" w:rsidTr="00BA55C0">
        <w:tc>
          <w:tcPr>
            <w:tcW w:w="29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5C0" w:rsidRDefault="00BA55C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Нормативно-правовая основа</w:t>
            </w:r>
          </w:p>
          <w:p w:rsidR="00BA55C0" w:rsidRDefault="00BA55C0">
            <w:pPr>
              <w:pStyle w:val="a7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5C0" w:rsidRDefault="00BA55C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55C0" w:rsidRDefault="00BA55C0">
            <w:pPr>
              <w:pStyle w:val="2"/>
              <w:spacing w:after="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1.Федеральный государственный образовательный стандарт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(ФГОС)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основного общего образования.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Утвержден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приказом Минобрнауки России  17 декабря 2010 г. №1897.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Зарегистрирован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Минюстом России №19644   01 февраля 2011 г.</w:t>
            </w:r>
          </w:p>
          <w:p w:rsidR="00BA55C0" w:rsidRPr="00D95EA1" w:rsidRDefault="00BA55C0">
            <w:pPr>
              <w:pStyle w:val="2"/>
              <w:spacing w:after="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2.Приказ Минобрнауки</w:t>
            </w:r>
            <w:r w:rsidR="001F03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  <w:r w:rsidR="001F03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253 от 31.03.2014 г </w:t>
            </w:r>
            <w:hyperlink r:id="rId5" w:tgtFrame="_blank" w:history="1">
              <w:r w:rsidRPr="00D95EA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«Об утверждении федерального  перечня учебников, рекомендованных к использованию при реализации имеющих государственную аккредитацию  образовательных программ начального общего, основного общего и среднего общего образования»</w:t>
              </w:r>
            </w:hyperlink>
          </w:p>
          <w:p w:rsidR="00BA55C0" w:rsidRDefault="00D95EA1">
            <w:pPr>
              <w:pBdr>
                <w:bottom w:val="dotted" w:sz="6" w:space="0" w:color="3272C0"/>
              </w:pBdr>
              <w:shd w:val="clear" w:color="auto" w:fill="FFFFFF"/>
              <w:spacing w:after="300" w:line="276" w:lineRule="auto"/>
              <w:outlineLvl w:val="3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       </w:t>
            </w:r>
            <w:r w:rsidR="00BA55C0">
              <w:rPr>
                <w:bCs/>
                <w:lang w:eastAsia="en-US"/>
              </w:rPr>
              <w:t xml:space="preserve">С изменениями и дополнениями от </w:t>
            </w:r>
            <w:r w:rsidR="00BA55C0">
              <w:rPr>
                <w:lang w:eastAsia="en-US"/>
              </w:rPr>
              <w:t>5 июля 2017 г.</w:t>
            </w:r>
          </w:p>
          <w:p w:rsidR="00BA55C0" w:rsidRPr="00BA55C0" w:rsidRDefault="00BA55C0" w:rsidP="00BA55C0">
            <w:pPr>
              <w:pStyle w:val="FR2"/>
              <w:jc w:val="both"/>
              <w:rPr>
                <w:b w:val="0"/>
                <w:sz w:val="24"/>
                <w:szCs w:val="24"/>
              </w:rPr>
            </w:pPr>
            <w:r w:rsidRPr="00BA55C0">
              <w:rPr>
                <w:b w:val="0"/>
                <w:sz w:val="24"/>
                <w:szCs w:val="24"/>
                <w:lang w:eastAsia="en-US"/>
              </w:rPr>
              <w:t>3.</w:t>
            </w:r>
            <w:r w:rsidRPr="00BA55C0">
              <w:rPr>
                <w:b w:val="0"/>
                <w:color w:val="000000"/>
                <w:sz w:val="24"/>
                <w:szCs w:val="24"/>
                <w:lang w:eastAsia="en-US"/>
              </w:rPr>
              <w:t xml:space="preserve"> На основе </w:t>
            </w:r>
            <w:r>
              <w:rPr>
                <w:b w:val="0"/>
                <w:color w:val="000000"/>
                <w:sz w:val="24"/>
                <w:szCs w:val="24"/>
                <w:lang w:eastAsia="en-US"/>
              </w:rPr>
              <w:t xml:space="preserve">авторской  </w:t>
            </w:r>
            <w:r w:rsidRPr="00BA55C0">
              <w:rPr>
                <w:b w:val="0"/>
                <w:sz w:val="24"/>
                <w:szCs w:val="24"/>
              </w:rPr>
              <w:t>программы по русскому языку для 10-11 классов общеобразовательных учреждений (авторы-составители: Л.М. Рыбченкова, О.М.Александрова, А.Г.Нарушевич и др.)</w:t>
            </w:r>
          </w:p>
          <w:p w:rsidR="00BA55C0" w:rsidRPr="00BA55C0" w:rsidRDefault="00BA55C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BA55C0" w:rsidRDefault="00BA55C0">
            <w:pPr>
              <w:spacing w:line="276" w:lineRule="auto"/>
              <w:rPr>
                <w:iCs/>
                <w:lang w:eastAsia="en-US"/>
              </w:rPr>
            </w:pPr>
          </w:p>
          <w:p w:rsidR="00BA55C0" w:rsidRDefault="00BA55C0">
            <w:pPr>
              <w:pStyle w:val="2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4.Учебный  план  МБОУ «Школа – интернат с. Кепервеем»  на 2020-2021 учебный год.</w:t>
            </w:r>
          </w:p>
          <w:p w:rsidR="00BA55C0" w:rsidRDefault="00BA55C0">
            <w:pPr>
              <w:pStyle w:val="2"/>
              <w:spacing w:after="0" w:line="276" w:lineRule="auto"/>
              <w:ind w:left="1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55C0" w:rsidTr="00BA55C0">
        <w:tc>
          <w:tcPr>
            <w:tcW w:w="29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55C0" w:rsidRDefault="00BA55C0">
            <w:pPr>
              <w:pStyle w:val="a7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Реализуемый УМК</w:t>
            </w:r>
          </w:p>
        </w:tc>
        <w:tc>
          <w:tcPr>
            <w:tcW w:w="6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A55C0" w:rsidRPr="00BA55C0" w:rsidRDefault="00BA55C0" w:rsidP="00BA55C0">
            <w:pPr>
              <w:keepNext/>
              <w:jc w:val="both"/>
              <w:outlineLvl w:val="0"/>
              <w:rPr>
                <w:bCs/>
              </w:rPr>
            </w:pPr>
            <w:r>
              <w:rPr>
                <w:lang w:eastAsia="en-US"/>
              </w:rPr>
              <w:t xml:space="preserve">Учебник: </w:t>
            </w:r>
            <w:r w:rsidRPr="000A4F21">
              <w:t>«Русский язык»10-11 классы. Базовый уровень/ авт.-сост. Л.М.Рыбченкова, О.М.Александрова, А.Г.Нарушеви</w:t>
            </w:r>
            <w:r>
              <w:t>ч и др – М.: «Просвещение», 2020</w:t>
            </w:r>
            <w:r w:rsidRPr="000A4F21">
              <w:t xml:space="preserve"> г. </w:t>
            </w:r>
          </w:p>
        </w:tc>
      </w:tr>
      <w:tr w:rsidR="00BA55C0" w:rsidRPr="00BA55C0" w:rsidTr="00BA55C0">
        <w:tc>
          <w:tcPr>
            <w:tcW w:w="29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55C0" w:rsidRPr="00BA55C0" w:rsidRDefault="00BA55C0">
            <w:pPr>
              <w:pStyle w:val="a7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A55C0">
              <w:rPr>
                <w:rFonts w:ascii="Times New Roman" w:hAnsi="Times New Roman" w:cs="Times New Roman"/>
              </w:rPr>
              <w:t>Цели и задачи</w:t>
            </w:r>
          </w:p>
        </w:tc>
        <w:tc>
          <w:tcPr>
            <w:tcW w:w="6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5C0" w:rsidRPr="00BA55C0" w:rsidRDefault="00BA55C0" w:rsidP="00BA55C0">
            <w:pPr>
              <w:widowControl w:val="0"/>
              <w:numPr>
                <w:ilvl w:val="0"/>
                <w:numId w:val="1"/>
              </w:numPr>
              <w:jc w:val="both"/>
            </w:pPr>
            <w:r w:rsidRPr="00BA55C0">
      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      </w:r>
          </w:p>
          <w:p w:rsidR="00BA55C0" w:rsidRPr="00BA55C0" w:rsidRDefault="00BA55C0" w:rsidP="00BA55C0">
            <w:pPr>
              <w:widowControl w:val="0"/>
              <w:numPr>
                <w:ilvl w:val="0"/>
                <w:numId w:val="1"/>
              </w:numPr>
              <w:jc w:val="both"/>
            </w:pPr>
            <w:r w:rsidRPr="00BA55C0">
              <w:t xml:space="preserve"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</w:t>
            </w:r>
            <w:r w:rsidRPr="00BA55C0">
              <w:lastRenderedPageBreak/>
              <w:t xml:space="preserve">самоорганизации и саморазвития; информационных умений и навыков; </w:t>
            </w:r>
          </w:p>
          <w:p w:rsidR="00BA55C0" w:rsidRPr="00BA55C0" w:rsidRDefault="00BA55C0" w:rsidP="00BA55C0">
            <w:pPr>
              <w:widowControl w:val="0"/>
              <w:numPr>
                <w:ilvl w:val="0"/>
                <w:numId w:val="1"/>
              </w:numPr>
              <w:jc w:val="both"/>
            </w:pPr>
            <w:r w:rsidRPr="00BA55C0">
              <w:t>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      </w:r>
          </w:p>
          <w:p w:rsidR="00BA55C0" w:rsidRPr="00BA55C0" w:rsidRDefault="00BA55C0" w:rsidP="00BA55C0">
            <w:pPr>
              <w:widowControl w:val="0"/>
              <w:numPr>
                <w:ilvl w:val="0"/>
                <w:numId w:val="1"/>
              </w:numPr>
              <w:jc w:val="both"/>
            </w:pPr>
            <w:r w:rsidRPr="00BA55C0">
              <w:t xml:space="preserve">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      </w:r>
          </w:p>
          <w:p w:rsidR="00BA55C0" w:rsidRPr="00BA55C0" w:rsidRDefault="00BA55C0" w:rsidP="00BA55C0">
            <w:pPr>
              <w:widowControl w:val="0"/>
              <w:numPr>
                <w:ilvl w:val="0"/>
                <w:numId w:val="1"/>
              </w:numPr>
              <w:jc w:val="both"/>
            </w:pPr>
            <w:r w:rsidRPr="00BA55C0">
              <w:t xml:space="preserve">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 </w:t>
            </w:r>
          </w:p>
          <w:p w:rsidR="00BA55C0" w:rsidRPr="00BA55C0" w:rsidRDefault="00BA55C0" w:rsidP="00BA55C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BA55C0" w:rsidRPr="00BA55C0" w:rsidRDefault="00BA55C0" w:rsidP="00BA55C0"/>
    <w:p w:rsidR="00BA55C0" w:rsidRPr="00BA55C0" w:rsidRDefault="00BA55C0" w:rsidP="00BA55C0"/>
    <w:p w:rsidR="00BA55C0" w:rsidRPr="00BA55C0" w:rsidRDefault="00BA55C0" w:rsidP="00BA55C0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955"/>
        <w:gridCol w:w="6694"/>
      </w:tblGrid>
      <w:tr w:rsidR="001F422B" w:rsidTr="006B11FA"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422B" w:rsidRDefault="001F422B" w:rsidP="006B11FA">
            <w:pPr>
              <w:pStyle w:val="a7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дисциплины в соответствии с учебным планом</w:t>
            </w:r>
          </w:p>
        </w:tc>
        <w:tc>
          <w:tcPr>
            <w:tcW w:w="6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F422B" w:rsidRDefault="001F422B" w:rsidP="006B11FA">
            <w:pPr>
              <w:pStyle w:val="a7"/>
              <w:snapToGri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Русский язык</w:t>
            </w:r>
          </w:p>
        </w:tc>
      </w:tr>
      <w:tr w:rsidR="001F422B" w:rsidTr="006B11FA">
        <w:tc>
          <w:tcPr>
            <w:tcW w:w="29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422B" w:rsidRDefault="001F422B" w:rsidP="006B11FA">
            <w:pPr>
              <w:pStyle w:val="a7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F422B" w:rsidRDefault="001F422B" w:rsidP="006B11FA">
            <w:pPr>
              <w:pStyle w:val="a7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11</w:t>
            </w:r>
          </w:p>
        </w:tc>
      </w:tr>
      <w:tr w:rsidR="001F422B" w:rsidTr="006B11FA">
        <w:tc>
          <w:tcPr>
            <w:tcW w:w="29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422B" w:rsidRDefault="001F422B" w:rsidP="006B11FA">
            <w:pPr>
              <w:pStyle w:val="a7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предмета в учебном плане</w:t>
            </w:r>
          </w:p>
        </w:tc>
        <w:tc>
          <w:tcPr>
            <w:tcW w:w="6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F422B" w:rsidRDefault="001F422B" w:rsidP="006B11FA">
            <w:pPr>
              <w:shd w:val="clear" w:color="auto" w:fill="FFFFFF"/>
              <w:spacing w:before="90" w:after="90" w:line="276" w:lineRule="auto"/>
              <w:rPr>
                <w:lang w:eastAsia="en-US"/>
              </w:rPr>
            </w:pPr>
            <w:r>
              <w:rPr>
                <w:lang w:eastAsia="en-US"/>
              </w:rPr>
              <w:t>Согласно  учебному плану на изучение предмета «Русский язык»  в  11  классе  выделяется 34 часа  в год,  1 час  в неделю, 34   учебные недели.</w:t>
            </w:r>
          </w:p>
        </w:tc>
      </w:tr>
      <w:tr w:rsidR="001F422B" w:rsidTr="006B11FA">
        <w:tc>
          <w:tcPr>
            <w:tcW w:w="29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422B" w:rsidRDefault="001F422B" w:rsidP="006B11F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Нормативно-правовая основа</w:t>
            </w:r>
          </w:p>
          <w:p w:rsidR="001F422B" w:rsidRDefault="001F422B" w:rsidP="006B11FA">
            <w:pPr>
              <w:pStyle w:val="a7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22B" w:rsidRDefault="001F422B" w:rsidP="006B11FA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F422B" w:rsidRDefault="001F422B" w:rsidP="006B11FA">
            <w:pPr>
              <w:pStyle w:val="2"/>
              <w:spacing w:after="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1.Федеральный государственный образовательный стандарт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(ФГОС)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основного общего образования.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Утвержден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приказом Минобрнауки России  17 декабря 2010 г. №1897.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Зарегистрирован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Минюстом России №19644   01 февраля 2011 г.</w:t>
            </w:r>
          </w:p>
          <w:p w:rsidR="001F422B" w:rsidRPr="00E87698" w:rsidRDefault="001F422B" w:rsidP="006B11FA">
            <w:pPr>
              <w:pStyle w:val="2"/>
              <w:spacing w:after="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2.Приказ Минобрнауки РФ № 253 от 31.03.2014 г </w:t>
            </w:r>
            <w:hyperlink r:id="rId6" w:tgtFrame="_blank" w:history="1">
              <w:r w:rsidRPr="00E8769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«Об утверждении федерального  перечня учебников, рекомендованных к использованию при реализации имеющих государственную аккредитацию  образовательных программ начального общего, основного общего и среднего общего образования»</w:t>
              </w:r>
            </w:hyperlink>
          </w:p>
          <w:p w:rsidR="001F422B" w:rsidRDefault="001F422B" w:rsidP="006B11FA">
            <w:pPr>
              <w:pBdr>
                <w:bottom w:val="dotted" w:sz="6" w:space="0" w:color="3272C0"/>
              </w:pBdr>
              <w:shd w:val="clear" w:color="auto" w:fill="FFFFFF"/>
              <w:spacing w:after="300" w:line="276" w:lineRule="auto"/>
              <w:outlineLvl w:val="3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       С изменениями и дополнениями от </w:t>
            </w:r>
            <w:r>
              <w:rPr>
                <w:lang w:eastAsia="en-US"/>
              </w:rPr>
              <w:t>5 июля 2017 г.</w:t>
            </w:r>
          </w:p>
          <w:p w:rsidR="001F422B" w:rsidRPr="00F37751" w:rsidRDefault="001F422B" w:rsidP="006B11FA">
            <w:pPr>
              <w:pStyle w:val="FR2"/>
              <w:jc w:val="both"/>
              <w:rPr>
                <w:b w:val="0"/>
                <w:sz w:val="24"/>
                <w:szCs w:val="24"/>
              </w:rPr>
            </w:pPr>
            <w:r w:rsidRPr="00BA55C0">
              <w:rPr>
                <w:b w:val="0"/>
                <w:sz w:val="24"/>
                <w:szCs w:val="24"/>
                <w:lang w:eastAsia="en-US"/>
              </w:rPr>
              <w:t>3.</w:t>
            </w:r>
            <w:r w:rsidRPr="00BA55C0">
              <w:rPr>
                <w:b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37751">
              <w:rPr>
                <w:b w:val="0"/>
                <w:iCs/>
                <w:sz w:val="28"/>
                <w:szCs w:val="28"/>
              </w:rPr>
              <w:t>Примерная основная образовательная программа среднего общего образования</w:t>
            </w:r>
            <w:r w:rsidRPr="00F37751">
              <w:rPr>
                <w:b w:val="0"/>
                <w:sz w:val="24"/>
                <w:szCs w:val="24"/>
              </w:rPr>
              <w:t xml:space="preserve"> по русскому языку для 10-11 классов общеобразовательных учреждений (авторы-составители: Л.М. Рыбченкова, О.М.Александрова, А.Г.Нарушевич и др.)</w:t>
            </w:r>
          </w:p>
          <w:p w:rsidR="001F422B" w:rsidRPr="00BA55C0" w:rsidRDefault="001F422B" w:rsidP="006B11F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1F422B" w:rsidRDefault="001F422B" w:rsidP="006B11FA">
            <w:pPr>
              <w:spacing w:line="276" w:lineRule="auto"/>
              <w:rPr>
                <w:iCs/>
                <w:lang w:eastAsia="en-US"/>
              </w:rPr>
            </w:pPr>
          </w:p>
          <w:p w:rsidR="001F422B" w:rsidRDefault="001F422B" w:rsidP="006B11FA">
            <w:pPr>
              <w:pStyle w:val="2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4.Учебный  план  МБОУ «Школа – интернат с. Кепервеем»  на 2020-2021 учебный год.</w:t>
            </w:r>
          </w:p>
          <w:p w:rsidR="001F422B" w:rsidRDefault="001F422B" w:rsidP="006B11FA">
            <w:pPr>
              <w:pStyle w:val="2"/>
              <w:spacing w:after="0" w:line="276" w:lineRule="auto"/>
              <w:ind w:left="1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422B" w:rsidTr="006B11FA">
        <w:tc>
          <w:tcPr>
            <w:tcW w:w="29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422B" w:rsidRDefault="001F422B" w:rsidP="006B11FA">
            <w:pPr>
              <w:pStyle w:val="a7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</w:rPr>
              <w:t>Реализуемый УМК</w:t>
            </w:r>
          </w:p>
        </w:tc>
        <w:tc>
          <w:tcPr>
            <w:tcW w:w="6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F422B" w:rsidRPr="00BA55C0" w:rsidRDefault="001F422B" w:rsidP="006B11FA">
            <w:pPr>
              <w:keepNext/>
              <w:jc w:val="both"/>
              <w:outlineLvl w:val="0"/>
              <w:rPr>
                <w:bCs/>
              </w:rPr>
            </w:pPr>
            <w:r>
              <w:rPr>
                <w:lang w:eastAsia="en-US"/>
              </w:rPr>
              <w:t xml:space="preserve">Учебник: </w:t>
            </w:r>
            <w:r w:rsidRPr="000A4F21">
              <w:t>«Русский язык»10-11 классы. Базовый уровень/ авт.-сост. Л.М.Рыбченкова, О.М.Александрова, А.Г.Нарушеви</w:t>
            </w:r>
            <w:r>
              <w:t>ч и др – М.: «Просвещение», 2020</w:t>
            </w:r>
            <w:r w:rsidRPr="000A4F21">
              <w:t xml:space="preserve"> г. </w:t>
            </w:r>
          </w:p>
        </w:tc>
      </w:tr>
      <w:tr w:rsidR="001F422B" w:rsidRPr="00BA55C0" w:rsidTr="006B11FA">
        <w:tc>
          <w:tcPr>
            <w:tcW w:w="29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422B" w:rsidRPr="00BA55C0" w:rsidRDefault="001F422B" w:rsidP="006B11FA">
            <w:pPr>
              <w:pStyle w:val="a7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A55C0">
              <w:rPr>
                <w:rFonts w:ascii="Times New Roman" w:hAnsi="Times New Roman" w:cs="Times New Roman"/>
              </w:rPr>
              <w:t>Цели и задачи</w:t>
            </w:r>
          </w:p>
        </w:tc>
        <w:tc>
          <w:tcPr>
            <w:tcW w:w="6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22B" w:rsidRPr="00575423" w:rsidRDefault="001F422B" w:rsidP="001F422B">
            <w:pPr>
              <w:widowControl w:val="0"/>
              <w:numPr>
                <w:ilvl w:val="0"/>
                <w:numId w:val="2"/>
              </w:numPr>
              <w:jc w:val="both"/>
            </w:pPr>
            <w:r w:rsidRPr="00575423">
              <w:t>Дать представление</w:t>
            </w:r>
            <w:r w:rsidRPr="00575423">
              <w:rPr>
                <w:b/>
              </w:rPr>
              <w:t xml:space="preserve"> о </w:t>
            </w:r>
            <w:r w:rsidRPr="00575423">
              <w:t>связи языка и истории, культуры русского и других народов, о национальном своеобразии русского языка;</w:t>
            </w:r>
          </w:p>
          <w:p w:rsidR="001F422B" w:rsidRPr="00575423" w:rsidRDefault="001F422B" w:rsidP="001F422B">
            <w:pPr>
              <w:widowControl w:val="0"/>
              <w:numPr>
                <w:ilvl w:val="0"/>
                <w:numId w:val="2"/>
              </w:numPr>
              <w:jc w:val="both"/>
            </w:pPr>
            <w:r w:rsidRPr="00575423">
              <w:t>Закрепить и углубить знания учащихся об основных единицах и уровнях языка, развить умения по фонетике, лексике, фразеологии, грамматике, правописанию;</w:t>
            </w:r>
          </w:p>
          <w:p w:rsidR="001F422B" w:rsidRPr="00575423" w:rsidRDefault="001F422B" w:rsidP="001F422B">
            <w:pPr>
              <w:widowControl w:val="0"/>
              <w:numPr>
                <w:ilvl w:val="0"/>
                <w:numId w:val="2"/>
              </w:numPr>
              <w:jc w:val="both"/>
            </w:pPr>
            <w:r w:rsidRPr="00575423">
              <w:t>Закрепить и расширить знания о языковой норме, развивая умение анализировать языковые единицы с точки зрения правильности, точности и уместности их употребления и совершенствуя навык применения в практике речевого общения основных норм современного русского литературного языка;</w:t>
            </w:r>
          </w:p>
          <w:p w:rsidR="001F422B" w:rsidRPr="00575423" w:rsidRDefault="001F422B" w:rsidP="001F422B">
            <w:pPr>
              <w:widowControl w:val="0"/>
              <w:numPr>
                <w:ilvl w:val="0"/>
                <w:numId w:val="2"/>
              </w:numPr>
              <w:jc w:val="both"/>
            </w:pPr>
            <w:r w:rsidRPr="00575423">
              <w:t>Совершенствовать орфографическую и пунктуационную грамотность учащихся;</w:t>
            </w:r>
          </w:p>
          <w:p w:rsidR="001F422B" w:rsidRPr="00575423" w:rsidRDefault="001F422B" w:rsidP="001F422B">
            <w:pPr>
              <w:widowControl w:val="0"/>
              <w:numPr>
                <w:ilvl w:val="0"/>
                <w:numId w:val="2"/>
              </w:numPr>
              <w:jc w:val="both"/>
            </w:pPr>
            <w:r w:rsidRPr="00575423">
              <w:t>Обеспечить дальнейшее овладение функциональными стилями речи с одновременным расширением знаний учащихся о стилях, их признаках, правилах использования;</w:t>
            </w:r>
          </w:p>
          <w:p w:rsidR="001F422B" w:rsidRPr="00575423" w:rsidRDefault="001F422B" w:rsidP="001F422B">
            <w:pPr>
              <w:widowControl w:val="0"/>
              <w:numPr>
                <w:ilvl w:val="0"/>
                <w:numId w:val="2"/>
              </w:numPr>
              <w:jc w:val="both"/>
            </w:pPr>
            <w:r w:rsidRPr="00575423">
              <w:t>Развивать и совершенствовать способность учащихся создавать устные и письменные монологические и диалогические  высказывания различных типов и жанров в разных сферах общения;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задач.</w:t>
            </w:r>
          </w:p>
          <w:p w:rsidR="001F422B" w:rsidRPr="00575423" w:rsidRDefault="001F422B" w:rsidP="001F422B">
            <w:pPr>
              <w:widowControl w:val="0"/>
              <w:numPr>
                <w:ilvl w:val="0"/>
                <w:numId w:val="2"/>
              </w:numPr>
              <w:jc w:val="both"/>
            </w:pPr>
            <w:r w:rsidRPr="00575423">
              <w:t>Формировать и совершенствовать основные информационные умения и навыки: чтение и информационная переработка текстов разных типов, стилей и жанров, работа  с различными информационными источниками.</w:t>
            </w:r>
          </w:p>
          <w:p w:rsidR="001F422B" w:rsidRPr="00BA55C0" w:rsidRDefault="001F422B" w:rsidP="006B11FA">
            <w:pPr>
              <w:widowControl w:val="0"/>
              <w:ind w:left="567"/>
              <w:jc w:val="both"/>
              <w:rPr>
                <w:lang w:eastAsia="en-US"/>
              </w:rPr>
            </w:pPr>
          </w:p>
        </w:tc>
      </w:tr>
    </w:tbl>
    <w:p w:rsidR="001F422B" w:rsidRPr="00BA55C0" w:rsidRDefault="001F422B" w:rsidP="001F422B"/>
    <w:p w:rsidR="001F422B" w:rsidRPr="00BA55C0" w:rsidRDefault="001F422B" w:rsidP="001F422B"/>
    <w:p w:rsidR="001F422B" w:rsidRPr="00BA55C0" w:rsidRDefault="001F422B" w:rsidP="001F422B"/>
    <w:p w:rsidR="001F422B" w:rsidRPr="00BA55C0" w:rsidRDefault="001F422B" w:rsidP="001F422B"/>
    <w:p w:rsidR="001F422B" w:rsidRDefault="001F422B" w:rsidP="001F422B"/>
    <w:p w:rsidR="0066659B" w:rsidRPr="00BA55C0" w:rsidRDefault="0066659B"/>
    <w:sectPr w:rsidR="0066659B" w:rsidRPr="00BA55C0" w:rsidSect="00666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2B6285"/>
    <w:multiLevelType w:val="hybridMultilevel"/>
    <w:tmpl w:val="BF7A2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BA55C0"/>
    <w:rsid w:val="001F030B"/>
    <w:rsid w:val="001F422B"/>
    <w:rsid w:val="0052191F"/>
    <w:rsid w:val="0066659B"/>
    <w:rsid w:val="006F76DC"/>
    <w:rsid w:val="00BA55C0"/>
    <w:rsid w:val="00BB1716"/>
    <w:rsid w:val="00CC4CA4"/>
    <w:rsid w:val="00D95EA1"/>
    <w:rsid w:val="00F40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A55C0"/>
    <w:rPr>
      <w:color w:val="993333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BA55C0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semiHidden/>
    <w:rsid w:val="00BA55C0"/>
    <w:rPr>
      <w:rFonts w:eastAsiaTheme="minorEastAsia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A55C0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A55C0"/>
    <w:rPr>
      <w:rFonts w:eastAsiaTheme="minorEastAsia"/>
      <w:lang w:eastAsia="ru-RU"/>
    </w:rPr>
  </w:style>
  <w:style w:type="paragraph" w:styleId="a6">
    <w:name w:val="No Spacing"/>
    <w:uiPriority w:val="1"/>
    <w:qFormat/>
    <w:rsid w:val="00BA55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7">
    <w:name w:val="Содержимое таблицы"/>
    <w:basedOn w:val="a"/>
    <w:rsid w:val="00BA55C0"/>
    <w:pPr>
      <w:widowControl w:val="0"/>
      <w:suppressLineNumbers/>
      <w:suppressAutoHyphens/>
    </w:pPr>
    <w:rPr>
      <w:rFonts w:ascii="Liberation Serif" w:eastAsia="SimSun" w:hAnsi="Liberation Serif" w:cs="Mangal"/>
      <w:kern w:val="2"/>
      <w:lang w:eastAsia="zh-CN" w:bidi="hi-IN"/>
    </w:rPr>
  </w:style>
  <w:style w:type="paragraph" w:customStyle="1" w:styleId="FR2">
    <w:name w:val="FR2"/>
    <w:rsid w:val="00BA55C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4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db-mon/mo/Data/d_08/m379.html" TargetMode="External"/><Relationship Id="rId5" Type="http://schemas.openxmlformats.org/officeDocument/2006/relationships/hyperlink" Target="http://www.edu.ru/db-mon/mo/Data/d_08/m37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781</Words>
  <Characters>4453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Русский</dc:creator>
  <cp:keywords/>
  <dc:description/>
  <cp:lastModifiedBy>История</cp:lastModifiedBy>
  <cp:revision>9</cp:revision>
  <dcterms:created xsi:type="dcterms:W3CDTF">2021-02-02T04:18:00Z</dcterms:created>
  <dcterms:modified xsi:type="dcterms:W3CDTF">2021-05-07T02:35:00Z</dcterms:modified>
</cp:coreProperties>
</file>